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AE" w:rsidRPr="00C44CAE" w:rsidRDefault="00C44CAE" w:rsidP="00E8555E">
      <w:pPr>
        <w:spacing w:after="0" w:line="240" w:lineRule="auto"/>
        <w:rPr>
          <w:rStyle w:val="ae"/>
          <w:rFonts w:ascii="Times New Roman" w:hAnsi="Times New Roman" w:cs="Times New Roman"/>
          <w:sz w:val="28"/>
          <w:szCs w:val="28"/>
        </w:rPr>
      </w:pPr>
    </w:p>
    <w:p w:rsidR="005047FD" w:rsidRPr="00645132" w:rsidRDefault="005047FD" w:rsidP="005047FD">
      <w:pPr>
        <w:spacing w:after="0" w:line="240" w:lineRule="auto"/>
        <w:ind w:firstLine="709"/>
        <w:jc w:val="center"/>
        <w:rPr>
          <w:rStyle w:val="ae"/>
          <w:rFonts w:ascii="Times New Roman" w:hAnsi="Times New Roman" w:cs="Times New Roman"/>
          <w:sz w:val="25"/>
          <w:szCs w:val="25"/>
        </w:rPr>
      </w:pPr>
      <w:r w:rsidRPr="00645132">
        <w:rPr>
          <w:rStyle w:val="ae"/>
          <w:rFonts w:ascii="Times New Roman" w:hAnsi="Times New Roman" w:cs="Times New Roman"/>
          <w:sz w:val="25"/>
          <w:szCs w:val="25"/>
        </w:rPr>
        <w:t>РОССИЙСКАЯ ФЕДЕРАЦИЯ</w:t>
      </w:r>
    </w:p>
    <w:p w:rsidR="005047FD" w:rsidRPr="00645132" w:rsidRDefault="005047FD" w:rsidP="005047FD">
      <w:pPr>
        <w:spacing w:after="0" w:line="240" w:lineRule="auto"/>
        <w:ind w:firstLine="709"/>
        <w:jc w:val="center"/>
        <w:rPr>
          <w:rFonts w:ascii="Times New Roman" w:hAnsi="Times New Roman" w:cs="Times New Roman"/>
          <w:sz w:val="25"/>
          <w:szCs w:val="25"/>
        </w:rPr>
      </w:pPr>
      <w:r w:rsidRPr="00645132">
        <w:rPr>
          <w:rStyle w:val="ae"/>
          <w:rFonts w:ascii="Times New Roman" w:hAnsi="Times New Roman" w:cs="Times New Roman"/>
          <w:sz w:val="25"/>
          <w:szCs w:val="25"/>
        </w:rPr>
        <w:t>СОВЕТ ДЕПУТАТОВ ЗАВОЛЖСКОГО СЕЛЬСКОГО ПОСЕЛЕНИЯ</w:t>
      </w:r>
      <w:r w:rsidRPr="00645132">
        <w:rPr>
          <w:rFonts w:ascii="Times New Roman" w:hAnsi="Times New Roman" w:cs="Times New Roman"/>
          <w:sz w:val="25"/>
          <w:szCs w:val="25"/>
        </w:rPr>
        <w:br/>
      </w:r>
      <w:r w:rsidRPr="00645132">
        <w:rPr>
          <w:rStyle w:val="ae"/>
          <w:rFonts w:ascii="Times New Roman" w:hAnsi="Times New Roman" w:cs="Times New Roman"/>
          <w:sz w:val="25"/>
          <w:szCs w:val="25"/>
        </w:rPr>
        <w:t>КАЛИНИНСКОГО РАЙОНА ТВЕРСКОЙ ОБЛАСТИ ПЯТОГО СОЗЫВА</w:t>
      </w:r>
    </w:p>
    <w:p w:rsidR="005047FD" w:rsidRPr="00645132" w:rsidRDefault="005047FD" w:rsidP="005047FD">
      <w:pPr>
        <w:spacing w:after="0" w:line="240" w:lineRule="auto"/>
        <w:ind w:firstLine="709"/>
        <w:jc w:val="center"/>
        <w:rPr>
          <w:rFonts w:ascii="Times New Roman" w:hAnsi="Times New Roman" w:cs="Times New Roman"/>
          <w:sz w:val="25"/>
          <w:szCs w:val="25"/>
          <w:u w:val="single"/>
        </w:rPr>
      </w:pPr>
      <w:r w:rsidRPr="00645132">
        <w:rPr>
          <w:rFonts w:ascii="Times New Roman" w:hAnsi="Times New Roman" w:cs="Times New Roman"/>
          <w:sz w:val="25"/>
          <w:szCs w:val="25"/>
          <w:u w:val="single"/>
        </w:rPr>
        <w:t>пос. Заволжский Калининского района Тверской области 170508</w:t>
      </w:r>
    </w:p>
    <w:p w:rsidR="005047FD" w:rsidRPr="00645132" w:rsidRDefault="005047FD" w:rsidP="005047FD">
      <w:pPr>
        <w:spacing w:after="0" w:line="240" w:lineRule="auto"/>
        <w:ind w:firstLine="709"/>
        <w:jc w:val="center"/>
        <w:rPr>
          <w:rStyle w:val="ae"/>
          <w:rFonts w:ascii="Times New Roman" w:hAnsi="Times New Roman" w:cs="Times New Roman"/>
          <w:color w:val="000000"/>
          <w:sz w:val="25"/>
          <w:szCs w:val="25"/>
        </w:rPr>
      </w:pPr>
    </w:p>
    <w:p w:rsidR="005047FD" w:rsidRPr="00645132" w:rsidRDefault="005047FD" w:rsidP="005047FD">
      <w:pPr>
        <w:spacing w:after="0" w:line="240" w:lineRule="auto"/>
        <w:ind w:firstLine="709"/>
        <w:jc w:val="center"/>
        <w:rPr>
          <w:rStyle w:val="ae"/>
          <w:rFonts w:ascii="Times New Roman" w:hAnsi="Times New Roman" w:cs="Times New Roman"/>
          <w:sz w:val="25"/>
          <w:szCs w:val="25"/>
        </w:rPr>
      </w:pPr>
      <w:r w:rsidRPr="00645132">
        <w:rPr>
          <w:rStyle w:val="ae"/>
          <w:rFonts w:ascii="Times New Roman" w:hAnsi="Times New Roman" w:cs="Times New Roman"/>
          <w:sz w:val="25"/>
          <w:szCs w:val="25"/>
        </w:rPr>
        <w:t>РЕШЕНИЕ</w:t>
      </w:r>
    </w:p>
    <w:p w:rsidR="005047FD" w:rsidRPr="00645132" w:rsidRDefault="005047FD" w:rsidP="005047FD">
      <w:pPr>
        <w:spacing w:after="0" w:line="240" w:lineRule="auto"/>
        <w:rPr>
          <w:rStyle w:val="ae"/>
          <w:rFonts w:ascii="Times New Roman" w:hAnsi="Times New Roman" w:cs="Times New Roman"/>
          <w:sz w:val="25"/>
          <w:szCs w:val="25"/>
        </w:rPr>
      </w:pPr>
    </w:p>
    <w:p w:rsidR="005047FD" w:rsidRPr="00645132" w:rsidRDefault="005047FD" w:rsidP="00132D39">
      <w:pPr>
        <w:spacing w:after="0" w:line="240" w:lineRule="auto"/>
        <w:rPr>
          <w:rFonts w:ascii="Times New Roman" w:hAnsi="Times New Roman" w:cs="Times New Roman"/>
          <w:sz w:val="25"/>
          <w:szCs w:val="25"/>
        </w:rPr>
      </w:pPr>
      <w:r w:rsidRPr="00645132">
        <w:rPr>
          <w:rStyle w:val="ae"/>
          <w:rFonts w:ascii="Times New Roman" w:hAnsi="Times New Roman" w:cs="Times New Roman"/>
          <w:sz w:val="25"/>
          <w:szCs w:val="25"/>
        </w:rPr>
        <w:t>«</w:t>
      </w:r>
      <w:r w:rsidR="00066B95" w:rsidRPr="00645132">
        <w:rPr>
          <w:rStyle w:val="ae"/>
          <w:rFonts w:ascii="Times New Roman" w:hAnsi="Times New Roman" w:cs="Times New Roman"/>
          <w:sz w:val="25"/>
          <w:szCs w:val="25"/>
        </w:rPr>
        <w:t>29</w:t>
      </w:r>
      <w:r w:rsidRPr="00645132">
        <w:rPr>
          <w:rStyle w:val="ae"/>
          <w:rFonts w:ascii="Times New Roman" w:hAnsi="Times New Roman" w:cs="Times New Roman"/>
          <w:sz w:val="25"/>
          <w:szCs w:val="25"/>
        </w:rPr>
        <w:t xml:space="preserve">» </w:t>
      </w:r>
      <w:r w:rsidR="00066B95" w:rsidRPr="00645132">
        <w:rPr>
          <w:rStyle w:val="ae"/>
          <w:rFonts w:ascii="Times New Roman" w:hAnsi="Times New Roman" w:cs="Times New Roman"/>
          <w:sz w:val="25"/>
          <w:szCs w:val="25"/>
        </w:rPr>
        <w:t>марта</w:t>
      </w:r>
      <w:r w:rsidRPr="00645132">
        <w:rPr>
          <w:rStyle w:val="ae"/>
          <w:rFonts w:ascii="Times New Roman" w:hAnsi="Times New Roman" w:cs="Times New Roman"/>
          <w:sz w:val="25"/>
          <w:szCs w:val="25"/>
        </w:rPr>
        <w:t xml:space="preserve"> 2021 года </w:t>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r>
      <w:r w:rsidRPr="00645132">
        <w:rPr>
          <w:rStyle w:val="ae"/>
          <w:rFonts w:ascii="Times New Roman" w:hAnsi="Times New Roman" w:cs="Times New Roman"/>
          <w:sz w:val="25"/>
          <w:szCs w:val="25"/>
        </w:rPr>
        <w:tab/>
        <w:t xml:space="preserve">           </w:t>
      </w:r>
      <w:r w:rsidR="00132D39">
        <w:rPr>
          <w:rStyle w:val="ae"/>
          <w:rFonts w:ascii="Times New Roman" w:hAnsi="Times New Roman" w:cs="Times New Roman"/>
          <w:sz w:val="25"/>
          <w:szCs w:val="25"/>
        </w:rPr>
        <w:t xml:space="preserve">           </w:t>
      </w:r>
      <w:r w:rsidRPr="00645132">
        <w:rPr>
          <w:rStyle w:val="ae"/>
          <w:rFonts w:ascii="Times New Roman" w:hAnsi="Times New Roman" w:cs="Times New Roman"/>
          <w:sz w:val="25"/>
          <w:szCs w:val="25"/>
        </w:rPr>
        <w:t xml:space="preserve">№ </w:t>
      </w:r>
      <w:r w:rsidR="00132D39">
        <w:rPr>
          <w:rStyle w:val="ae"/>
          <w:rFonts w:ascii="Times New Roman" w:hAnsi="Times New Roman" w:cs="Times New Roman"/>
          <w:sz w:val="25"/>
          <w:szCs w:val="25"/>
        </w:rPr>
        <w:t>6</w:t>
      </w:r>
    </w:p>
    <w:p w:rsidR="005047FD" w:rsidRPr="00645132" w:rsidRDefault="005047FD" w:rsidP="005047FD">
      <w:pPr>
        <w:pStyle w:val="consnormal0"/>
        <w:spacing w:before="0" w:beforeAutospacing="0" w:after="0" w:afterAutospacing="0"/>
        <w:ind w:firstLine="709"/>
        <w:jc w:val="center"/>
        <w:rPr>
          <w:b/>
          <w:bCs/>
          <w:sz w:val="25"/>
          <w:szCs w:val="25"/>
        </w:rPr>
      </w:pPr>
    </w:p>
    <w:p w:rsidR="00066B95" w:rsidRPr="00645132" w:rsidRDefault="00066B95" w:rsidP="00066B95">
      <w:pPr>
        <w:pStyle w:val="consnormal0"/>
        <w:spacing w:before="0" w:beforeAutospacing="0" w:after="0" w:afterAutospacing="0"/>
        <w:jc w:val="both"/>
        <w:rPr>
          <w:b/>
          <w:bCs/>
          <w:sz w:val="25"/>
          <w:szCs w:val="25"/>
        </w:rPr>
      </w:pPr>
      <w:r w:rsidRPr="00645132">
        <w:rPr>
          <w:b/>
          <w:bCs/>
          <w:sz w:val="25"/>
          <w:szCs w:val="25"/>
        </w:rPr>
        <w:t>«О принятии Устава муниципального</w:t>
      </w:r>
    </w:p>
    <w:p w:rsidR="00066B95" w:rsidRPr="00645132" w:rsidRDefault="00066B95" w:rsidP="00066B95">
      <w:pPr>
        <w:pStyle w:val="consnormal0"/>
        <w:spacing w:before="0" w:beforeAutospacing="0" w:after="0" w:afterAutospacing="0"/>
        <w:jc w:val="both"/>
        <w:rPr>
          <w:b/>
          <w:bCs/>
          <w:sz w:val="25"/>
          <w:szCs w:val="25"/>
        </w:rPr>
      </w:pPr>
      <w:r w:rsidRPr="00645132">
        <w:rPr>
          <w:b/>
          <w:bCs/>
          <w:sz w:val="25"/>
          <w:szCs w:val="25"/>
        </w:rPr>
        <w:t xml:space="preserve">образования Заволжское сельское </w:t>
      </w:r>
    </w:p>
    <w:p w:rsidR="00066B95" w:rsidRPr="00645132" w:rsidRDefault="00066B95" w:rsidP="00066B95">
      <w:pPr>
        <w:pStyle w:val="consnormal0"/>
        <w:spacing w:before="0" w:beforeAutospacing="0" w:after="0" w:afterAutospacing="0"/>
        <w:jc w:val="both"/>
        <w:rPr>
          <w:b/>
          <w:bCs/>
          <w:sz w:val="25"/>
          <w:szCs w:val="25"/>
        </w:rPr>
      </w:pPr>
      <w:r w:rsidRPr="00645132">
        <w:rPr>
          <w:b/>
          <w:bCs/>
          <w:sz w:val="25"/>
          <w:szCs w:val="25"/>
        </w:rPr>
        <w:t>поселение Калининского муниципального</w:t>
      </w:r>
    </w:p>
    <w:p w:rsidR="005047FD" w:rsidRPr="00645132" w:rsidRDefault="00066B95" w:rsidP="00066B95">
      <w:pPr>
        <w:pStyle w:val="consnormal0"/>
        <w:spacing w:before="0" w:beforeAutospacing="0" w:after="0" w:afterAutospacing="0"/>
        <w:jc w:val="both"/>
        <w:rPr>
          <w:b/>
          <w:bCs/>
          <w:sz w:val="25"/>
          <w:szCs w:val="25"/>
        </w:rPr>
      </w:pPr>
      <w:r w:rsidRPr="00645132">
        <w:rPr>
          <w:b/>
          <w:bCs/>
          <w:sz w:val="25"/>
          <w:szCs w:val="25"/>
        </w:rPr>
        <w:t xml:space="preserve">района Тверской области» </w:t>
      </w:r>
    </w:p>
    <w:p w:rsidR="005047FD" w:rsidRPr="00645132" w:rsidRDefault="005047FD" w:rsidP="005047FD">
      <w:pPr>
        <w:pStyle w:val="consnormal0"/>
        <w:spacing w:before="0" w:beforeAutospacing="0" w:after="0" w:afterAutospacing="0"/>
        <w:ind w:firstLine="709"/>
        <w:jc w:val="center"/>
        <w:rPr>
          <w:b/>
          <w:bCs/>
          <w:sz w:val="25"/>
          <w:szCs w:val="25"/>
        </w:rPr>
      </w:pPr>
    </w:p>
    <w:p w:rsidR="005047FD" w:rsidRPr="00645132" w:rsidRDefault="005047FD"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В целях приведения Устава муниципального образования Заволжское сельское поселение Калининского </w:t>
      </w:r>
      <w:r w:rsidR="00C44CAE" w:rsidRPr="00645132">
        <w:rPr>
          <w:rFonts w:ascii="Times New Roman" w:hAnsi="Times New Roman" w:cs="Times New Roman"/>
          <w:sz w:val="25"/>
          <w:szCs w:val="25"/>
        </w:rPr>
        <w:t xml:space="preserve">муниципального </w:t>
      </w:r>
      <w:r w:rsidRPr="00645132">
        <w:rPr>
          <w:rFonts w:ascii="Times New Roman" w:hAnsi="Times New Roman" w:cs="Times New Roman"/>
          <w:sz w:val="25"/>
          <w:szCs w:val="25"/>
        </w:rPr>
        <w:t>района Тверской области в соответствии с действующим законодательством</w:t>
      </w:r>
      <w:r w:rsidR="00C44CAE" w:rsidRPr="00645132">
        <w:rPr>
          <w:rFonts w:ascii="Times New Roman" w:hAnsi="Times New Roman" w:cs="Times New Roman"/>
          <w:sz w:val="25"/>
          <w:szCs w:val="25"/>
        </w:rPr>
        <w:t>,</w:t>
      </w:r>
      <w:r w:rsidRPr="00645132">
        <w:rPr>
          <w:rFonts w:ascii="Times New Roman" w:hAnsi="Times New Roman" w:cs="Times New Roman"/>
          <w:sz w:val="25"/>
          <w:szCs w:val="25"/>
        </w:rPr>
        <w:t xml:space="preserve"> </w:t>
      </w:r>
      <w:r w:rsidR="00C44CAE" w:rsidRPr="00645132">
        <w:rPr>
          <w:rFonts w:ascii="Times New Roman" w:hAnsi="Times New Roman" w:cs="Times New Roman"/>
          <w:sz w:val="25"/>
          <w:szCs w:val="25"/>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w:t>
      </w:r>
      <w:r w:rsidRPr="00645132">
        <w:rPr>
          <w:rFonts w:ascii="Times New Roman" w:hAnsi="Times New Roman" w:cs="Times New Roman"/>
          <w:sz w:val="25"/>
          <w:szCs w:val="25"/>
        </w:rPr>
        <w:t>на основании ст</w:t>
      </w:r>
      <w:r w:rsidR="002E0B6E" w:rsidRPr="00645132">
        <w:rPr>
          <w:rFonts w:ascii="Times New Roman" w:hAnsi="Times New Roman" w:cs="Times New Roman"/>
          <w:sz w:val="25"/>
          <w:szCs w:val="25"/>
        </w:rPr>
        <w:t>атей</w:t>
      </w:r>
      <w:r w:rsidRPr="00645132">
        <w:rPr>
          <w:rFonts w:ascii="Times New Roman" w:hAnsi="Times New Roman" w:cs="Times New Roman"/>
          <w:sz w:val="25"/>
          <w:szCs w:val="25"/>
        </w:rPr>
        <w:t xml:space="preserve"> 30, 40 Устава муниципального образования Заволжское сельское поселение Калининского района Тверской области</w:t>
      </w:r>
      <w:r w:rsidR="00C44CAE" w:rsidRPr="00645132">
        <w:rPr>
          <w:rFonts w:ascii="Times New Roman" w:hAnsi="Times New Roman" w:cs="Times New Roman"/>
          <w:sz w:val="25"/>
          <w:szCs w:val="25"/>
        </w:rPr>
        <w:t>,</w:t>
      </w:r>
      <w:r w:rsidRPr="00645132">
        <w:rPr>
          <w:rFonts w:ascii="Times New Roman" w:hAnsi="Times New Roman" w:cs="Times New Roman"/>
          <w:sz w:val="25"/>
          <w:szCs w:val="25"/>
        </w:rPr>
        <w:t xml:space="preserve"> Совет депутатов Заволжского сельского поселения пятого созыва</w:t>
      </w:r>
    </w:p>
    <w:p w:rsidR="005047FD" w:rsidRPr="00645132" w:rsidRDefault="005047FD" w:rsidP="005047FD">
      <w:pPr>
        <w:autoSpaceDE w:val="0"/>
        <w:autoSpaceDN w:val="0"/>
        <w:adjustRightInd w:val="0"/>
        <w:spacing w:after="0" w:line="240" w:lineRule="auto"/>
        <w:ind w:firstLine="709"/>
        <w:jc w:val="both"/>
        <w:rPr>
          <w:rFonts w:ascii="Times New Roman" w:hAnsi="Times New Roman" w:cs="Times New Roman"/>
          <w:sz w:val="25"/>
          <w:szCs w:val="25"/>
        </w:rPr>
      </w:pPr>
    </w:p>
    <w:p w:rsidR="005047FD" w:rsidRPr="00645132" w:rsidRDefault="005047FD" w:rsidP="005047FD">
      <w:pPr>
        <w:autoSpaceDE w:val="0"/>
        <w:autoSpaceDN w:val="0"/>
        <w:adjustRightInd w:val="0"/>
        <w:spacing w:after="0" w:line="240" w:lineRule="auto"/>
        <w:ind w:firstLine="709"/>
        <w:jc w:val="center"/>
        <w:rPr>
          <w:rFonts w:ascii="Times New Roman" w:hAnsi="Times New Roman" w:cs="Times New Roman"/>
          <w:b/>
          <w:sz w:val="25"/>
          <w:szCs w:val="25"/>
        </w:rPr>
      </w:pPr>
      <w:r w:rsidRPr="00645132">
        <w:rPr>
          <w:rFonts w:ascii="Times New Roman" w:hAnsi="Times New Roman" w:cs="Times New Roman"/>
          <w:b/>
          <w:sz w:val="25"/>
          <w:szCs w:val="25"/>
        </w:rPr>
        <w:t>РЕШИЛ:</w:t>
      </w:r>
    </w:p>
    <w:p w:rsidR="00066B95" w:rsidRPr="00645132" w:rsidRDefault="005047FD"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w:t>
      </w:r>
      <w:r w:rsidR="002E0B6E" w:rsidRPr="00645132">
        <w:rPr>
          <w:rFonts w:ascii="Times New Roman" w:hAnsi="Times New Roman" w:cs="Times New Roman"/>
          <w:sz w:val="25"/>
          <w:szCs w:val="25"/>
        </w:rPr>
        <w:t>Принять</w:t>
      </w:r>
      <w:r w:rsidRPr="00645132">
        <w:rPr>
          <w:rFonts w:ascii="Times New Roman" w:hAnsi="Times New Roman" w:cs="Times New Roman"/>
          <w:sz w:val="25"/>
          <w:szCs w:val="25"/>
        </w:rPr>
        <w:t xml:space="preserve"> Устав муниципального образования Заволжское сельское поселение Калининского </w:t>
      </w:r>
      <w:r w:rsidR="002E0B6E" w:rsidRPr="00645132">
        <w:rPr>
          <w:rFonts w:ascii="Times New Roman" w:hAnsi="Times New Roman" w:cs="Times New Roman"/>
          <w:sz w:val="25"/>
          <w:szCs w:val="25"/>
        </w:rPr>
        <w:t xml:space="preserve">муниципального </w:t>
      </w:r>
      <w:r w:rsidRPr="00645132">
        <w:rPr>
          <w:rFonts w:ascii="Times New Roman" w:hAnsi="Times New Roman" w:cs="Times New Roman"/>
          <w:sz w:val="25"/>
          <w:szCs w:val="25"/>
        </w:rPr>
        <w:t>района Тверской области</w:t>
      </w:r>
      <w:r w:rsidR="00066B95" w:rsidRPr="00645132">
        <w:rPr>
          <w:rFonts w:ascii="Times New Roman" w:hAnsi="Times New Roman" w:cs="Times New Roman"/>
          <w:sz w:val="25"/>
          <w:szCs w:val="25"/>
        </w:rPr>
        <w:t xml:space="preserve">. </w:t>
      </w:r>
    </w:p>
    <w:p w:rsidR="005047FD" w:rsidRPr="00645132" w:rsidRDefault="005047FD"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Направить </w:t>
      </w:r>
      <w:r w:rsidR="00066B95" w:rsidRPr="00645132">
        <w:rPr>
          <w:rFonts w:ascii="Times New Roman" w:hAnsi="Times New Roman" w:cs="Times New Roman"/>
          <w:sz w:val="25"/>
          <w:szCs w:val="25"/>
        </w:rPr>
        <w:t>Устав муниципального образования Заволжское сельское поселение Калининского муниципального района Тверской области</w:t>
      </w:r>
      <w:r w:rsidRPr="00645132">
        <w:rPr>
          <w:rFonts w:ascii="Times New Roman" w:hAnsi="Times New Roman" w:cs="Times New Roman"/>
          <w:sz w:val="25"/>
          <w:szCs w:val="25"/>
        </w:rPr>
        <w:t xml:space="preserve"> </w:t>
      </w:r>
      <w:r w:rsidR="00066B95" w:rsidRPr="00645132">
        <w:rPr>
          <w:rFonts w:ascii="Times New Roman" w:hAnsi="Times New Roman" w:cs="Times New Roman"/>
          <w:sz w:val="25"/>
          <w:szCs w:val="25"/>
        </w:rPr>
        <w:t xml:space="preserve">для государственной регистрации </w:t>
      </w:r>
      <w:r w:rsidRPr="00645132">
        <w:rPr>
          <w:rFonts w:ascii="Times New Roman" w:hAnsi="Times New Roman" w:cs="Times New Roman"/>
          <w:sz w:val="25"/>
          <w:szCs w:val="25"/>
        </w:rPr>
        <w:t>в Управление Министерства юстиции Российской Федерации по Тверской области.</w:t>
      </w:r>
    </w:p>
    <w:p w:rsidR="002E0B6E" w:rsidRPr="00645132" w:rsidRDefault="002E0B6E" w:rsidP="002E0B6E">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Признать утратившим силу со дня вступления в силу Устава, принятого данным Решением</w:t>
      </w:r>
      <w:r w:rsidR="00066B95" w:rsidRPr="00645132">
        <w:rPr>
          <w:rFonts w:ascii="Times New Roman" w:hAnsi="Times New Roman" w:cs="Times New Roman"/>
          <w:sz w:val="25"/>
          <w:szCs w:val="25"/>
        </w:rPr>
        <w:t xml:space="preserve">, Устав муниципального образования Заволжское сельское поселение Калининского района Тверской области, принятый решением </w:t>
      </w:r>
      <w:r w:rsidRPr="00645132">
        <w:rPr>
          <w:rFonts w:ascii="Times New Roman" w:hAnsi="Times New Roman" w:cs="Times New Roman"/>
          <w:sz w:val="25"/>
          <w:szCs w:val="25"/>
        </w:rPr>
        <w:t xml:space="preserve">Совета депутатов Заволжского сельского поселения </w:t>
      </w:r>
      <w:r w:rsidR="00066B95" w:rsidRPr="00645132">
        <w:rPr>
          <w:rFonts w:ascii="Times New Roman" w:hAnsi="Times New Roman" w:cs="Times New Roman"/>
          <w:sz w:val="25"/>
          <w:szCs w:val="25"/>
        </w:rPr>
        <w:t>Калининского района Тверской области</w:t>
      </w:r>
      <w:r w:rsidRPr="00645132">
        <w:rPr>
          <w:rFonts w:ascii="Times New Roman" w:hAnsi="Times New Roman" w:cs="Times New Roman"/>
          <w:sz w:val="25"/>
          <w:szCs w:val="25"/>
        </w:rPr>
        <w:t xml:space="preserve"> от 19.06.2018 № 131.</w:t>
      </w:r>
    </w:p>
    <w:p w:rsidR="005047FD" w:rsidRPr="00645132" w:rsidRDefault="005047FD" w:rsidP="005047FD">
      <w:pPr>
        <w:spacing w:after="0" w:line="240" w:lineRule="auto"/>
        <w:ind w:firstLine="709"/>
        <w:jc w:val="both"/>
        <w:rPr>
          <w:rFonts w:ascii="Times New Roman" w:hAnsi="Times New Roman" w:cs="Times New Roman"/>
          <w:sz w:val="25"/>
          <w:szCs w:val="25"/>
        </w:rPr>
      </w:pPr>
    </w:p>
    <w:p w:rsidR="005047FD" w:rsidRPr="00645132" w:rsidRDefault="005047FD" w:rsidP="005047FD">
      <w:pPr>
        <w:spacing w:after="0" w:line="240" w:lineRule="auto"/>
        <w:ind w:firstLine="709"/>
        <w:jc w:val="both"/>
        <w:rPr>
          <w:rFonts w:ascii="Times New Roman" w:hAnsi="Times New Roman" w:cs="Times New Roman"/>
          <w:sz w:val="25"/>
          <w:szCs w:val="25"/>
        </w:rPr>
      </w:pPr>
    </w:p>
    <w:p w:rsidR="005047FD" w:rsidRPr="00645132" w:rsidRDefault="005047FD" w:rsidP="005047FD">
      <w:pPr>
        <w:spacing w:after="0" w:line="240" w:lineRule="auto"/>
        <w:jc w:val="both"/>
        <w:rPr>
          <w:rFonts w:ascii="Times New Roman" w:hAnsi="Times New Roman" w:cs="Times New Roman"/>
          <w:b/>
          <w:sz w:val="25"/>
          <w:szCs w:val="25"/>
        </w:rPr>
      </w:pPr>
      <w:r w:rsidRPr="00645132">
        <w:rPr>
          <w:rFonts w:ascii="Times New Roman" w:hAnsi="Times New Roman" w:cs="Times New Roman"/>
          <w:b/>
          <w:sz w:val="25"/>
          <w:szCs w:val="25"/>
        </w:rPr>
        <w:t>Глава муниципального образования</w:t>
      </w:r>
    </w:p>
    <w:p w:rsidR="005047FD" w:rsidRPr="00645132" w:rsidRDefault="005047FD" w:rsidP="005047FD">
      <w:pPr>
        <w:spacing w:after="0" w:line="240" w:lineRule="auto"/>
        <w:jc w:val="both"/>
        <w:rPr>
          <w:rFonts w:ascii="Times New Roman" w:hAnsi="Times New Roman" w:cs="Times New Roman"/>
          <w:b/>
          <w:sz w:val="25"/>
          <w:szCs w:val="25"/>
        </w:rPr>
      </w:pPr>
      <w:r w:rsidRPr="00645132">
        <w:rPr>
          <w:rFonts w:ascii="Times New Roman" w:hAnsi="Times New Roman" w:cs="Times New Roman"/>
          <w:b/>
          <w:sz w:val="25"/>
          <w:szCs w:val="25"/>
        </w:rPr>
        <w:t>«Заволжское сельское поселение»</w:t>
      </w:r>
    </w:p>
    <w:p w:rsidR="005047FD" w:rsidRPr="00645132" w:rsidRDefault="005047FD" w:rsidP="005047FD">
      <w:pPr>
        <w:spacing w:after="0" w:line="240" w:lineRule="auto"/>
        <w:rPr>
          <w:rFonts w:ascii="Times New Roman" w:hAnsi="Times New Roman" w:cs="Times New Roman"/>
          <w:sz w:val="25"/>
          <w:szCs w:val="25"/>
        </w:rPr>
      </w:pPr>
      <w:r w:rsidRPr="00645132">
        <w:rPr>
          <w:rFonts w:ascii="Times New Roman" w:hAnsi="Times New Roman" w:cs="Times New Roman"/>
          <w:b/>
          <w:sz w:val="25"/>
          <w:szCs w:val="25"/>
        </w:rPr>
        <w:t>Калининского района Тверской области</w:t>
      </w:r>
      <w:r w:rsidRPr="00645132">
        <w:rPr>
          <w:rFonts w:ascii="Times New Roman" w:hAnsi="Times New Roman" w:cs="Times New Roman"/>
          <w:b/>
          <w:sz w:val="25"/>
          <w:szCs w:val="25"/>
        </w:rPr>
        <w:tab/>
        <w:t xml:space="preserve">                </w:t>
      </w:r>
      <w:r w:rsidR="003962C7">
        <w:rPr>
          <w:rFonts w:ascii="Times New Roman" w:hAnsi="Times New Roman" w:cs="Times New Roman"/>
          <w:b/>
          <w:sz w:val="25"/>
          <w:szCs w:val="25"/>
        </w:rPr>
        <w:tab/>
      </w:r>
      <w:r w:rsidR="003962C7">
        <w:rPr>
          <w:rFonts w:ascii="Times New Roman" w:hAnsi="Times New Roman" w:cs="Times New Roman"/>
          <w:b/>
          <w:sz w:val="25"/>
          <w:szCs w:val="25"/>
        </w:rPr>
        <w:tab/>
      </w:r>
      <w:r w:rsidR="003962C7">
        <w:rPr>
          <w:rFonts w:ascii="Times New Roman" w:hAnsi="Times New Roman" w:cs="Times New Roman"/>
          <w:b/>
          <w:sz w:val="25"/>
          <w:szCs w:val="25"/>
        </w:rPr>
        <w:tab/>
      </w:r>
      <w:r w:rsidRPr="00645132">
        <w:rPr>
          <w:rFonts w:ascii="Times New Roman" w:hAnsi="Times New Roman" w:cs="Times New Roman"/>
          <w:b/>
          <w:sz w:val="25"/>
          <w:szCs w:val="25"/>
        </w:rPr>
        <w:t xml:space="preserve">Г.А. </w:t>
      </w:r>
      <w:proofErr w:type="spellStart"/>
      <w:r w:rsidRPr="00645132">
        <w:rPr>
          <w:rFonts w:ascii="Times New Roman" w:hAnsi="Times New Roman" w:cs="Times New Roman"/>
          <w:b/>
          <w:sz w:val="25"/>
          <w:szCs w:val="25"/>
        </w:rPr>
        <w:t>Подобуева</w:t>
      </w:r>
      <w:proofErr w:type="spellEnd"/>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5047FD" w:rsidRPr="00645132" w:rsidRDefault="005047FD" w:rsidP="005047FD">
      <w:pPr>
        <w:spacing w:after="0" w:line="240" w:lineRule="auto"/>
        <w:ind w:firstLine="709"/>
        <w:jc w:val="center"/>
        <w:rPr>
          <w:rFonts w:ascii="Times New Roman" w:hAnsi="Times New Roman" w:cs="Times New Roman"/>
          <w:b/>
          <w:bCs/>
          <w:sz w:val="25"/>
          <w:szCs w:val="25"/>
        </w:rPr>
      </w:pPr>
    </w:p>
    <w:p w:rsidR="009E028C" w:rsidRPr="00645132" w:rsidRDefault="009E028C" w:rsidP="005047FD">
      <w:pPr>
        <w:spacing w:after="0" w:line="240" w:lineRule="auto"/>
        <w:ind w:firstLine="709"/>
        <w:jc w:val="center"/>
        <w:rPr>
          <w:rFonts w:ascii="Times New Roman" w:hAnsi="Times New Roman" w:cs="Times New Roman"/>
          <w:b/>
          <w:bCs/>
          <w:sz w:val="25"/>
          <w:szCs w:val="25"/>
        </w:rPr>
      </w:pPr>
    </w:p>
    <w:p w:rsidR="009E028C" w:rsidRPr="00645132" w:rsidRDefault="009E028C" w:rsidP="005047FD">
      <w:pPr>
        <w:spacing w:after="0" w:line="240" w:lineRule="auto"/>
        <w:ind w:firstLine="709"/>
        <w:jc w:val="center"/>
        <w:rPr>
          <w:rFonts w:ascii="Times New Roman" w:hAnsi="Times New Roman" w:cs="Times New Roman"/>
          <w:b/>
          <w:bCs/>
          <w:sz w:val="25"/>
          <w:szCs w:val="25"/>
        </w:rPr>
      </w:pPr>
    </w:p>
    <w:p w:rsidR="009E028C" w:rsidRPr="00645132" w:rsidRDefault="009E028C" w:rsidP="005047FD">
      <w:pPr>
        <w:spacing w:after="0" w:line="240" w:lineRule="auto"/>
        <w:ind w:firstLine="709"/>
        <w:jc w:val="center"/>
        <w:rPr>
          <w:rFonts w:ascii="Times New Roman" w:hAnsi="Times New Roman" w:cs="Times New Roman"/>
          <w:b/>
          <w:bCs/>
          <w:sz w:val="25"/>
          <w:szCs w:val="25"/>
        </w:rPr>
      </w:pPr>
    </w:p>
    <w:p w:rsidR="009E028C" w:rsidRPr="00645132" w:rsidRDefault="009E028C" w:rsidP="005047FD">
      <w:pPr>
        <w:spacing w:after="0" w:line="240" w:lineRule="auto"/>
        <w:ind w:firstLine="709"/>
        <w:jc w:val="center"/>
        <w:rPr>
          <w:rFonts w:ascii="Times New Roman" w:hAnsi="Times New Roman" w:cs="Times New Roman"/>
          <w:b/>
          <w:bCs/>
          <w:sz w:val="25"/>
          <w:szCs w:val="25"/>
        </w:rPr>
      </w:pPr>
    </w:p>
    <w:p w:rsidR="005047FD" w:rsidRPr="00645132" w:rsidRDefault="005047FD" w:rsidP="005047FD">
      <w:pPr>
        <w:spacing w:after="0" w:line="240" w:lineRule="auto"/>
        <w:ind w:firstLine="709"/>
        <w:jc w:val="center"/>
        <w:rPr>
          <w:rFonts w:ascii="Times New Roman" w:hAnsi="Times New Roman" w:cs="Times New Roman"/>
          <w:b/>
          <w:bCs/>
          <w:sz w:val="25"/>
          <w:szCs w:val="25"/>
        </w:rPr>
      </w:pPr>
    </w:p>
    <w:p w:rsidR="005047FD" w:rsidRPr="00645132" w:rsidRDefault="005047FD"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066B95" w:rsidRPr="00645132" w:rsidRDefault="00066B95" w:rsidP="005047FD">
      <w:pPr>
        <w:spacing w:after="0" w:line="240" w:lineRule="auto"/>
        <w:ind w:firstLine="709"/>
        <w:jc w:val="center"/>
        <w:rPr>
          <w:rFonts w:ascii="Times New Roman" w:hAnsi="Times New Roman" w:cs="Times New Roman"/>
          <w:b/>
          <w:bCs/>
          <w:sz w:val="25"/>
          <w:szCs w:val="25"/>
        </w:rPr>
      </w:pPr>
    </w:p>
    <w:p w:rsidR="001E758C" w:rsidRDefault="001E758C"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A31AC4" w:rsidRPr="00645132" w:rsidRDefault="00A31AC4" w:rsidP="005047FD">
      <w:pPr>
        <w:spacing w:after="0" w:line="240" w:lineRule="auto"/>
        <w:ind w:firstLine="709"/>
        <w:jc w:val="center"/>
        <w:rPr>
          <w:rFonts w:ascii="Times New Roman" w:hAnsi="Times New Roman" w:cs="Times New Roman"/>
          <w:b/>
          <w:bCs/>
          <w:sz w:val="25"/>
          <w:szCs w:val="25"/>
        </w:rPr>
      </w:pPr>
    </w:p>
    <w:p w:rsidR="005047FD" w:rsidRPr="00645132" w:rsidRDefault="005047FD" w:rsidP="005047FD">
      <w:pPr>
        <w:spacing w:after="0" w:line="240" w:lineRule="auto"/>
        <w:ind w:firstLine="709"/>
        <w:jc w:val="center"/>
        <w:rPr>
          <w:rFonts w:ascii="Times New Roman" w:hAnsi="Times New Roman" w:cs="Times New Roman"/>
          <w:b/>
          <w:bCs/>
          <w:sz w:val="25"/>
          <w:szCs w:val="25"/>
        </w:rPr>
      </w:pPr>
    </w:p>
    <w:p w:rsidR="00900EE2" w:rsidRPr="00645132" w:rsidRDefault="00900EE2" w:rsidP="005047FD">
      <w:pPr>
        <w:spacing w:after="0" w:line="240" w:lineRule="auto"/>
        <w:ind w:firstLine="709"/>
        <w:jc w:val="center"/>
        <w:rPr>
          <w:rFonts w:ascii="Times New Roman" w:hAnsi="Times New Roman" w:cs="Times New Roman"/>
          <w:b/>
          <w:bCs/>
          <w:sz w:val="25"/>
          <w:szCs w:val="25"/>
        </w:rPr>
      </w:pPr>
      <w:r w:rsidRPr="00645132">
        <w:rPr>
          <w:rFonts w:ascii="Times New Roman" w:hAnsi="Times New Roman" w:cs="Times New Roman"/>
          <w:b/>
          <w:bCs/>
          <w:sz w:val="25"/>
          <w:szCs w:val="25"/>
        </w:rPr>
        <w:t xml:space="preserve">УСТАВ МУНИЦИПАЛЬНОГО ОБРАЗОВАНИЯ </w:t>
      </w:r>
    </w:p>
    <w:p w:rsidR="00900EE2" w:rsidRPr="00645132" w:rsidRDefault="00820866" w:rsidP="005047FD">
      <w:pPr>
        <w:spacing w:after="0" w:line="240" w:lineRule="auto"/>
        <w:ind w:firstLine="709"/>
        <w:jc w:val="center"/>
        <w:rPr>
          <w:rFonts w:ascii="Times New Roman" w:hAnsi="Times New Roman" w:cs="Times New Roman"/>
          <w:b/>
          <w:bCs/>
          <w:sz w:val="25"/>
          <w:szCs w:val="25"/>
        </w:rPr>
      </w:pPr>
      <w:r w:rsidRPr="00645132">
        <w:rPr>
          <w:rFonts w:ascii="Times New Roman" w:hAnsi="Times New Roman" w:cs="Times New Roman"/>
          <w:b/>
          <w:sz w:val="25"/>
          <w:szCs w:val="25"/>
        </w:rPr>
        <w:t>ЗАВОЛЖСКОЕ</w:t>
      </w:r>
      <w:r w:rsidR="00900EE2" w:rsidRPr="00645132">
        <w:rPr>
          <w:rFonts w:ascii="Times New Roman" w:hAnsi="Times New Roman" w:cs="Times New Roman"/>
          <w:sz w:val="25"/>
          <w:szCs w:val="25"/>
        </w:rPr>
        <w:t xml:space="preserve"> </w:t>
      </w:r>
      <w:r w:rsidR="00900EE2" w:rsidRPr="00645132">
        <w:rPr>
          <w:rFonts w:ascii="Times New Roman" w:hAnsi="Times New Roman" w:cs="Times New Roman"/>
          <w:b/>
          <w:bCs/>
          <w:sz w:val="25"/>
          <w:szCs w:val="25"/>
        </w:rPr>
        <w:t>СЕЛЬСКОЕ ПОСЕЛЕНИЕ</w:t>
      </w:r>
    </w:p>
    <w:p w:rsidR="00900EE2" w:rsidRPr="00645132" w:rsidRDefault="006E1B50" w:rsidP="005047FD">
      <w:pPr>
        <w:spacing w:after="0" w:line="240" w:lineRule="auto"/>
        <w:ind w:firstLine="709"/>
        <w:jc w:val="center"/>
        <w:rPr>
          <w:rFonts w:ascii="Times New Roman" w:hAnsi="Times New Roman" w:cs="Times New Roman"/>
          <w:b/>
          <w:bCs/>
          <w:sz w:val="25"/>
          <w:szCs w:val="25"/>
        </w:rPr>
      </w:pPr>
      <w:r w:rsidRPr="00645132">
        <w:rPr>
          <w:rFonts w:ascii="Times New Roman" w:hAnsi="Times New Roman" w:cs="Times New Roman"/>
          <w:b/>
          <w:sz w:val="25"/>
          <w:szCs w:val="25"/>
        </w:rPr>
        <w:t xml:space="preserve">КАЛИНИНСКОГО </w:t>
      </w:r>
      <w:r w:rsidR="00900EE2" w:rsidRPr="00645132">
        <w:rPr>
          <w:rFonts w:ascii="Times New Roman" w:hAnsi="Times New Roman" w:cs="Times New Roman"/>
          <w:b/>
          <w:sz w:val="25"/>
          <w:szCs w:val="25"/>
        </w:rPr>
        <w:t>МУНИЦИПАЛЬНОГО</w:t>
      </w:r>
      <w:r w:rsidR="009E028C" w:rsidRPr="00645132">
        <w:rPr>
          <w:rFonts w:ascii="Times New Roman" w:hAnsi="Times New Roman" w:cs="Times New Roman"/>
          <w:b/>
          <w:sz w:val="25"/>
          <w:szCs w:val="25"/>
        </w:rPr>
        <w:t xml:space="preserve"> </w:t>
      </w:r>
      <w:r w:rsidR="00900EE2" w:rsidRPr="00645132">
        <w:rPr>
          <w:rFonts w:ascii="Times New Roman" w:hAnsi="Times New Roman" w:cs="Times New Roman"/>
          <w:b/>
          <w:bCs/>
          <w:sz w:val="25"/>
          <w:szCs w:val="25"/>
        </w:rPr>
        <w:t>РАЙОНА ТВЕРСКОЙ ОБЛАСТИ</w:t>
      </w:r>
    </w:p>
    <w:p w:rsidR="00900EE2" w:rsidRPr="00645132" w:rsidRDefault="00900EE2" w:rsidP="005047FD">
      <w:pPr>
        <w:spacing w:after="0" w:line="240" w:lineRule="auto"/>
        <w:ind w:firstLine="709"/>
        <w:jc w:val="center"/>
        <w:rPr>
          <w:rFonts w:ascii="Times New Roman" w:hAnsi="Times New Roman" w:cs="Times New Roman"/>
          <w:b/>
          <w:bCs/>
          <w:sz w:val="25"/>
          <w:szCs w:val="25"/>
        </w:rPr>
      </w:pPr>
    </w:p>
    <w:p w:rsidR="00900EE2" w:rsidRPr="00645132" w:rsidRDefault="00900EE2" w:rsidP="005047FD">
      <w:pPr>
        <w:spacing w:after="0" w:line="240" w:lineRule="auto"/>
        <w:ind w:firstLine="709"/>
        <w:jc w:val="center"/>
        <w:rPr>
          <w:rFonts w:ascii="Times New Roman" w:hAnsi="Times New Roman" w:cs="Times New Roman"/>
          <w:sz w:val="25"/>
          <w:szCs w:val="25"/>
        </w:rPr>
      </w:pPr>
      <w:r w:rsidRPr="00645132">
        <w:rPr>
          <w:rFonts w:ascii="Times New Roman" w:hAnsi="Times New Roman" w:cs="Times New Roman"/>
          <w:sz w:val="25"/>
          <w:szCs w:val="25"/>
        </w:rPr>
        <w:t xml:space="preserve">принят решением Совета депутатов </w:t>
      </w:r>
      <w:r w:rsidR="006E1B50"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 </w:t>
      </w:r>
    </w:p>
    <w:p w:rsidR="00900EE2" w:rsidRPr="00645132" w:rsidRDefault="006E1B50" w:rsidP="005047FD">
      <w:pPr>
        <w:spacing w:after="0" w:line="240" w:lineRule="auto"/>
        <w:ind w:firstLine="709"/>
        <w:jc w:val="center"/>
        <w:rPr>
          <w:rFonts w:ascii="Times New Roman" w:hAnsi="Times New Roman" w:cs="Times New Roman"/>
          <w:color w:val="FF0000"/>
          <w:sz w:val="25"/>
          <w:szCs w:val="25"/>
        </w:rPr>
      </w:pPr>
      <w:r w:rsidRPr="00645132">
        <w:rPr>
          <w:rFonts w:ascii="Times New Roman" w:hAnsi="Times New Roman" w:cs="Times New Roman"/>
          <w:sz w:val="25"/>
          <w:szCs w:val="25"/>
        </w:rPr>
        <w:t xml:space="preserve">Калининского </w:t>
      </w:r>
      <w:r w:rsidR="00900EE2" w:rsidRPr="00645132">
        <w:rPr>
          <w:rFonts w:ascii="Times New Roman" w:hAnsi="Times New Roman" w:cs="Times New Roman"/>
          <w:sz w:val="25"/>
          <w:szCs w:val="25"/>
        </w:rPr>
        <w:t xml:space="preserve">муниципального района Тверской области </w:t>
      </w:r>
      <w:r w:rsidR="00900EE2" w:rsidRPr="00132D39">
        <w:rPr>
          <w:rFonts w:ascii="Times New Roman" w:hAnsi="Times New Roman" w:cs="Times New Roman"/>
          <w:sz w:val="25"/>
          <w:szCs w:val="25"/>
        </w:rPr>
        <w:t>от</w:t>
      </w:r>
      <w:r w:rsidR="00066B95" w:rsidRPr="00132D39">
        <w:rPr>
          <w:rFonts w:ascii="Times New Roman" w:hAnsi="Times New Roman" w:cs="Times New Roman"/>
          <w:sz w:val="25"/>
          <w:szCs w:val="25"/>
        </w:rPr>
        <w:t xml:space="preserve"> 29.03.2021</w:t>
      </w:r>
      <w:r w:rsidR="00900EE2" w:rsidRPr="00132D39">
        <w:rPr>
          <w:rFonts w:ascii="Times New Roman" w:hAnsi="Times New Roman" w:cs="Times New Roman"/>
          <w:sz w:val="25"/>
          <w:szCs w:val="25"/>
        </w:rPr>
        <w:t xml:space="preserve"> № </w:t>
      </w:r>
      <w:r w:rsidR="00132D39" w:rsidRPr="00132D39">
        <w:rPr>
          <w:rFonts w:ascii="Times New Roman" w:hAnsi="Times New Roman" w:cs="Times New Roman"/>
          <w:sz w:val="25"/>
          <w:szCs w:val="25"/>
        </w:rPr>
        <w:t>6</w:t>
      </w:r>
    </w:p>
    <w:p w:rsidR="00900EE2" w:rsidRPr="00645132" w:rsidRDefault="00900EE2"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5047FD" w:rsidRPr="00645132" w:rsidRDefault="005047FD" w:rsidP="005047FD">
      <w:pPr>
        <w:jc w:val="center"/>
        <w:rPr>
          <w:rFonts w:ascii="Times New Roman" w:hAnsi="Times New Roman" w:cs="Times New Roman"/>
          <w:b/>
          <w:sz w:val="25"/>
          <w:szCs w:val="25"/>
        </w:rPr>
      </w:pPr>
    </w:p>
    <w:p w:rsidR="005047FD" w:rsidRPr="00645132" w:rsidRDefault="005047FD" w:rsidP="005047FD">
      <w:pPr>
        <w:jc w:val="center"/>
        <w:rPr>
          <w:rFonts w:ascii="Times New Roman" w:hAnsi="Times New Roman" w:cs="Times New Roman"/>
          <w:b/>
          <w:bCs/>
          <w:sz w:val="25"/>
          <w:szCs w:val="25"/>
        </w:rPr>
      </w:pPr>
    </w:p>
    <w:p w:rsidR="002E0B6E" w:rsidRPr="00645132" w:rsidRDefault="002E0B6E" w:rsidP="005047FD">
      <w:pPr>
        <w:jc w:val="center"/>
        <w:rPr>
          <w:rFonts w:ascii="Times New Roman" w:hAnsi="Times New Roman" w:cs="Times New Roman"/>
          <w:b/>
          <w:bCs/>
          <w:sz w:val="25"/>
          <w:szCs w:val="25"/>
        </w:rPr>
      </w:pPr>
    </w:p>
    <w:p w:rsidR="002E0B6E" w:rsidRPr="00645132" w:rsidRDefault="002E0B6E" w:rsidP="005047FD">
      <w:pPr>
        <w:jc w:val="center"/>
        <w:rPr>
          <w:rFonts w:ascii="Times New Roman" w:hAnsi="Times New Roman" w:cs="Times New Roman"/>
          <w:b/>
          <w:bCs/>
          <w:sz w:val="25"/>
          <w:szCs w:val="25"/>
        </w:rPr>
      </w:pPr>
    </w:p>
    <w:p w:rsidR="002E0B6E" w:rsidRPr="00645132" w:rsidRDefault="002E0B6E" w:rsidP="005047FD">
      <w:pPr>
        <w:jc w:val="center"/>
        <w:rPr>
          <w:rFonts w:ascii="Times New Roman" w:hAnsi="Times New Roman" w:cs="Times New Roman"/>
          <w:b/>
          <w:bCs/>
          <w:sz w:val="25"/>
          <w:szCs w:val="25"/>
        </w:rPr>
      </w:pPr>
    </w:p>
    <w:p w:rsidR="002E0B6E" w:rsidRPr="00645132" w:rsidRDefault="002E0B6E" w:rsidP="005047FD">
      <w:pPr>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9E028C" w:rsidRDefault="009E028C" w:rsidP="005047FD">
      <w:pPr>
        <w:spacing w:after="0" w:line="240" w:lineRule="auto"/>
        <w:ind w:firstLine="709"/>
        <w:jc w:val="center"/>
        <w:rPr>
          <w:rFonts w:ascii="Times New Roman" w:hAnsi="Times New Roman" w:cs="Times New Roman"/>
          <w:b/>
          <w:bCs/>
          <w:sz w:val="25"/>
          <w:szCs w:val="25"/>
        </w:rPr>
      </w:pPr>
    </w:p>
    <w:p w:rsidR="00A31AC4" w:rsidRPr="00645132" w:rsidRDefault="00A31AC4" w:rsidP="005047FD">
      <w:pPr>
        <w:spacing w:after="0" w:line="240" w:lineRule="auto"/>
        <w:ind w:firstLine="709"/>
        <w:jc w:val="center"/>
        <w:rPr>
          <w:rFonts w:ascii="Times New Roman" w:hAnsi="Times New Roman" w:cs="Times New Roman"/>
          <w:b/>
          <w:bCs/>
          <w:sz w:val="25"/>
          <w:szCs w:val="25"/>
        </w:rPr>
      </w:pPr>
      <w:bookmarkStart w:id="0" w:name="_GoBack"/>
      <w:bookmarkEnd w:id="0"/>
    </w:p>
    <w:p w:rsidR="002E0B6E" w:rsidRDefault="002E0B6E" w:rsidP="005047FD">
      <w:pPr>
        <w:spacing w:after="0" w:line="240" w:lineRule="auto"/>
        <w:ind w:firstLine="709"/>
        <w:jc w:val="center"/>
        <w:rPr>
          <w:rFonts w:ascii="Times New Roman" w:hAnsi="Times New Roman" w:cs="Times New Roman"/>
          <w:b/>
          <w:bCs/>
          <w:sz w:val="25"/>
          <w:szCs w:val="25"/>
        </w:rPr>
      </w:pPr>
    </w:p>
    <w:p w:rsidR="00A31AC4" w:rsidRDefault="00A31AC4" w:rsidP="005047FD">
      <w:pPr>
        <w:spacing w:after="0" w:line="240" w:lineRule="auto"/>
        <w:ind w:firstLine="709"/>
        <w:jc w:val="center"/>
        <w:rPr>
          <w:rFonts w:ascii="Times New Roman" w:hAnsi="Times New Roman" w:cs="Times New Roman"/>
          <w:b/>
          <w:bCs/>
          <w:sz w:val="25"/>
          <w:szCs w:val="25"/>
        </w:rPr>
      </w:pPr>
    </w:p>
    <w:p w:rsidR="005C3B30" w:rsidRDefault="005C3B30" w:rsidP="005047FD">
      <w:pPr>
        <w:spacing w:after="0" w:line="240" w:lineRule="auto"/>
        <w:ind w:firstLine="709"/>
        <w:jc w:val="center"/>
        <w:rPr>
          <w:rFonts w:ascii="Times New Roman" w:hAnsi="Times New Roman" w:cs="Times New Roman"/>
          <w:b/>
          <w:bCs/>
          <w:sz w:val="25"/>
          <w:szCs w:val="25"/>
        </w:rPr>
      </w:pPr>
    </w:p>
    <w:p w:rsidR="005C3B30" w:rsidRDefault="005C3B30" w:rsidP="005047FD">
      <w:pPr>
        <w:spacing w:after="0" w:line="240" w:lineRule="auto"/>
        <w:ind w:firstLine="709"/>
        <w:jc w:val="center"/>
        <w:rPr>
          <w:rFonts w:ascii="Times New Roman" w:hAnsi="Times New Roman" w:cs="Times New Roman"/>
          <w:b/>
          <w:bCs/>
          <w:sz w:val="25"/>
          <w:szCs w:val="25"/>
        </w:rPr>
      </w:pPr>
    </w:p>
    <w:p w:rsidR="005C3B30" w:rsidRDefault="005C3B30" w:rsidP="005047FD">
      <w:pPr>
        <w:spacing w:after="0" w:line="240" w:lineRule="auto"/>
        <w:ind w:firstLine="709"/>
        <w:jc w:val="center"/>
        <w:rPr>
          <w:rFonts w:ascii="Times New Roman" w:hAnsi="Times New Roman" w:cs="Times New Roman"/>
          <w:b/>
          <w:bCs/>
          <w:sz w:val="25"/>
          <w:szCs w:val="25"/>
        </w:rPr>
      </w:pPr>
    </w:p>
    <w:p w:rsidR="005C3B30" w:rsidRDefault="005C3B30" w:rsidP="005047FD">
      <w:pPr>
        <w:spacing w:after="0" w:line="240" w:lineRule="auto"/>
        <w:ind w:firstLine="709"/>
        <w:jc w:val="center"/>
        <w:rPr>
          <w:rFonts w:ascii="Times New Roman" w:hAnsi="Times New Roman" w:cs="Times New Roman"/>
          <w:b/>
          <w:bCs/>
          <w:sz w:val="25"/>
          <w:szCs w:val="25"/>
        </w:rPr>
      </w:pPr>
    </w:p>
    <w:p w:rsidR="005C3B30" w:rsidRDefault="005C3B30" w:rsidP="005047FD">
      <w:pPr>
        <w:spacing w:after="0" w:line="240" w:lineRule="auto"/>
        <w:ind w:firstLine="709"/>
        <w:jc w:val="center"/>
        <w:rPr>
          <w:rFonts w:ascii="Times New Roman" w:hAnsi="Times New Roman" w:cs="Times New Roman"/>
          <w:b/>
          <w:bCs/>
          <w:sz w:val="25"/>
          <w:szCs w:val="25"/>
        </w:rPr>
      </w:pPr>
    </w:p>
    <w:p w:rsidR="00E8555E" w:rsidRPr="00645132" w:rsidRDefault="00E8555E"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spacing w:after="0" w:line="240" w:lineRule="auto"/>
        <w:ind w:firstLine="709"/>
        <w:jc w:val="center"/>
        <w:rPr>
          <w:rFonts w:ascii="Times New Roman" w:hAnsi="Times New Roman" w:cs="Times New Roman"/>
          <w:b/>
          <w:bCs/>
          <w:sz w:val="25"/>
          <w:szCs w:val="25"/>
        </w:rPr>
      </w:pPr>
      <w:r w:rsidRPr="00645132">
        <w:rPr>
          <w:rFonts w:ascii="Times New Roman" w:hAnsi="Times New Roman" w:cs="Times New Roman"/>
          <w:b/>
          <w:bCs/>
          <w:sz w:val="25"/>
          <w:szCs w:val="25"/>
        </w:rPr>
        <w:t>Глава I. ОБЩИЕ ПОЛОЖЕНИЯ</w:t>
      </w:r>
    </w:p>
    <w:p w:rsidR="001E758C" w:rsidRPr="00645132" w:rsidRDefault="001E758C" w:rsidP="005047FD">
      <w:pPr>
        <w:spacing w:after="0" w:line="240" w:lineRule="auto"/>
        <w:ind w:firstLine="709"/>
        <w:jc w:val="center"/>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 Основные термины и понятия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900EE2" w:rsidRPr="00645132" w:rsidRDefault="00900EE2" w:rsidP="005047FD">
      <w:pPr>
        <w:pStyle w:val="a9"/>
        <w:ind w:firstLine="709"/>
        <w:jc w:val="both"/>
        <w:rPr>
          <w:rFonts w:ascii="Times New Roman" w:hAnsi="Times New Roman" w:cs="Times New Roman"/>
          <w:sz w:val="25"/>
          <w:szCs w:val="25"/>
        </w:rPr>
      </w:pPr>
      <w:bookmarkStart w:id="1" w:name="sub_202"/>
      <w:r w:rsidRPr="00645132">
        <w:rPr>
          <w:rFonts w:ascii="Times New Roman" w:hAnsi="Times New Roman" w:cs="Times New Roman"/>
          <w:sz w:val="25"/>
          <w:szCs w:val="25"/>
        </w:rPr>
        <w:t>2. Понятия «</w:t>
      </w:r>
      <w:r w:rsidR="006E1B50" w:rsidRPr="00645132">
        <w:rPr>
          <w:rFonts w:ascii="Times New Roman" w:hAnsi="Times New Roman" w:cs="Times New Roman"/>
          <w:sz w:val="25"/>
          <w:szCs w:val="25"/>
        </w:rPr>
        <w:t>Заволжское</w:t>
      </w:r>
      <w:r w:rsidRPr="00645132">
        <w:rPr>
          <w:rFonts w:ascii="Times New Roman" w:hAnsi="Times New Roman" w:cs="Times New Roman"/>
          <w:sz w:val="25"/>
          <w:szCs w:val="25"/>
        </w:rPr>
        <w:t xml:space="preserve"> сельское поселение </w:t>
      </w:r>
      <w:r w:rsidR="006E1B50"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муниципального района Тверской области», «</w:t>
      </w:r>
      <w:r w:rsidR="006E1B50" w:rsidRPr="00645132">
        <w:rPr>
          <w:rFonts w:ascii="Times New Roman" w:hAnsi="Times New Roman" w:cs="Times New Roman"/>
          <w:sz w:val="25"/>
          <w:szCs w:val="25"/>
        </w:rPr>
        <w:t>Заволжское</w:t>
      </w:r>
      <w:r w:rsidRPr="00645132">
        <w:rPr>
          <w:rFonts w:ascii="Times New Roman" w:hAnsi="Times New Roman" w:cs="Times New Roman"/>
          <w:sz w:val="25"/>
          <w:szCs w:val="25"/>
        </w:rPr>
        <w:t xml:space="preserve"> сельское поселение», «сельское поселение», «поселение», «муниципальное образование», применяемые в настоящем Уставе, имеют одинаковое значение.</w:t>
      </w:r>
    </w:p>
    <w:p w:rsidR="00900EE2" w:rsidRPr="00645132" w:rsidRDefault="00900EE2" w:rsidP="005047FD">
      <w:pPr>
        <w:pStyle w:val="a9"/>
        <w:ind w:firstLine="709"/>
        <w:jc w:val="both"/>
        <w:rPr>
          <w:rFonts w:ascii="Times New Roman" w:hAnsi="Times New Roman" w:cs="Times New Roman"/>
          <w:sz w:val="25"/>
          <w:szCs w:val="25"/>
        </w:rPr>
      </w:pPr>
    </w:p>
    <w:p w:rsidR="00900EE2" w:rsidRPr="00645132" w:rsidRDefault="00900EE2"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   Статья 2. Наименование и статус муниципального образования </w:t>
      </w:r>
    </w:p>
    <w:p w:rsidR="00900EE2" w:rsidRPr="00645132" w:rsidRDefault="00900EE2" w:rsidP="005047FD">
      <w:pPr>
        <w:spacing w:after="0" w:line="240" w:lineRule="auto"/>
        <w:ind w:firstLine="709"/>
        <w:jc w:val="both"/>
        <w:rPr>
          <w:rFonts w:ascii="Times New Roman" w:hAnsi="Times New Roman" w:cs="Times New Roman"/>
          <w:b/>
          <w:bCs/>
          <w:sz w:val="25"/>
          <w:szCs w:val="25"/>
        </w:rPr>
      </w:pPr>
    </w:p>
    <w:p w:rsidR="00900EE2" w:rsidRPr="00645132" w:rsidRDefault="00900EE2" w:rsidP="005047FD">
      <w:pPr>
        <w:pStyle w:val="ab"/>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w:t>
      </w:r>
      <w:r w:rsidR="006E1B50" w:rsidRPr="00645132">
        <w:rPr>
          <w:rFonts w:ascii="Times New Roman" w:hAnsi="Times New Roman" w:cs="Times New Roman"/>
          <w:sz w:val="25"/>
          <w:szCs w:val="25"/>
        </w:rPr>
        <w:t>Заволжское</w:t>
      </w:r>
      <w:r w:rsidRPr="00645132">
        <w:rPr>
          <w:rFonts w:ascii="Times New Roman" w:hAnsi="Times New Roman" w:cs="Times New Roman"/>
          <w:sz w:val="25"/>
          <w:szCs w:val="25"/>
        </w:rPr>
        <w:t xml:space="preserve"> сельское поселение </w:t>
      </w:r>
      <w:r w:rsidR="006E1B50" w:rsidRPr="00645132">
        <w:rPr>
          <w:rFonts w:ascii="Times New Roman" w:hAnsi="Times New Roman" w:cs="Times New Roman"/>
          <w:sz w:val="25"/>
          <w:szCs w:val="25"/>
        </w:rPr>
        <w:t xml:space="preserve">Калининского </w:t>
      </w:r>
      <w:r w:rsidRPr="00645132">
        <w:rPr>
          <w:rFonts w:ascii="Times New Roman" w:hAnsi="Times New Roman" w:cs="Times New Roman"/>
          <w:sz w:val="25"/>
          <w:szCs w:val="25"/>
        </w:rPr>
        <w:t>муниципального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900EE2" w:rsidRPr="00645132" w:rsidRDefault="00900EE2" w:rsidP="005047FD">
      <w:pPr>
        <w:pStyle w:val="ab"/>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Наименование муниципального образования: </w:t>
      </w:r>
      <w:r w:rsidR="006E1B50" w:rsidRPr="00645132">
        <w:rPr>
          <w:rFonts w:ascii="Times New Roman" w:hAnsi="Times New Roman" w:cs="Times New Roman"/>
          <w:sz w:val="25"/>
          <w:szCs w:val="25"/>
        </w:rPr>
        <w:t>Заволжское</w:t>
      </w:r>
      <w:r w:rsidRPr="00645132">
        <w:rPr>
          <w:rFonts w:ascii="Times New Roman" w:hAnsi="Times New Roman" w:cs="Times New Roman"/>
          <w:sz w:val="25"/>
          <w:szCs w:val="25"/>
        </w:rPr>
        <w:t xml:space="preserve"> сельское поселение </w:t>
      </w:r>
      <w:r w:rsidR="006E1B50"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муниципального района Тверской области. </w:t>
      </w:r>
    </w:p>
    <w:p w:rsidR="00900EE2" w:rsidRPr="00645132" w:rsidRDefault="00900EE2"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Сокращенная форма наименования муниципального образования</w:t>
      </w:r>
      <w:r w:rsidR="005C3B30">
        <w:rPr>
          <w:rFonts w:ascii="Times New Roman" w:hAnsi="Times New Roman" w:cs="Times New Roman"/>
          <w:sz w:val="25"/>
          <w:szCs w:val="25"/>
        </w:rPr>
        <w:t>:</w:t>
      </w:r>
      <w:r w:rsidRPr="00645132">
        <w:rPr>
          <w:rFonts w:ascii="Times New Roman" w:hAnsi="Times New Roman" w:cs="Times New Roman"/>
          <w:sz w:val="25"/>
          <w:szCs w:val="25"/>
        </w:rPr>
        <w:t xml:space="preserve"> </w:t>
      </w:r>
      <w:r w:rsidR="005C3B30">
        <w:rPr>
          <w:rFonts w:ascii="Times New Roman" w:hAnsi="Times New Roman" w:cs="Times New Roman"/>
          <w:sz w:val="25"/>
          <w:szCs w:val="25"/>
        </w:rPr>
        <w:t>«</w:t>
      </w:r>
      <w:r w:rsidR="00DC4FDB" w:rsidRPr="00645132">
        <w:rPr>
          <w:rFonts w:ascii="Times New Roman" w:hAnsi="Times New Roman" w:cs="Times New Roman"/>
          <w:sz w:val="25"/>
          <w:szCs w:val="25"/>
        </w:rPr>
        <w:t>Заволжское сельское поселение</w:t>
      </w:r>
      <w:r w:rsidR="005C3B30">
        <w:rPr>
          <w:rFonts w:ascii="Times New Roman" w:hAnsi="Times New Roman" w:cs="Times New Roman"/>
          <w:sz w:val="25"/>
          <w:szCs w:val="25"/>
        </w:rPr>
        <w:t>», Заволжское сельское поселение, Заволжское сельское поселение Калининского района Тверской области.</w:t>
      </w:r>
    </w:p>
    <w:p w:rsidR="00900EE2" w:rsidRPr="00645132" w:rsidRDefault="00900EE2" w:rsidP="005047FD">
      <w:pPr>
        <w:spacing w:after="0" w:line="240" w:lineRule="auto"/>
        <w:ind w:firstLine="709"/>
        <w:jc w:val="both"/>
        <w:rPr>
          <w:rFonts w:ascii="Times New Roman" w:hAnsi="Times New Roman" w:cs="Times New Roman"/>
          <w:sz w:val="25"/>
          <w:szCs w:val="25"/>
          <w:shd w:val="clear" w:color="auto" w:fill="FFFFFF"/>
        </w:rPr>
      </w:pPr>
      <w:r w:rsidRPr="00645132">
        <w:rPr>
          <w:rFonts w:ascii="Times New Roman" w:hAnsi="Times New Roman" w:cs="Times New Roman"/>
          <w:sz w:val="25"/>
          <w:szCs w:val="25"/>
        </w:rPr>
        <w:t xml:space="preserve">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w:t>
      </w:r>
      <w:r w:rsidR="005047FD" w:rsidRPr="00645132">
        <w:rPr>
          <w:rFonts w:ascii="Times New Roman" w:hAnsi="Times New Roman" w:cs="Times New Roman"/>
          <w:sz w:val="25"/>
          <w:szCs w:val="25"/>
        </w:rPr>
        <w:t>образования, определенным</w:t>
      </w:r>
      <w:r w:rsidRPr="00645132">
        <w:rPr>
          <w:rFonts w:ascii="Times New Roman" w:hAnsi="Times New Roman" w:cs="Times New Roman"/>
          <w:sz w:val="25"/>
          <w:szCs w:val="25"/>
        </w:rPr>
        <w:t xml:space="preserve"> настоящим Уставом.</w:t>
      </w:r>
    </w:p>
    <w:p w:rsidR="00900EE2" w:rsidRPr="00645132" w:rsidRDefault="00900EE2" w:rsidP="005047FD">
      <w:pPr>
        <w:pStyle w:val="ab"/>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В соответствии с законом Тверской области от </w:t>
      </w:r>
      <w:r w:rsidR="00DC4FDB" w:rsidRPr="00645132">
        <w:rPr>
          <w:rFonts w:ascii="Times New Roman" w:hAnsi="Times New Roman" w:cs="Times New Roman"/>
          <w:sz w:val="25"/>
          <w:szCs w:val="25"/>
        </w:rPr>
        <w:t>28.02.2005</w:t>
      </w:r>
      <w:r w:rsidRPr="00645132">
        <w:rPr>
          <w:rFonts w:ascii="Times New Roman" w:hAnsi="Times New Roman" w:cs="Times New Roman"/>
          <w:sz w:val="25"/>
          <w:szCs w:val="25"/>
        </w:rPr>
        <w:t xml:space="preserve"> №</w:t>
      </w:r>
      <w:r w:rsidR="00DC4FDB" w:rsidRPr="00645132">
        <w:rPr>
          <w:rFonts w:ascii="Times New Roman" w:hAnsi="Times New Roman" w:cs="Times New Roman"/>
          <w:sz w:val="25"/>
          <w:szCs w:val="25"/>
        </w:rPr>
        <w:t xml:space="preserve"> 26</w:t>
      </w:r>
      <w:r w:rsidRPr="00645132">
        <w:rPr>
          <w:rFonts w:ascii="Times New Roman" w:hAnsi="Times New Roman" w:cs="Times New Roman"/>
          <w:sz w:val="25"/>
          <w:szCs w:val="25"/>
        </w:rPr>
        <w:t>-ЗО «Об установлении границ муниципальных образований, входящих в состав территории муниципального образования Тверской области «</w:t>
      </w:r>
      <w:r w:rsidR="00DC4FDB" w:rsidRPr="00645132">
        <w:rPr>
          <w:rFonts w:ascii="Times New Roman" w:hAnsi="Times New Roman" w:cs="Times New Roman"/>
          <w:sz w:val="25"/>
          <w:szCs w:val="25"/>
        </w:rPr>
        <w:t xml:space="preserve">Калининский </w:t>
      </w:r>
      <w:r w:rsidRPr="00645132">
        <w:rPr>
          <w:rFonts w:ascii="Times New Roman" w:hAnsi="Times New Roman" w:cs="Times New Roman"/>
          <w:sz w:val="25"/>
          <w:szCs w:val="25"/>
        </w:rPr>
        <w:t>район», и наделении их статусом городского, сельского поселения»</w:t>
      </w:r>
      <w:r w:rsidR="00DC4FDB" w:rsidRPr="00645132">
        <w:rPr>
          <w:rFonts w:ascii="Times New Roman" w:hAnsi="Times New Roman" w:cs="Times New Roman"/>
          <w:sz w:val="25"/>
          <w:szCs w:val="25"/>
        </w:rPr>
        <w:t xml:space="preserve"> </w:t>
      </w:r>
      <w:r w:rsidRPr="00645132">
        <w:rPr>
          <w:rFonts w:ascii="Times New Roman" w:hAnsi="Times New Roman" w:cs="Times New Roman"/>
          <w:sz w:val="25"/>
          <w:szCs w:val="25"/>
        </w:rPr>
        <w:t>муниципальное образование является сельским поселением.</w:t>
      </w:r>
    </w:p>
    <w:p w:rsidR="004619AE" w:rsidRPr="00645132" w:rsidRDefault="004619AE" w:rsidP="005047FD">
      <w:pPr>
        <w:spacing w:after="0" w:line="240" w:lineRule="auto"/>
        <w:ind w:firstLine="709"/>
        <w:jc w:val="both"/>
        <w:rPr>
          <w:rFonts w:ascii="Times New Roman" w:hAnsi="Times New Roman" w:cs="Times New Roman"/>
          <w:b/>
          <w:bCs/>
          <w:sz w:val="25"/>
          <w:szCs w:val="25"/>
        </w:rPr>
      </w:pPr>
    </w:p>
    <w:p w:rsidR="004619AE" w:rsidRPr="00645132" w:rsidRDefault="004619AE"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3. Граница и территория сельского поселения </w:t>
      </w:r>
    </w:p>
    <w:p w:rsidR="004619AE" w:rsidRPr="00645132" w:rsidRDefault="004619AE" w:rsidP="005047FD">
      <w:pPr>
        <w:spacing w:after="0" w:line="240" w:lineRule="auto"/>
        <w:ind w:firstLine="709"/>
        <w:jc w:val="both"/>
        <w:rPr>
          <w:rFonts w:ascii="Times New Roman" w:hAnsi="Times New Roman" w:cs="Times New Roman"/>
          <w:b/>
          <w:bCs/>
          <w:sz w:val="25"/>
          <w:szCs w:val="25"/>
        </w:rPr>
      </w:pPr>
    </w:p>
    <w:p w:rsidR="004619AE" w:rsidRPr="00645132" w:rsidRDefault="004619AE" w:rsidP="005047FD">
      <w:pPr>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 xml:space="preserve">1. Граница и территория сельского поселения утверждены законом Тверской области от </w:t>
      </w:r>
      <w:r w:rsidR="00DC4FDB" w:rsidRPr="00645132">
        <w:rPr>
          <w:rFonts w:ascii="Times New Roman" w:hAnsi="Times New Roman" w:cs="Times New Roman"/>
          <w:sz w:val="25"/>
          <w:szCs w:val="25"/>
        </w:rPr>
        <w:t xml:space="preserve">28.02.2005 № 26-ЗО </w:t>
      </w:r>
      <w:r w:rsidRPr="00645132">
        <w:rPr>
          <w:rFonts w:ascii="Times New Roman" w:hAnsi="Times New Roman" w:cs="Times New Roman"/>
          <w:bCs/>
          <w:sz w:val="25"/>
          <w:szCs w:val="25"/>
        </w:rPr>
        <w:t>«Об установлении границ муниципальных образований, входящих в состав территории муниципального образования Тверской области «</w:t>
      </w:r>
      <w:r w:rsidR="00000752" w:rsidRPr="00645132">
        <w:rPr>
          <w:rFonts w:ascii="Times New Roman" w:hAnsi="Times New Roman" w:cs="Times New Roman"/>
          <w:bCs/>
          <w:sz w:val="25"/>
          <w:szCs w:val="25"/>
        </w:rPr>
        <w:t xml:space="preserve">Калининский </w:t>
      </w:r>
      <w:r w:rsidRPr="00645132">
        <w:rPr>
          <w:rFonts w:ascii="Times New Roman" w:hAnsi="Times New Roman" w:cs="Times New Roman"/>
          <w:bCs/>
          <w:sz w:val="25"/>
          <w:szCs w:val="25"/>
        </w:rPr>
        <w:t>район», и наделении их статусом городского, сельского поселения».</w:t>
      </w:r>
    </w:p>
    <w:p w:rsidR="004619AE" w:rsidRPr="00645132" w:rsidRDefault="004619AE" w:rsidP="005047FD">
      <w:pPr>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 xml:space="preserve">2. В состав </w:t>
      </w:r>
      <w:r w:rsidR="00DC4FDB" w:rsidRPr="00645132">
        <w:rPr>
          <w:rFonts w:ascii="Times New Roman" w:hAnsi="Times New Roman" w:cs="Times New Roman"/>
          <w:bCs/>
          <w:sz w:val="25"/>
          <w:szCs w:val="25"/>
        </w:rPr>
        <w:t>Заволжского</w:t>
      </w:r>
      <w:r w:rsidRPr="00645132">
        <w:rPr>
          <w:rFonts w:ascii="Times New Roman" w:hAnsi="Times New Roman" w:cs="Times New Roman"/>
          <w:bCs/>
          <w:sz w:val="25"/>
          <w:szCs w:val="25"/>
        </w:rPr>
        <w:t xml:space="preserve"> сельского поселения входят следующие населенные пункты: </w:t>
      </w:r>
      <w:r w:rsidR="00D63D9D" w:rsidRPr="00645132">
        <w:rPr>
          <w:rFonts w:ascii="Times New Roman" w:hAnsi="Times New Roman" w:cs="Times New Roman"/>
          <w:bCs/>
          <w:sz w:val="25"/>
          <w:szCs w:val="25"/>
        </w:rPr>
        <w:t xml:space="preserve">д. Андреевское, д. Большие Борки, д. Бор, д. </w:t>
      </w:r>
      <w:proofErr w:type="spellStart"/>
      <w:r w:rsidR="00D63D9D" w:rsidRPr="00645132">
        <w:rPr>
          <w:rFonts w:ascii="Times New Roman" w:hAnsi="Times New Roman" w:cs="Times New Roman"/>
          <w:bCs/>
          <w:sz w:val="25"/>
          <w:szCs w:val="25"/>
        </w:rPr>
        <w:t>Гильнево</w:t>
      </w:r>
      <w:proofErr w:type="spellEnd"/>
      <w:r w:rsidR="00D63D9D" w:rsidRPr="00645132">
        <w:rPr>
          <w:rFonts w:ascii="Times New Roman" w:hAnsi="Times New Roman" w:cs="Times New Roman"/>
          <w:bCs/>
          <w:sz w:val="25"/>
          <w:szCs w:val="25"/>
        </w:rPr>
        <w:t xml:space="preserve">, д. Гнильцы, д. Городня, д. </w:t>
      </w:r>
      <w:proofErr w:type="spellStart"/>
      <w:r w:rsidR="00D63D9D" w:rsidRPr="00645132">
        <w:rPr>
          <w:rFonts w:ascii="Times New Roman" w:hAnsi="Times New Roman" w:cs="Times New Roman"/>
          <w:bCs/>
          <w:sz w:val="25"/>
          <w:szCs w:val="25"/>
        </w:rPr>
        <w:t>Гостилково</w:t>
      </w:r>
      <w:proofErr w:type="spellEnd"/>
      <w:r w:rsidR="00D63D9D" w:rsidRPr="00645132">
        <w:rPr>
          <w:rFonts w:ascii="Times New Roman" w:hAnsi="Times New Roman" w:cs="Times New Roman"/>
          <w:bCs/>
          <w:sz w:val="25"/>
          <w:szCs w:val="25"/>
        </w:rPr>
        <w:t xml:space="preserve">, д. Дмитровское, д. </w:t>
      </w:r>
      <w:proofErr w:type="spellStart"/>
      <w:r w:rsidR="00D63D9D" w:rsidRPr="00645132">
        <w:rPr>
          <w:rFonts w:ascii="Times New Roman" w:hAnsi="Times New Roman" w:cs="Times New Roman"/>
          <w:bCs/>
          <w:sz w:val="25"/>
          <w:szCs w:val="25"/>
        </w:rPr>
        <w:t>Доншино</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Дуденево</w:t>
      </w:r>
      <w:proofErr w:type="spellEnd"/>
      <w:r w:rsidR="00D63D9D" w:rsidRPr="00645132">
        <w:rPr>
          <w:rFonts w:ascii="Times New Roman" w:hAnsi="Times New Roman" w:cs="Times New Roman"/>
          <w:bCs/>
          <w:sz w:val="25"/>
          <w:szCs w:val="25"/>
        </w:rPr>
        <w:t xml:space="preserve">, д. Зеленец, д. </w:t>
      </w:r>
      <w:proofErr w:type="spellStart"/>
      <w:r w:rsidR="00D63D9D" w:rsidRPr="00645132">
        <w:rPr>
          <w:rFonts w:ascii="Times New Roman" w:hAnsi="Times New Roman" w:cs="Times New Roman"/>
          <w:bCs/>
          <w:sz w:val="25"/>
          <w:szCs w:val="25"/>
        </w:rPr>
        <w:t>Избрижье</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Логуново</w:t>
      </w:r>
      <w:proofErr w:type="spellEnd"/>
      <w:r w:rsidR="00D63D9D" w:rsidRPr="00645132">
        <w:rPr>
          <w:rFonts w:ascii="Times New Roman" w:hAnsi="Times New Roman" w:cs="Times New Roman"/>
          <w:bCs/>
          <w:sz w:val="25"/>
          <w:szCs w:val="25"/>
        </w:rPr>
        <w:t xml:space="preserve">, д. Малые Борки, д. Мухино-Городище, д. Николо-Малица, д. Новинки, д. </w:t>
      </w:r>
      <w:proofErr w:type="spellStart"/>
      <w:r w:rsidR="00D63D9D" w:rsidRPr="00645132">
        <w:rPr>
          <w:rFonts w:ascii="Times New Roman" w:hAnsi="Times New Roman" w:cs="Times New Roman"/>
          <w:bCs/>
          <w:sz w:val="25"/>
          <w:szCs w:val="25"/>
        </w:rPr>
        <w:t>Оритово</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Отмичи</w:t>
      </w:r>
      <w:proofErr w:type="spellEnd"/>
      <w:r w:rsidR="00D63D9D" w:rsidRPr="00645132">
        <w:rPr>
          <w:rFonts w:ascii="Times New Roman" w:hAnsi="Times New Roman" w:cs="Times New Roman"/>
          <w:bCs/>
          <w:sz w:val="25"/>
          <w:szCs w:val="25"/>
        </w:rPr>
        <w:t xml:space="preserve">, д. Савино, д. </w:t>
      </w:r>
      <w:proofErr w:type="spellStart"/>
      <w:r w:rsidR="00D63D9D" w:rsidRPr="00645132">
        <w:rPr>
          <w:rFonts w:ascii="Times New Roman" w:hAnsi="Times New Roman" w:cs="Times New Roman"/>
          <w:bCs/>
          <w:sz w:val="25"/>
          <w:szCs w:val="25"/>
        </w:rPr>
        <w:t>Спирково</w:t>
      </w:r>
      <w:proofErr w:type="spellEnd"/>
      <w:r w:rsidR="00D63D9D" w:rsidRPr="00645132">
        <w:rPr>
          <w:rFonts w:ascii="Times New Roman" w:hAnsi="Times New Roman" w:cs="Times New Roman"/>
          <w:bCs/>
          <w:sz w:val="25"/>
          <w:szCs w:val="25"/>
        </w:rPr>
        <w:t xml:space="preserve">, д. Старое </w:t>
      </w:r>
      <w:proofErr w:type="spellStart"/>
      <w:r w:rsidR="00D63D9D" w:rsidRPr="00645132">
        <w:rPr>
          <w:rFonts w:ascii="Times New Roman" w:hAnsi="Times New Roman" w:cs="Times New Roman"/>
          <w:bCs/>
          <w:sz w:val="25"/>
          <w:szCs w:val="25"/>
        </w:rPr>
        <w:t>Брянцево</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Степаньково</w:t>
      </w:r>
      <w:proofErr w:type="spellEnd"/>
      <w:r w:rsidR="00D63D9D" w:rsidRPr="00645132">
        <w:rPr>
          <w:rFonts w:ascii="Times New Roman" w:hAnsi="Times New Roman" w:cs="Times New Roman"/>
          <w:bCs/>
          <w:sz w:val="25"/>
          <w:szCs w:val="25"/>
        </w:rPr>
        <w:t xml:space="preserve">, д. Сухой Ручей, д. </w:t>
      </w:r>
      <w:proofErr w:type="spellStart"/>
      <w:r w:rsidR="00D63D9D" w:rsidRPr="00645132">
        <w:rPr>
          <w:rFonts w:ascii="Times New Roman" w:hAnsi="Times New Roman" w:cs="Times New Roman"/>
          <w:bCs/>
          <w:sz w:val="25"/>
          <w:szCs w:val="25"/>
        </w:rPr>
        <w:t>Чадово</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Шернево</w:t>
      </w:r>
      <w:proofErr w:type="spellEnd"/>
      <w:r w:rsidR="00D63D9D" w:rsidRPr="00645132">
        <w:rPr>
          <w:rFonts w:ascii="Times New Roman" w:hAnsi="Times New Roman" w:cs="Times New Roman"/>
          <w:bCs/>
          <w:sz w:val="25"/>
          <w:szCs w:val="25"/>
        </w:rPr>
        <w:t xml:space="preserve">, д. </w:t>
      </w:r>
      <w:proofErr w:type="spellStart"/>
      <w:r w:rsidR="00D63D9D" w:rsidRPr="00645132">
        <w:rPr>
          <w:rFonts w:ascii="Times New Roman" w:hAnsi="Times New Roman" w:cs="Times New Roman"/>
          <w:bCs/>
          <w:sz w:val="25"/>
          <w:szCs w:val="25"/>
        </w:rPr>
        <w:t>Ширяково</w:t>
      </w:r>
      <w:proofErr w:type="spellEnd"/>
      <w:r w:rsidR="00D63D9D" w:rsidRPr="00645132">
        <w:rPr>
          <w:rFonts w:ascii="Times New Roman" w:hAnsi="Times New Roman" w:cs="Times New Roman"/>
          <w:bCs/>
          <w:sz w:val="25"/>
          <w:szCs w:val="25"/>
        </w:rPr>
        <w:t>, д. Щербово, д. Ярково, н.п. Кордон, п. Дмитрово-Черкассы, п. Заволжский.</w:t>
      </w:r>
    </w:p>
    <w:p w:rsidR="004619AE" w:rsidRPr="00645132" w:rsidRDefault="004619AE" w:rsidP="005047FD">
      <w:pPr>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 xml:space="preserve">3. </w:t>
      </w:r>
      <w:r w:rsidR="00D63D9D" w:rsidRPr="00645132">
        <w:rPr>
          <w:rFonts w:ascii="Times New Roman" w:hAnsi="Times New Roman" w:cs="Times New Roman"/>
          <w:bCs/>
          <w:sz w:val="25"/>
          <w:szCs w:val="25"/>
        </w:rPr>
        <w:t>Заволжское</w:t>
      </w:r>
      <w:r w:rsidRPr="00645132">
        <w:rPr>
          <w:rFonts w:ascii="Times New Roman" w:hAnsi="Times New Roman" w:cs="Times New Roman"/>
          <w:bCs/>
          <w:sz w:val="25"/>
          <w:szCs w:val="25"/>
        </w:rPr>
        <w:t xml:space="preserve"> сельское поселение с административным центром </w:t>
      </w:r>
      <w:r w:rsidR="00D63D9D" w:rsidRPr="00645132">
        <w:rPr>
          <w:rFonts w:ascii="Times New Roman" w:hAnsi="Times New Roman" w:cs="Times New Roman"/>
          <w:bCs/>
          <w:sz w:val="25"/>
          <w:szCs w:val="25"/>
        </w:rPr>
        <w:t>п</w:t>
      </w:r>
      <w:r w:rsidR="00066B95" w:rsidRPr="00645132">
        <w:rPr>
          <w:rFonts w:ascii="Times New Roman" w:hAnsi="Times New Roman" w:cs="Times New Roman"/>
          <w:bCs/>
          <w:sz w:val="25"/>
          <w:szCs w:val="25"/>
        </w:rPr>
        <w:t>оселок</w:t>
      </w:r>
      <w:r w:rsidR="00D63D9D" w:rsidRPr="00645132">
        <w:rPr>
          <w:rFonts w:ascii="Times New Roman" w:hAnsi="Times New Roman" w:cs="Times New Roman"/>
          <w:bCs/>
          <w:sz w:val="25"/>
          <w:szCs w:val="25"/>
        </w:rPr>
        <w:t xml:space="preserve"> Заволжский</w:t>
      </w:r>
      <w:r w:rsidRPr="00645132">
        <w:rPr>
          <w:rFonts w:ascii="Times New Roman" w:hAnsi="Times New Roman" w:cs="Times New Roman"/>
          <w:bCs/>
          <w:sz w:val="25"/>
          <w:szCs w:val="25"/>
        </w:rPr>
        <w:t xml:space="preserve"> входит в состав территории </w:t>
      </w:r>
      <w:r w:rsidR="00D63D9D" w:rsidRPr="00645132">
        <w:rPr>
          <w:rFonts w:ascii="Times New Roman" w:hAnsi="Times New Roman" w:cs="Times New Roman"/>
          <w:bCs/>
          <w:sz w:val="25"/>
          <w:szCs w:val="25"/>
        </w:rPr>
        <w:t>Калининского</w:t>
      </w:r>
      <w:r w:rsidR="005C3B30">
        <w:rPr>
          <w:rFonts w:ascii="Times New Roman" w:hAnsi="Times New Roman" w:cs="Times New Roman"/>
          <w:bCs/>
          <w:sz w:val="25"/>
          <w:szCs w:val="25"/>
        </w:rPr>
        <w:t xml:space="preserve"> муниципального</w:t>
      </w:r>
      <w:r w:rsidRPr="00645132">
        <w:rPr>
          <w:rFonts w:ascii="Times New Roman" w:hAnsi="Times New Roman" w:cs="Times New Roman"/>
          <w:bCs/>
          <w:sz w:val="25"/>
          <w:szCs w:val="25"/>
        </w:rPr>
        <w:t xml:space="preserve"> района Тверской области.</w:t>
      </w:r>
    </w:p>
    <w:p w:rsidR="004619AE" w:rsidRPr="00645132" w:rsidRDefault="004619AE" w:rsidP="005047FD">
      <w:pPr>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4. Территорию поселения составляют исторически сложившиеся земли населенн</w:t>
      </w:r>
      <w:r w:rsidR="00D1661A" w:rsidRPr="00645132">
        <w:rPr>
          <w:rFonts w:ascii="Times New Roman" w:hAnsi="Times New Roman" w:cs="Times New Roman"/>
          <w:bCs/>
          <w:sz w:val="25"/>
          <w:szCs w:val="25"/>
        </w:rPr>
        <w:t>ых</w:t>
      </w:r>
      <w:r w:rsidRPr="00645132">
        <w:rPr>
          <w:rFonts w:ascii="Times New Roman" w:hAnsi="Times New Roman" w:cs="Times New Roman"/>
          <w:bCs/>
          <w:sz w:val="25"/>
          <w:szCs w:val="25"/>
        </w:rPr>
        <w:t xml:space="preserve"> пункт</w:t>
      </w:r>
      <w:r w:rsidR="00D1661A" w:rsidRPr="00645132">
        <w:rPr>
          <w:rFonts w:ascii="Times New Roman" w:hAnsi="Times New Roman" w:cs="Times New Roman"/>
          <w:bCs/>
          <w:sz w:val="25"/>
          <w:szCs w:val="25"/>
        </w:rPr>
        <w:t>ов</w:t>
      </w:r>
      <w:r w:rsidRPr="00645132">
        <w:rPr>
          <w:rFonts w:ascii="Times New Roman" w:hAnsi="Times New Roman" w:cs="Times New Roman"/>
          <w:bCs/>
          <w:sz w:val="25"/>
          <w:szCs w:val="25"/>
        </w:rPr>
        <w:t>, прилегающие к н</w:t>
      </w:r>
      <w:r w:rsidR="00D1661A" w:rsidRPr="00645132">
        <w:rPr>
          <w:rFonts w:ascii="Times New Roman" w:hAnsi="Times New Roman" w:cs="Times New Roman"/>
          <w:bCs/>
          <w:sz w:val="25"/>
          <w:szCs w:val="25"/>
        </w:rPr>
        <w:t>им</w:t>
      </w:r>
      <w:r w:rsidRPr="00645132">
        <w:rPr>
          <w:rFonts w:ascii="Times New Roman" w:hAnsi="Times New Roman" w:cs="Times New Roman"/>
          <w:bCs/>
          <w:sz w:val="25"/>
          <w:szCs w:val="25"/>
        </w:rPr>
        <w:t xml:space="preserve"> земли общего пользования, территории традиционного природопользования населения поселения, </w:t>
      </w:r>
      <w:r w:rsidR="003A1489" w:rsidRPr="00645132">
        <w:rPr>
          <w:rFonts w:ascii="Times New Roman" w:hAnsi="Times New Roman" w:cs="Times New Roman"/>
          <w:bCs/>
          <w:sz w:val="25"/>
          <w:szCs w:val="25"/>
        </w:rPr>
        <w:t>земли рекреационного назначения</w:t>
      </w:r>
      <w:r w:rsidRPr="00645132">
        <w:rPr>
          <w:rFonts w:ascii="Times New Roman" w:hAnsi="Times New Roman" w:cs="Times New Roman"/>
          <w:bCs/>
          <w:sz w:val="25"/>
          <w:szCs w:val="25"/>
        </w:rPr>
        <w:t xml:space="preserve">, земли для развития поселения. </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4619AE" w:rsidRPr="00645132">
        <w:rPr>
          <w:rFonts w:ascii="Times New Roman" w:hAnsi="Times New Roman" w:cs="Times New Roman"/>
          <w:b/>
          <w:bCs/>
          <w:sz w:val="25"/>
          <w:szCs w:val="25"/>
        </w:rPr>
        <w:t>4</w:t>
      </w:r>
      <w:r w:rsidRPr="00645132">
        <w:rPr>
          <w:rFonts w:ascii="Times New Roman" w:hAnsi="Times New Roman" w:cs="Times New Roman"/>
          <w:b/>
          <w:bCs/>
          <w:sz w:val="25"/>
          <w:szCs w:val="25"/>
        </w:rPr>
        <w:t xml:space="preserve">. Официальные символы </w:t>
      </w:r>
      <w:r w:rsidRPr="00645132">
        <w:rPr>
          <w:rFonts w:ascii="Times New Roman" w:eastAsia="MS Mincho" w:hAnsi="Times New Roman" w:cs="Times New Roman"/>
          <w:b/>
          <w:bCs/>
          <w:sz w:val="25"/>
          <w:szCs w:val="25"/>
        </w:rPr>
        <w:t>сельского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eastAsia="MS Mincho" w:hAnsi="Times New Roman" w:cs="Times New Roman"/>
          <w:sz w:val="25"/>
          <w:szCs w:val="25"/>
        </w:rPr>
        <w:t xml:space="preserve">1. </w:t>
      </w:r>
      <w:r w:rsidR="00F45F79" w:rsidRPr="00645132">
        <w:rPr>
          <w:rFonts w:ascii="Times New Roman" w:hAnsi="Times New Roman" w:cs="Times New Roman"/>
          <w:sz w:val="25"/>
          <w:szCs w:val="25"/>
        </w:rPr>
        <w:t>Заволжское</w:t>
      </w:r>
      <w:r w:rsidRPr="00645132">
        <w:rPr>
          <w:rFonts w:ascii="Times New Roman" w:eastAsia="MS Mincho" w:hAnsi="Times New Roman" w:cs="Times New Roman"/>
          <w:sz w:val="25"/>
          <w:szCs w:val="25"/>
        </w:rPr>
        <w:t xml:space="preserve"> сельское поселение</w:t>
      </w:r>
      <w:r w:rsidRPr="00645132">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w:t>
      </w:r>
      <w:r w:rsidR="005047FD" w:rsidRPr="00645132">
        <w:rPr>
          <w:rFonts w:ascii="Times New Roman" w:hAnsi="Times New Roman" w:cs="Times New Roman"/>
          <w:sz w:val="25"/>
          <w:szCs w:val="25"/>
        </w:rPr>
        <w:t>иные местные традиции,</w:t>
      </w:r>
      <w:r w:rsidRPr="00645132">
        <w:rPr>
          <w:rFonts w:ascii="Times New Roman" w:hAnsi="Times New Roman" w:cs="Times New Roman"/>
          <w:sz w:val="25"/>
          <w:szCs w:val="25"/>
        </w:rPr>
        <w:t xml:space="preserve"> и особенности.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r w:rsidR="00F45F79"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 (далее – Совет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4619AE" w:rsidRPr="00645132">
        <w:rPr>
          <w:rFonts w:ascii="Times New Roman" w:hAnsi="Times New Roman" w:cs="Times New Roman"/>
          <w:b/>
          <w:bCs/>
          <w:sz w:val="25"/>
          <w:szCs w:val="25"/>
        </w:rPr>
        <w:t>5</w:t>
      </w:r>
      <w:r w:rsidRPr="00645132">
        <w:rPr>
          <w:rFonts w:ascii="Times New Roman" w:hAnsi="Times New Roman" w:cs="Times New Roman"/>
          <w:b/>
          <w:bCs/>
          <w:sz w:val="25"/>
          <w:szCs w:val="25"/>
        </w:rPr>
        <w:t>. Почетные звания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Звание «Почетный гражданин </w:t>
      </w:r>
      <w:r w:rsidR="00F45F79"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Положение о Почетном звании и порядок присвоения звания «Почетный гражданин </w:t>
      </w:r>
      <w:r w:rsidR="00F45F79"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 устанавливаются Советом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p>
    <w:bookmarkEnd w:id="1"/>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II</w:t>
      </w:r>
      <w:r w:rsidRPr="00645132">
        <w:rPr>
          <w:rFonts w:ascii="Times New Roman" w:hAnsi="Times New Roman" w:cs="Times New Roman"/>
          <w:b/>
          <w:bCs/>
          <w:sz w:val="25"/>
          <w:szCs w:val="25"/>
        </w:rPr>
        <w:t>. ПРАВОВЫЕ ОСНОВЫ ОРГАНИЗАЦИИ МЕСТНОГО САМОУПРАВЛЕНИЯ В ПОСЕЛЕНИИ</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6. Местное самоуправление в поселении</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w:t>
      </w:r>
      <w:r w:rsidR="005047FD" w:rsidRPr="00645132">
        <w:rPr>
          <w:rFonts w:ascii="Times New Roman" w:hAnsi="Times New Roman" w:cs="Times New Roman"/>
          <w:sz w:val="25"/>
          <w:szCs w:val="25"/>
        </w:rPr>
        <w:t>в пределах,</w:t>
      </w:r>
      <w:r w:rsidRPr="00645132">
        <w:rPr>
          <w:rFonts w:ascii="Times New Roman" w:hAnsi="Times New Roman" w:cs="Times New Roman"/>
          <w:sz w:val="25"/>
          <w:szCs w:val="25"/>
        </w:rPr>
        <w:t xml:space="preserve">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7. Права граждан на осуществление местного самоуправления в поселении</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8. Вопросы местного значения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F516B9"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К </w:t>
      </w:r>
      <w:r w:rsidR="00F516B9" w:rsidRPr="00645132">
        <w:rPr>
          <w:rFonts w:ascii="Times New Roman" w:hAnsi="Times New Roman" w:cs="Times New Roman"/>
          <w:sz w:val="25"/>
          <w:szCs w:val="25"/>
        </w:rPr>
        <w:t>вопросам местного значения поселения относятся: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установление, изменение и отмена местных налогов и сборов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645132">
        <w:rPr>
          <w:rFonts w:ascii="Times New Roman" w:hAnsi="Times New Roman" w:cs="Times New Roman"/>
          <w:bCs/>
          <w:sz w:val="25"/>
          <w:szCs w:val="25"/>
        </w:rPr>
        <w:t>организация дорожного движения,</w:t>
      </w:r>
      <w:r w:rsidRPr="00645132">
        <w:rPr>
          <w:rFonts w:ascii="Times New Roman" w:hAnsi="Times New Roman" w:cs="Times New Roman"/>
          <w:sz w:val="25"/>
          <w:szCs w:val="25"/>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 xml:space="preserve"> Российской Федерации;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16B9" w:rsidRPr="00645132" w:rsidRDefault="00F516B9" w:rsidP="005047FD">
      <w:pPr>
        <w:pStyle w:val="ConsPlusCell"/>
        <w:ind w:firstLine="709"/>
        <w:jc w:val="both"/>
        <w:rPr>
          <w:rFonts w:ascii="Times New Roman" w:hAnsi="Times New Roman" w:cs="Times New Roman"/>
          <w:sz w:val="25"/>
          <w:szCs w:val="25"/>
        </w:rPr>
      </w:pPr>
      <w:r w:rsidRPr="00645132">
        <w:rPr>
          <w:rFonts w:ascii="Times New Roman" w:hAnsi="Times New Roman" w:cs="Times New Roman"/>
          <w:sz w:val="25"/>
          <w:szCs w:val="25"/>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16B9" w:rsidRPr="00645132" w:rsidRDefault="00F516B9" w:rsidP="005047FD">
      <w:pPr>
        <w:pStyle w:val="ConsPlusCell"/>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10) создание условий для реализации мер, </w:t>
      </w:r>
      <w:r w:rsidR="005047FD" w:rsidRPr="00645132">
        <w:rPr>
          <w:rFonts w:ascii="Times New Roman" w:hAnsi="Times New Roman" w:cs="Times New Roman"/>
          <w:sz w:val="25"/>
          <w:szCs w:val="25"/>
        </w:rPr>
        <w:t>направленных на укрепление</w:t>
      </w:r>
      <w:r w:rsidRPr="00645132">
        <w:rPr>
          <w:rFonts w:ascii="Times New Roman" w:hAnsi="Times New Roman" w:cs="Times New Roman"/>
          <w:sz w:val="25"/>
          <w:szCs w:val="25"/>
        </w:rPr>
        <w:t xml:space="preserve"> межнационального и межконфессионального согласия, </w:t>
      </w:r>
      <w:r w:rsidR="005047FD" w:rsidRPr="00645132">
        <w:rPr>
          <w:rFonts w:ascii="Times New Roman" w:hAnsi="Times New Roman" w:cs="Times New Roman"/>
          <w:sz w:val="25"/>
          <w:szCs w:val="25"/>
        </w:rPr>
        <w:t>сохранение и развитие</w:t>
      </w:r>
      <w:r w:rsidRPr="00645132">
        <w:rPr>
          <w:rFonts w:ascii="Times New Roman" w:hAnsi="Times New Roman" w:cs="Times New Roman"/>
          <w:sz w:val="25"/>
          <w:szCs w:val="25"/>
        </w:rPr>
        <w:t xml:space="preserve"> </w:t>
      </w:r>
      <w:r w:rsidR="005047FD" w:rsidRPr="00645132">
        <w:rPr>
          <w:rFonts w:ascii="Times New Roman" w:hAnsi="Times New Roman" w:cs="Times New Roman"/>
          <w:sz w:val="25"/>
          <w:szCs w:val="25"/>
        </w:rPr>
        <w:t>языков и культуры народов</w:t>
      </w:r>
      <w:r w:rsidRPr="00645132">
        <w:rPr>
          <w:rFonts w:ascii="Times New Roman" w:hAnsi="Times New Roman" w:cs="Times New Roman"/>
          <w:sz w:val="25"/>
          <w:szCs w:val="25"/>
        </w:rPr>
        <w:t xml:space="preserve">   Российской   </w:t>
      </w:r>
      <w:r w:rsidR="005047FD" w:rsidRPr="00645132">
        <w:rPr>
          <w:rFonts w:ascii="Times New Roman" w:hAnsi="Times New Roman" w:cs="Times New Roman"/>
          <w:sz w:val="25"/>
          <w:szCs w:val="25"/>
        </w:rPr>
        <w:t>Федерации, проживающих</w:t>
      </w:r>
      <w:r w:rsidRPr="00645132">
        <w:rPr>
          <w:rFonts w:ascii="Times New Roman" w:hAnsi="Times New Roman" w:cs="Times New Roman"/>
          <w:sz w:val="25"/>
          <w:szCs w:val="25"/>
        </w:rPr>
        <w:t xml:space="preserve">   на </w:t>
      </w:r>
      <w:r w:rsidR="005047FD" w:rsidRPr="00645132">
        <w:rPr>
          <w:rFonts w:ascii="Times New Roman" w:hAnsi="Times New Roman" w:cs="Times New Roman"/>
          <w:sz w:val="25"/>
          <w:szCs w:val="25"/>
        </w:rPr>
        <w:t>территории поселения, социальную и культурную адаптацию</w:t>
      </w:r>
      <w:r w:rsidRPr="00645132">
        <w:rPr>
          <w:rFonts w:ascii="Times New Roman" w:hAnsi="Times New Roman" w:cs="Times New Roman"/>
          <w:sz w:val="25"/>
          <w:szCs w:val="25"/>
        </w:rPr>
        <w:t xml:space="preserve">   мигрантов, профилактику межнациональных (межэтнических) конфликтов;</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11) участие в предупреждении и ликвидации последствий чрезвычайных ситуаций в границах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12) обеспечение первичных мер пожарной безопасности в границах населенных пунктов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13) создание условий для обеспечения жителей поселения услугами связи, общественного питания, торговли и бытового обслуживания;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14) организация библиотечного обслуживания населения, комплектование и обеспечение сохранности библиотечных фондов библиотек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15) создание условий для организации досуга и обеспечения жителей поселения услугами организаций культуры;</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20) формирование архивных фондов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sz w:val="25"/>
          <w:szCs w:val="25"/>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B7BDE" w:rsidRPr="00645132">
        <w:rPr>
          <w:rFonts w:ascii="Times New Roman" w:hAnsi="Times New Roman" w:cs="Times New Roman"/>
          <w:sz w:val="25"/>
          <w:szCs w:val="25"/>
        </w:rPr>
        <w:t xml:space="preserve">градостроительного плана земельного участка, расположенного в границах поселения, выдача </w:t>
      </w:r>
      <w:r w:rsidRPr="00645132">
        <w:rPr>
          <w:rFonts w:ascii="Times New Roman" w:hAnsi="Times New Roman" w:cs="Times New Roman"/>
          <w:sz w:val="25"/>
          <w:szCs w:val="25"/>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25) организация ритуальных услуг и содержание мест захоронения;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27) осуществление мероприятий по обеспечению безопасности людей на водных объектах, охране их жизни и здоровья;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30) организация и осуществление мероприятий по работе с детьми и молодежью в поселении;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31) осуществление в пределах, установленных водным </w:t>
      </w:r>
      <w:hyperlink r:id="rId8"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32) осуществление муниципального лесного контроля;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6800A0" w:rsidRPr="00645132">
        <w:rPr>
          <w:rFonts w:ascii="Times New Roman" w:hAnsi="Times New Roman" w:cs="Times New Roman"/>
          <w:sz w:val="25"/>
          <w:szCs w:val="25"/>
        </w:rPr>
        <w:t>5</w:t>
      </w:r>
      <w:r w:rsidRPr="00645132">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9" w:history="1">
        <w:r w:rsidRPr="00645132">
          <w:rPr>
            <w:rFonts w:ascii="Times New Roman" w:hAnsi="Times New Roman" w:cs="Times New Roman"/>
            <w:sz w:val="25"/>
            <w:szCs w:val="25"/>
          </w:rPr>
          <w:t>статьями 31.1</w:t>
        </w:r>
      </w:hyperlink>
      <w:r w:rsidRPr="00645132">
        <w:rPr>
          <w:rFonts w:ascii="Times New Roman" w:hAnsi="Times New Roman" w:cs="Times New Roman"/>
          <w:sz w:val="25"/>
          <w:szCs w:val="25"/>
        </w:rPr>
        <w:t xml:space="preserve"> и </w:t>
      </w:r>
      <w:hyperlink r:id="rId10" w:history="1">
        <w:r w:rsidRPr="00645132">
          <w:rPr>
            <w:rFonts w:ascii="Times New Roman" w:hAnsi="Times New Roman" w:cs="Times New Roman"/>
            <w:sz w:val="25"/>
            <w:szCs w:val="25"/>
          </w:rPr>
          <w:t>31.3</w:t>
        </w:r>
      </w:hyperlink>
      <w:r w:rsidRPr="00645132">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6800A0" w:rsidRPr="00645132">
        <w:rPr>
          <w:rFonts w:ascii="Times New Roman" w:hAnsi="Times New Roman" w:cs="Times New Roman"/>
          <w:sz w:val="25"/>
          <w:szCs w:val="25"/>
        </w:rPr>
        <w:t>6</w:t>
      </w:r>
      <w:r w:rsidRPr="00645132">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6800A0" w:rsidRPr="00645132">
        <w:rPr>
          <w:rFonts w:ascii="Times New Roman" w:hAnsi="Times New Roman" w:cs="Times New Roman"/>
          <w:sz w:val="25"/>
          <w:szCs w:val="25"/>
        </w:rPr>
        <w:t>7</w:t>
      </w:r>
      <w:r w:rsidRPr="00645132">
        <w:rPr>
          <w:rFonts w:ascii="Times New Roman" w:hAnsi="Times New Roman" w:cs="Times New Roman"/>
          <w:sz w:val="25"/>
          <w:szCs w:val="25"/>
        </w:rPr>
        <w:t>) осуществление мер по противодействию коррупции в границах поселения;</w:t>
      </w:r>
    </w:p>
    <w:p w:rsidR="00F516B9" w:rsidRPr="00645132" w:rsidRDefault="00F516B9"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6800A0" w:rsidRPr="00645132">
        <w:rPr>
          <w:rFonts w:ascii="Times New Roman" w:hAnsi="Times New Roman" w:cs="Times New Roman"/>
          <w:sz w:val="25"/>
          <w:szCs w:val="25"/>
        </w:rPr>
        <w:t>8</w:t>
      </w:r>
      <w:r w:rsidRPr="00645132">
        <w:rPr>
          <w:rFonts w:ascii="Times New Roman" w:hAnsi="Times New Roman" w:cs="Times New Roman"/>
          <w:sz w:val="25"/>
          <w:szCs w:val="25"/>
        </w:rPr>
        <w:t>) участие в соответствии с федеральным законом в выполнении комплексных кадастровых работ.</w:t>
      </w:r>
    </w:p>
    <w:p w:rsidR="00BF63D2" w:rsidRPr="00645132" w:rsidRDefault="00BF63D2"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Органы местного самоуправления поселения имеют право на: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создание музеев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участие в осуществлении деятельности по опеке и попечительству;</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создание муниципальной пожарной охраны;</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создание условий для развития туризма;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от 24 ноября 1995 года № 181-ФЗ «О социальной защите инвалидов в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174EA3" w:rsidRPr="00645132">
        <w:rPr>
          <w:rFonts w:ascii="Times New Roman" w:hAnsi="Times New Roman" w:cs="Times New Roman"/>
          <w:sz w:val="25"/>
          <w:szCs w:val="25"/>
        </w:rPr>
        <w:t>1</w:t>
      </w:r>
      <w:r w:rsidRPr="00645132">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1F16"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174EA3" w:rsidRPr="00645132">
        <w:rPr>
          <w:rFonts w:ascii="Times New Roman" w:hAnsi="Times New Roman" w:cs="Times New Roman"/>
          <w:sz w:val="25"/>
          <w:szCs w:val="25"/>
        </w:rPr>
        <w:t>2</w:t>
      </w:r>
      <w:r w:rsidRPr="00645132">
        <w:rPr>
          <w:rFonts w:ascii="Times New Roman" w:hAnsi="Times New Roman" w:cs="Times New Roman"/>
          <w:sz w:val="25"/>
          <w:szCs w:val="25"/>
        </w:rPr>
        <w:t xml:space="preserve">) </w:t>
      </w:r>
      <w:r w:rsidR="00481F16" w:rsidRPr="00645132">
        <w:rPr>
          <w:rFonts w:ascii="Times New Roman" w:hAnsi="Times New Roman" w:cs="Times New Roman"/>
          <w:sz w:val="25"/>
          <w:szCs w:val="25"/>
        </w:rPr>
        <w:t>осуществление деятельности по обращению с животными без владельцев, обитающими на территории поселения;</w:t>
      </w:r>
    </w:p>
    <w:p w:rsidR="00516642" w:rsidRPr="00645132" w:rsidRDefault="009D4DCA"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174EA3" w:rsidRPr="00645132">
        <w:rPr>
          <w:rFonts w:ascii="Times New Roman" w:hAnsi="Times New Roman" w:cs="Times New Roman"/>
          <w:sz w:val="25"/>
          <w:szCs w:val="25"/>
        </w:rPr>
        <w:t>3</w:t>
      </w:r>
      <w:r w:rsidRPr="00645132">
        <w:rPr>
          <w:rFonts w:ascii="Times New Roman" w:hAnsi="Times New Roman" w:cs="Times New Roman"/>
          <w:sz w:val="25"/>
          <w:szCs w:val="25"/>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16642" w:rsidRPr="00645132">
        <w:rPr>
          <w:rFonts w:ascii="Times New Roman" w:hAnsi="Times New Roman" w:cs="Times New Roman"/>
          <w:sz w:val="25"/>
          <w:szCs w:val="25"/>
        </w:rPr>
        <w:t>;</w:t>
      </w:r>
    </w:p>
    <w:p w:rsidR="001E758C" w:rsidRPr="00645132" w:rsidRDefault="00516642"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174EA3" w:rsidRPr="00645132">
        <w:rPr>
          <w:rFonts w:ascii="Times New Roman" w:hAnsi="Times New Roman" w:cs="Times New Roman"/>
          <w:sz w:val="25"/>
          <w:szCs w:val="25"/>
        </w:rPr>
        <w:t>4</w:t>
      </w:r>
      <w:r w:rsidRPr="00645132">
        <w:rPr>
          <w:rFonts w:ascii="Times New Roman" w:hAnsi="Times New Roman" w:cs="Times New Roman"/>
          <w:sz w:val="25"/>
          <w:szCs w:val="25"/>
        </w:rPr>
        <w:t xml:space="preserve">) оказание </w:t>
      </w:r>
      <w:r w:rsidR="005047FD" w:rsidRPr="00645132">
        <w:rPr>
          <w:rFonts w:ascii="Times New Roman" w:hAnsi="Times New Roman" w:cs="Times New Roman"/>
          <w:sz w:val="25"/>
          <w:szCs w:val="25"/>
        </w:rPr>
        <w:t>содействия развитию</w:t>
      </w:r>
      <w:r w:rsidRPr="00645132">
        <w:rPr>
          <w:rFonts w:ascii="Times New Roman" w:hAnsi="Times New Roman" w:cs="Times New Roman"/>
          <w:sz w:val="25"/>
          <w:szCs w:val="25"/>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r w:rsidR="00B64E4E" w:rsidRPr="00645132">
        <w:rPr>
          <w:rFonts w:ascii="Times New Roman" w:hAnsi="Times New Roman" w:cs="Times New Roman"/>
          <w:sz w:val="25"/>
          <w:szCs w:val="25"/>
        </w:rPr>
        <w:t>;</w:t>
      </w:r>
    </w:p>
    <w:p w:rsidR="006800A0" w:rsidRPr="00645132" w:rsidRDefault="00B64E4E" w:rsidP="005047FD">
      <w:pPr>
        <w:autoSpaceDE w:val="0"/>
        <w:autoSpaceDN w:val="0"/>
        <w:adjustRightInd w:val="0"/>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6800A0" w:rsidRPr="00645132">
        <w:rPr>
          <w:rFonts w:ascii="Times New Roman" w:hAnsi="Times New Roman" w:cs="Times New Roman"/>
          <w:bCs/>
          <w:sz w:val="25"/>
          <w:szCs w:val="25"/>
        </w:rPr>
        <w:t>;</w:t>
      </w:r>
    </w:p>
    <w:p w:rsidR="00AA0C53" w:rsidRPr="00645132" w:rsidRDefault="006800A0"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A0C53" w:rsidRPr="00645132">
        <w:rPr>
          <w:rFonts w:ascii="Times New Roman" w:hAnsi="Times New Roman" w:cs="Times New Roman"/>
          <w:sz w:val="25"/>
          <w:szCs w:val="25"/>
        </w:rPr>
        <w:t>;</w:t>
      </w:r>
    </w:p>
    <w:p w:rsidR="006800A0" w:rsidRPr="00645132" w:rsidRDefault="00AA0C53"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3" w:history="1">
        <w:r w:rsidRPr="00645132">
          <w:rPr>
            <w:rFonts w:ascii="Times New Roman" w:hAnsi="Times New Roman" w:cs="Times New Roman"/>
            <w:sz w:val="25"/>
            <w:szCs w:val="25"/>
          </w:rPr>
          <w:t>статьей 19</w:t>
        </w:r>
      </w:hyperlink>
      <w:r w:rsidRPr="00645132">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В целях решения вопросов местного значения органы местного самоуправления поселения обладают следующими полномочиями: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установление официальных символов муниципального образования;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645132" w:rsidRDefault="00207FE4"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w:t>
      </w:r>
      <w:r w:rsidR="001E758C" w:rsidRPr="00645132">
        <w:rPr>
          <w:rFonts w:ascii="Times New Roman" w:hAnsi="Times New Roman" w:cs="Times New Roman"/>
          <w:sz w:val="25"/>
          <w:szCs w:val="25"/>
        </w:rPr>
        <w:t xml:space="preserve">) полномочиями по организации теплоснабжения, предусмотренными Федеральным </w:t>
      </w:r>
      <w:r w:rsidR="00694478" w:rsidRPr="00645132">
        <w:rPr>
          <w:rFonts w:ascii="Times New Roman" w:hAnsi="Times New Roman" w:cs="Times New Roman"/>
          <w:sz w:val="25"/>
          <w:szCs w:val="25"/>
        </w:rPr>
        <w:t>законом «</w:t>
      </w:r>
      <w:r w:rsidR="001E758C" w:rsidRPr="00645132">
        <w:rPr>
          <w:rFonts w:ascii="Times New Roman" w:hAnsi="Times New Roman" w:cs="Times New Roman"/>
          <w:sz w:val="25"/>
          <w:szCs w:val="25"/>
        </w:rPr>
        <w:t>О теплоснабжении»;</w:t>
      </w:r>
    </w:p>
    <w:p w:rsidR="001E758C" w:rsidRPr="00645132" w:rsidRDefault="00207FE4"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w:t>
      </w:r>
      <w:r w:rsidR="001E758C" w:rsidRPr="00645132">
        <w:rPr>
          <w:rFonts w:ascii="Times New Roman" w:hAnsi="Times New Roman" w:cs="Times New Roman"/>
          <w:sz w:val="25"/>
          <w:szCs w:val="25"/>
        </w:rPr>
        <w:t xml:space="preserve">) полномочиями в сфере водоснабжения и водоотведения, предусмотренными Федеральным </w:t>
      </w:r>
      <w:hyperlink r:id="rId14" w:history="1">
        <w:r w:rsidR="001E758C" w:rsidRPr="00645132">
          <w:rPr>
            <w:rFonts w:ascii="Times New Roman" w:hAnsi="Times New Roman" w:cs="Times New Roman"/>
            <w:sz w:val="25"/>
            <w:szCs w:val="25"/>
          </w:rPr>
          <w:t>законом</w:t>
        </w:r>
      </w:hyperlink>
      <w:r w:rsidR="001E758C" w:rsidRPr="00645132">
        <w:rPr>
          <w:rFonts w:ascii="Times New Roman" w:hAnsi="Times New Roman" w:cs="Times New Roman"/>
          <w:sz w:val="25"/>
          <w:szCs w:val="25"/>
        </w:rPr>
        <w:t xml:space="preserve"> «О водоснабжении и водоотведении»;</w:t>
      </w:r>
    </w:p>
    <w:p w:rsidR="00A065CA" w:rsidRPr="00645132" w:rsidRDefault="00207FE4"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w:t>
      </w:r>
      <w:r w:rsidR="00A065CA" w:rsidRPr="00645132">
        <w:rPr>
          <w:rFonts w:ascii="Times New Roman" w:hAnsi="Times New Roman" w:cs="Times New Roman"/>
          <w:sz w:val="25"/>
          <w:szCs w:val="25"/>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E758C" w:rsidRPr="00645132" w:rsidRDefault="00207FE4"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w:t>
      </w:r>
      <w:r w:rsidR="001E758C" w:rsidRPr="00645132">
        <w:rPr>
          <w:rFonts w:ascii="Times New Roman" w:hAnsi="Times New Roman" w:cs="Times New Roman"/>
          <w:sz w:val="25"/>
          <w:szCs w:val="25"/>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694478" w:rsidRPr="00645132">
        <w:rPr>
          <w:rFonts w:ascii="Times New Roman" w:hAnsi="Times New Roman" w:cs="Times New Roman"/>
          <w:sz w:val="25"/>
          <w:szCs w:val="25"/>
        </w:rPr>
        <w:t>депутата, выборного</w:t>
      </w:r>
      <w:r w:rsidR="001E758C" w:rsidRPr="00645132">
        <w:rPr>
          <w:rFonts w:ascii="Times New Roman" w:hAnsi="Times New Roman" w:cs="Times New Roman"/>
          <w:sz w:val="25"/>
          <w:szCs w:val="25"/>
        </w:rPr>
        <w:t xml:space="preserve">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645132" w:rsidRDefault="00207FE4"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w:t>
      </w:r>
      <w:r w:rsidR="001E758C" w:rsidRPr="00645132">
        <w:rPr>
          <w:rFonts w:ascii="Times New Roman" w:hAnsi="Times New Roman" w:cs="Times New Roman"/>
          <w:sz w:val="25"/>
          <w:szCs w:val="25"/>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1E758C" w:rsidRPr="00645132">
          <w:rPr>
            <w:rFonts w:ascii="Times New Roman" w:hAnsi="Times New Roman" w:cs="Times New Roman"/>
            <w:sz w:val="25"/>
            <w:szCs w:val="25"/>
          </w:rPr>
          <w:t>порядке</w:t>
        </w:r>
      </w:hyperlink>
      <w:r w:rsidR="001E758C" w:rsidRPr="00645132">
        <w:rPr>
          <w:rFonts w:ascii="Times New Roman" w:hAnsi="Times New Roman" w:cs="Times New Roman"/>
          <w:sz w:val="25"/>
          <w:szCs w:val="25"/>
        </w:rPr>
        <w:t>, установленном Правительством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0</w:t>
      </w:r>
      <w:r w:rsidRPr="00645132">
        <w:rPr>
          <w:rFonts w:ascii="Times New Roman" w:hAnsi="Times New Roman" w:cs="Times New Roman"/>
          <w:sz w:val="25"/>
          <w:szCs w:val="25"/>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645132">
          <w:rPr>
            <w:rStyle w:val="a3"/>
            <w:rFonts w:ascii="Times New Roman" w:hAnsi="Times New Roman" w:cs="Times New Roman"/>
            <w:color w:val="auto"/>
            <w:sz w:val="25"/>
            <w:szCs w:val="25"/>
          </w:rPr>
          <w:t>требования</w:t>
        </w:r>
      </w:hyperlink>
      <w:r w:rsidRPr="00645132">
        <w:rPr>
          <w:rFonts w:ascii="Times New Roman" w:hAnsi="Times New Roman" w:cs="Times New Roman"/>
          <w:sz w:val="25"/>
          <w:szCs w:val="25"/>
        </w:rPr>
        <w:t xml:space="preserve"> к которым устанавливаются Правительством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1</w:t>
      </w:r>
      <w:r w:rsidRPr="00645132">
        <w:rPr>
          <w:rFonts w:ascii="Times New Roman" w:hAnsi="Times New Roman" w:cs="Times New Roman"/>
          <w:sz w:val="25"/>
          <w:szCs w:val="25"/>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2</w:t>
      </w:r>
      <w:r w:rsidRPr="00645132">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3</w:t>
      </w:r>
      <w:r w:rsidRPr="00645132">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4</w:t>
      </w:r>
      <w:r w:rsidRPr="00645132">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 xml:space="preserve"> об энергосбережении и о повышении энергетической эффективности;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207FE4" w:rsidRPr="00645132">
        <w:rPr>
          <w:rFonts w:ascii="Times New Roman" w:hAnsi="Times New Roman" w:cs="Times New Roman"/>
          <w:sz w:val="25"/>
          <w:szCs w:val="25"/>
        </w:rPr>
        <w:t>5</w:t>
      </w:r>
      <w:r w:rsidRPr="00645132">
        <w:rPr>
          <w:rFonts w:ascii="Times New Roman" w:hAnsi="Times New Roman" w:cs="Times New Roman"/>
          <w:sz w:val="25"/>
          <w:szCs w:val="25"/>
        </w:rPr>
        <w:t xml:space="preserve">) иными полномочиями в соответствии с Федеральным законом, </w:t>
      </w:r>
      <w:r w:rsidR="00694478" w:rsidRPr="00645132">
        <w:rPr>
          <w:rFonts w:ascii="Times New Roman" w:hAnsi="Times New Roman" w:cs="Times New Roman"/>
          <w:sz w:val="25"/>
          <w:szCs w:val="25"/>
        </w:rPr>
        <w:t>настоящим Уставом</w:t>
      </w:r>
      <w:r w:rsidRPr="00645132">
        <w:rPr>
          <w:rFonts w:ascii="Times New Roman" w:hAnsi="Times New Roman" w:cs="Times New Roman"/>
          <w:sz w:val="25"/>
          <w:szCs w:val="25"/>
        </w:rPr>
        <w:t>.</w:t>
      </w:r>
    </w:p>
    <w:p w:rsidR="001E758C" w:rsidRPr="00645132" w:rsidRDefault="001E758C" w:rsidP="005047FD">
      <w:pPr>
        <w:pStyle w:val="ConsPlusNormal"/>
        <w:ind w:firstLine="709"/>
        <w:jc w:val="both"/>
        <w:rPr>
          <w:rFonts w:ascii="Times New Roman" w:hAnsi="Times New Roman" w:cs="Times New Roman"/>
          <w:sz w:val="25"/>
          <w:szCs w:val="25"/>
        </w:rPr>
      </w:pPr>
      <w:r w:rsidRPr="00645132">
        <w:rPr>
          <w:rFonts w:ascii="Times New Roman" w:hAnsi="Times New Roman" w:cs="Times New Roman"/>
          <w:sz w:val="25"/>
          <w:szCs w:val="25"/>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645132" w:rsidRDefault="001E758C" w:rsidP="005047FD">
      <w:pPr>
        <w:pStyle w:val="ConsPlusNormal"/>
        <w:ind w:firstLine="709"/>
        <w:jc w:val="both"/>
        <w:rPr>
          <w:rFonts w:ascii="Times New Roman" w:hAnsi="Times New Roman" w:cs="Times New Roman"/>
          <w:sz w:val="25"/>
          <w:szCs w:val="25"/>
        </w:rPr>
      </w:pPr>
      <w:r w:rsidRPr="00645132">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1E758C" w:rsidRPr="00645132" w:rsidRDefault="001E758C" w:rsidP="005047FD">
      <w:pPr>
        <w:pStyle w:val="ConsPlusNormal"/>
        <w:ind w:firstLine="709"/>
        <w:jc w:val="both"/>
        <w:rPr>
          <w:rFonts w:ascii="Times New Roman" w:hAnsi="Times New Roman" w:cs="Times New Roman"/>
          <w:sz w:val="25"/>
          <w:szCs w:val="25"/>
        </w:rPr>
      </w:pPr>
      <w:r w:rsidRPr="00645132">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w:t>
      </w:r>
      <w:r w:rsidR="00F45F79" w:rsidRPr="00645132">
        <w:rPr>
          <w:rFonts w:ascii="Times New Roman" w:hAnsi="Times New Roman" w:cs="Times New Roman"/>
          <w:sz w:val="25"/>
          <w:szCs w:val="25"/>
        </w:rPr>
        <w:t xml:space="preserve">Калининский </w:t>
      </w:r>
      <w:r w:rsidR="00900EE2" w:rsidRPr="00645132">
        <w:rPr>
          <w:rFonts w:ascii="Times New Roman" w:hAnsi="Times New Roman" w:cs="Times New Roman"/>
          <w:sz w:val="25"/>
          <w:szCs w:val="25"/>
        </w:rPr>
        <w:t xml:space="preserve">муниципальный </w:t>
      </w:r>
      <w:r w:rsidRPr="00645132">
        <w:rPr>
          <w:rFonts w:ascii="Times New Roman" w:hAnsi="Times New Roman" w:cs="Times New Roman"/>
          <w:sz w:val="25"/>
          <w:szCs w:val="25"/>
        </w:rPr>
        <w:t>район</w:t>
      </w:r>
      <w:r w:rsidR="00F45F79" w:rsidRPr="00645132">
        <w:rPr>
          <w:rFonts w:ascii="Times New Roman" w:hAnsi="Times New Roman" w:cs="Times New Roman"/>
          <w:sz w:val="25"/>
          <w:szCs w:val="25"/>
        </w:rPr>
        <w:t xml:space="preserve"> </w:t>
      </w:r>
      <w:r w:rsidR="00F10A21" w:rsidRPr="00645132">
        <w:rPr>
          <w:rFonts w:ascii="Times New Roman" w:hAnsi="Times New Roman" w:cs="Times New Roman"/>
          <w:sz w:val="25"/>
          <w:szCs w:val="25"/>
        </w:rPr>
        <w:t xml:space="preserve">Тверской области </w:t>
      </w:r>
      <w:r w:rsidRPr="00645132">
        <w:rPr>
          <w:rFonts w:ascii="Times New Roman" w:hAnsi="Times New Roman" w:cs="Times New Roman"/>
          <w:sz w:val="25"/>
          <w:szCs w:val="25"/>
        </w:rPr>
        <w:t xml:space="preserve">(далее – </w:t>
      </w:r>
      <w:r w:rsidR="00F45F79" w:rsidRPr="00645132">
        <w:rPr>
          <w:rFonts w:ascii="Times New Roman" w:hAnsi="Times New Roman" w:cs="Times New Roman"/>
          <w:sz w:val="25"/>
          <w:szCs w:val="25"/>
        </w:rPr>
        <w:t>Калининский</w:t>
      </w:r>
      <w:r w:rsidRPr="00645132">
        <w:rPr>
          <w:rFonts w:ascii="Times New Roman" w:hAnsi="Times New Roman" w:cs="Times New Roman"/>
          <w:sz w:val="25"/>
          <w:szCs w:val="25"/>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F45F79"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района в соответствии с Бюджетным кодексом Российской Федерации.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2.</w:t>
      </w:r>
      <w:r w:rsidR="00F45F79" w:rsidRPr="00645132">
        <w:rPr>
          <w:rFonts w:ascii="Times New Roman" w:hAnsi="Times New Roman" w:cs="Times New Roman"/>
          <w:sz w:val="25"/>
          <w:szCs w:val="25"/>
        </w:rPr>
        <w:t xml:space="preserve"> </w:t>
      </w:r>
      <w:r w:rsidRPr="00645132">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III</w:t>
      </w:r>
      <w:r w:rsidRPr="00645132">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12. Местный референдум</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w:t>
      </w:r>
      <w:r w:rsidR="00CA1FF4" w:rsidRPr="00645132">
        <w:rPr>
          <w:rFonts w:ascii="Times New Roman" w:hAnsi="Times New Roman" w:cs="Times New Roman"/>
          <w:sz w:val="25"/>
          <w:szCs w:val="25"/>
        </w:rPr>
        <w:t>а</w:t>
      </w:r>
      <w:r w:rsidRPr="00645132">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и принимаемыми в соответствии с ним законами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по инициативе Совета депутатов поселения и Главы поселения, возглавляющего Администрацию поселения, выдвинутой ими совместно.</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sidR="003B1E70" w:rsidRPr="00645132">
        <w:rPr>
          <w:rFonts w:ascii="Times New Roman" w:hAnsi="Times New Roman" w:cs="Times New Roman"/>
          <w:sz w:val="25"/>
          <w:szCs w:val="25"/>
        </w:rPr>
        <w:t xml:space="preserve"> </w:t>
      </w:r>
      <w:r w:rsidRPr="00645132">
        <w:rPr>
          <w:rFonts w:ascii="Times New Roman" w:hAnsi="Times New Roman" w:cs="Times New Roman"/>
          <w:sz w:val="25"/>
          <w:szCs w:val="25"/>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но  не  менее  25 подписей.</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6. Инициатива проведения референдума, выдвинутая гражданами, избирательными объединениями, иными общественными </w:t>
      </w:r>
      <w:r w:rsidR="00694478" w:rsidRPr="00645132">
        <w:rPr>
          <w:rFonts w:ascii="Times New Roman" w:hAnsi="Times New Roman" w:cs="Times New Roman"/>
          <w:sz w:val="25"/>
          <w:szCs w:val="25"/>
        </w:rPr>
        <w:t>объединениями, указанными</w:t>
      </w:r>
      <w:r w:rsidRPr="00645132">
        <w:rPr>
          <w:rFonts w:ascii="Times New Roman" w:hAnsi="Times New Roman" w:cs="Times New Roman"/>
          <w:sz w:val="25"/>
          <w:szCs w:val="25"/>
        </w:rPr>
        <w:t xml:space="preserve"> в подпункте 2 пункта 4 настоящей статьи, оформляется в порядке, установленном федеральным законом и принимаемым в соответствии с ним </w:t>
      </w:r>
      <w:r w:rsidR="00694478" w:rsidRPr="00645132">
        <w:rPr>
          <w:rFonts w:ascii="Times New Roman" w:hAnsi="Times New Roman" w:cs="Times New Roman"/>
          <w:sz w:val="25"/>
          <w:szCs w:val="25"/>
        </w:rPr>
        <w:t>законом Тверской</w:t>
      </w:r>
      <w:r w:rsidRPr="00645132">
        <w:rPr>
          <w:rFonts w:ascii="Times New Roman" w:hAnsi="Times New Roman" w:cs="Times New Roman"/>
          <w:sz w:val="25"/>
          <w:szCs w:val="25"/>
        </w:rPr>
        <w:t xml:space="preserve"> области.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693427" w:rsidRPr="00645132">
        <w:rPr>
          <w:rFonts w:ascii="Times New Roman" w:hAnsi="Times New Roman" w:cs="Times New Roman"/>
          <w:sz w:val="25"/>
          <w:szCs w:val="25"/>
        </w:rPr>
        <w:t>10.12.2018 №</w:t>
      </w:r>
      <w:r w:rsidR="00694478" w:rsidRPr="00645132">
        <w:rPr>
          <w:rFonts w:ascii="Times New Roman" w:hAnsi="Times New Roman" w:cs="Times New Roman"/>
          <w:sz w:val="25"/>
          <w:szCs w:val="25"/>
        </w:rPr>
        <w:t xml:space="preserve"> </w:t>
      </w:r>
      <w:r w:rsidR="00693427" w:rsidRPr="00645132">
        <w:rPr>
          <w:rFonts w:ascii="Times New Roman" w:hAnsi="Times New Roman" w:cs="Times New Roman"/>
          <w:sz w:val="25"/>
          <w:szCs w:val="25"/>
        </w:rPr>
        <w:t>70-ЗО</w:t>
      </w:r>
      <w:r w:rsidRPr="00645132">
        <w:rPr>
          <w:rFonts w:ascii="Times New Roman" w:hAnsi="Times New Roman" w:cs="Times New Roman"/>
          <w:sz w:val="25"/>
          <w:szCs w:val="25"/>
        </w:rPr>
        <w:t xml:space="preserve"> «О местн</w:t>
      </w:r>
      <w:r w:rsidR="004005BE" w:rsidRPr="00645132">
        <w:rPr>
          <w:rFonts w:ascii="Times New Roman" w:hAnsi="Times New Roman" w:cs="Times New Roman"/>
          <w:sz w:val="25"/>
          <w:szCs w:val="25"/>
        </w:rPr>
        <w:t>ом</w:t>
      </w:r>
      <w:r w:rsidRPr="00645132">
        <w:rPr>
          <w:rFonts w:ascii="Times New Roman" w:hAnsi="Times New Roman" w:cs="Times New Roman"/>
          <w:sz w:val="25"/>
          <w:szCs w:val="25"/>
        </w:rPr>
        <w:t xml:space="preserve"> референдум</w:t>
      </w:r>
      <w:r w:rsidR="004005BE" w:rsidRPr="00645132">
        <w:rPr>
          <w:rFonts w:ascii="Times New Roman" w:hAnsi="Times New Roman" w:cs="Times New Roman"/>
          <w:sz w:val="25"/>
          <w:szCs w:val="25"/>
        </w:rPr>
        <w:t>е</w:t>
      </w:r>
      <w:r w:rsidRPr="00645132">
        <w:rPr>
          <w:rFonts w:ascii="Times New Roman" w:hAnsi="Times New Roman" w:cs="Times New Roman"/>
          <w:sz w:val="25"/>
          <w:szCs w:val="25"/>
        </w:rPr>
        <w:t xml:space="preserve"> в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w:t>
      </w:r>
      <w:r w:rsidR="00694478" w:rsidRPr="00645132">
        <w:rPr>
          <w:rFonts w:ascii="Times New Roman" w:hAnsi="Times New Roman" w:cs="Times New Roman"/>
          <w:sz w:val="25"/>
          <w:szCs w:val="25"/>
        </w:rPr>
        <w:t>численности депутатов</w:t>
      </w:r>
      <w:r w:rsidRPr="00645132">
        <w:rPr>
          <w:rFonts w:ascii="Times New Roman" w:hAnsi="Times New Roman" w:cs="Times New Roman"/>
          <w:sz w:val="25"/>
          <w:szCs w:val="25"/>
        </w:rPr>
        <w:t xml:space="preserve">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12. Итоги голосования и принятое на местном референдуме решение подлежат официальному </w:t>
      </w:r>
      <w:r w:rsidR="003B1E7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13. Муниципальные выборы</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Решение о назначении выборов подлежит официальному </w:t>
      </w:r>
      <w:r w:rsidR="003B1E7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w:t>
      </w:r>
      <w:r w:rsidR="00694478" w:rsidRPr="00645132">
        <w:rPr>
          <w:rFonts w:ascii="Times New Roman" w:hAnsi="Times New Roman" w:cs="Times New Roman"/>
          <w:sz w:val="25"/>
          <w:szCs w:val="25"/>
        </w:rPr>
        <w:t>ним законом</w:t>
      </w:r>
      <w:r w:rsidRPr="00645132">
        <w:rPr>
          <w:rFonts w:ascii="Times New Roman" w:hAnsi="Times New Roman" w:cs="Times New Roman"/>
          <w:sz w:val="25"/>
          <w:szCs w:val="25"/>
        </w:rPr>
        <w:t xml:space="preserve">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Итоги муниципальных выборов подлежат официальному </w:t>
      </w:r>
      <w:r w:rsidR="00645132"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w:t>
      </w:r>
      <w:r w:rsidR="00694478" w:rsidRPr="00645132">
        <w:rPr>
          <w:rFonts w:ascii="Times New Roman" w:hAnsi="Times New Roman" w:cs="Times New Roman"/>
          <w:sz w:val="25"/>
          <w:szCs w:val="25"/>
        </w:rPr>
        <w:t>лица местного</w:t>
      </w:r>
      <w:r w:rsidRPr="00645132">
        <w:rPr>
          <w:rFonts w:ascii="Times New Roman" w:hAnsi="Times New Roman" w:cs="Times New Roman"/>
          <w:sz w:val="25"/>
          <w:szCs w:val="25"/>
        </w:rPr>
        <w:t xml:space="preserve"> самоуправления поселения проводится по инициативе населения, в порядке, установленном </w:t>
      </w:r>
      <w:r w:rsidR="00FF4EDB" w:rsidRPr="00645132">
        <w:rPr>
          <w:rFonts w:ascii="Times New Roman" w:hAnsi="Times New Roman" w:cs="Times New Roman"/>
          <w:sz w:val="25"/>
          <w:szCs w:val="25"/>
        </w:rPr>
        <w:t xml:space="preserve">федеральным законом № 67-ФЗ и принимаемым в соответствии с ним законом Тверской области </w:t>
      </w:r>
      <w:r w:rsidRPr="00645132">
        <w:rPr>
          <w:rFonts w:ascii="Times New Roman" w:hAnsi="Times New Roman" w:cs="Times New Roman"/>
          <w:sz w:val="25"/>
          <w:szCs w:val="25"/>
        </w:rPr>
        <w:t xml:space="preserve">для проведения местного референдума, с учетом особенностей, предусмотренных Федеральным законом.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w:t>
      </w:r>
      <w:r w:rsidR="00236200" w:rsidRPr="00645132">
        <w:rPr>
          <w:rFonts w:ascii="Times New Roman" w:hAnsi="Times New Roman" w:cs="Times New Roman"/>
          <w:sz w:val="25"/>
          <w:szCs w:val="25"/>
        </w:rPr>
        <w:t>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Правом на инициирование голосования об отзыве Главы поселения обладают граждане Российской Федерации, проживающие на территории поселения, и имеющие право на участие в голосовании</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Право граждан на отзыв депутата Совета депутатов поселения, выборного должностного </w:t>
      </w:r>
      <w:r w:rsidR="00694478" w:rsidRPr="00645132">
        <w:rPr>
          <w:rFonts w:ascii="Times New Roman" w:hAnsi="Times New Roman" w:cs="Times New Roman"/>
          <w:sz w:val="25"/>
          <w:szCs w:val="25"/>
        </w:rPr>
        <w:t>лица местного</w:t>
      </w:r>
      <w:r w:rsidRPr="00645132">
        <w:rPr>
          <w:rFonts w:ascii="Times New Roman" w:hAnsi="Times New Roman" w:cs="Times New Roman"/>
          <w:sz w:val="25"/>
          <w:szCs w:val="25"/>
        </w:rPr>
        <w:t xml:space="preserve">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Основанием для </w:t>
      </w:r>
      <w:r w:rsidR="00694478" w:rsidRPr="00645132">
        <w:rPr>
          <w:rFonts w:ascii="Times New Roman" w:hAnsi="Times New Roman" w:cs="Times New Roman"/>
          <w:sz w:val="25"/>
          <w:szCs w:val="25"/>
        </w:rPr>
        <w:t>отзыва депутата</w:t>
      </w:r>
      <w:r w:rsidRPr="00645132">
        <w:rPr>
          <w:rFonts w:ascii="Times New Roman" w:hAnsi="Times New Roman" w:cs="Times New Roman"/>
          <w:sz w:val="25"/>
          <w:szCs w:val="25"/>
        </w:rPr>
        <w:t xml:space="preserve"> Совета депутат</w:t>
      </w:r>
      <w:r w:rsidR="00CA1FF4" w:rsidRPr="00645132">
        <w:rPr>
          <w:rFonts w:ascii="Times New Roman" w:hAnsi="Times New Roman" w:cs="Times New Roman"/>
          <w:sz w:val="25"/>
          <w:szCs w:val="25"/>
        </w:rPr>
        <w:t>ов</w:t>
      </w:r>
      <w:r w:rsidRPr="00645132">
        <w:rPr>
          <w:rFonts w:ascii="Times New Roman" w:hAnsi="Times New Roman" w:cs="Times New Roman"/>
          <w:sz w:val="25"/>
          <w:szCs w:val="25"/>
        </w:rPr>
        <w:t xml:space="preserve"> поселения, выборного должностного </w:t>
      </w:r>
      <w:r w:rsidR="00694478" w:rsidRPr="00645132">
        <w:rPr>
          <w:rFonts w:ascii="Times New Roman" w:hAnsi="Times New Roman" w:cs="Times New Roman"/>
          <w:sz w:val="25"/>
          <w:szCs w:val="25"/>
        </w:rPr>
        <w:t>лица местного</w:t>
      </w:r>
      <w:r w:rsidRPr="00645132">
        <w:rPr>
          <w:rFonts w:ascii="Times New Roman" w:hAnsi="Times New Roman" w:cs="Times New Roman"/>
          <w:sz w:val="25"/>
          <w:szCs w:val="25"/>
        </w:rPr>
        <w:t xml:space="preserve"> </w:t>
      </w:r>
      <w:r w:rsidR="00694478" w:rsidRPr="00645132">
        <w:rPr>
          <w:rFonts w:ascii="Times New Roman" w:hAnsi="Times New Roman" w:cs="Times New Roman"/>
          <w:sz w:val="25"/>
          <w:szCs w:val="25"/>
        </w:rPr>
        <w:t>самоуправления поселения могут</w:t>
      </w:r>
      <w:r w:rsidRPr="00645132">
        <w:rPr>
          <w:rFonts w:ascii="Times New Roman" w:hAnsi="Times New Roman" w:cs="Times New Roman"/>
          <w:sz w:val="25"/>
          <w:szCs w:val="25"/>
        </w:rPr>
        <w:t xml:space="preserve"> служить только их конкретные противоправные решения или действия (бездействие) в </w:t>
      </w:r>
      <w:r w:rsidR="00694478" w:rsidRPr="00645132">
        <w:rPr>
          <w:rFonts w:ascii="Times New Roman" w:hAnsi="Times New Roman" w:cs="Times New Roman"/>
          <w:sz w:val="25"/>
          <w:szCs w:val="25"/>
        </w:rPr>
        <w:t>случае подтверждения</w:t>
      </w:r>
      <w:r w:rsidRPr="00645132">
        <w:rPr>
          <w:rFonts w:ascii="Times New Roman" w:hAnsi="Times New Roman" w:cs="Times New Roman"/>
          <w:sz w:val="25"/>
          <w:szCs w:val="25"/>
        </w:rPr>
        <w:t xml:space="preserve">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w:t>
      </w:r>
      <w:r w:rsidR="00694478" w:rsidRPr="00645132">
        <w:rPr>
          <w:rFonts w:ascii="Times New Roman" w:hAnsi="Times New Roman" w:cs="Times New Roman"/>
          <w:sz w:val="25"/>
          <w:szCs w:val="25"/>
        </w:rPr>
        <w:t>оснований для</w:t>
      </w:r>
      <w:r w:rsidRPr="00645132">
        <w:rPr>
          <w:rFonts w:ascii="Times New Roman" w:hAnsi="Times New Roman" w:cs="Times New Roman"/>
          <w:sz w:val="25"/>
          <w:szCs w:val="25"/>
        </w:rPr>
        <w:t xml:space="preserve"> отзыва.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w:t>
      </w:r>
      <w:r w:rsidR="00694478" w:rsidRPr="00645132">
        <w:rPr>
          <w:rFonts w:ascii="Times New Roman" w:hAnsi="Times New Roman" w:cs="Times New Roman"/>
          <w:sz w:val="25"/>
          <w:szCs w:val="25"/>
        </w:rPr>
        <w:t>количестве не</w:t>
      </w:r>
      <w:r w:rsidRPr="00645132">
        <w:rPr>
          <w:rFonts w:ascii="Times New Roman" w:hAnsi="Times New Roman" w:cs="Times New Roman"/>
          <w:sz w:val="25"/>
          <w:szCs w:val="25"/>
        </w:rPr>
        <w:t xml:space="preserve"> менее 30 человек.</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w:t>
      </w:r>
      <w:r w:rsidR="00645132" w:rsidRPr="00645132">
        <w:rPr>
          <w:rFonts w:ascii="Times New Roman" w:hAnsi="Times New Roman" w:cs="Times New Roman"/>
          <w:sz w:val="25"/>
          <w:szCs w:val="25"/>
        </w:rPr>
        <w:t>опубликования</w:t>
      </w:r>
      <w:r w:rsidRPr="00645132">
        <w:rPr>
          <w:rFonts w:ascii="Times New Roman" w:hAnsi="Times New Roman" w:cs="Times New Roman"/>
          <w:sz w:val="25"/>
          <w:szCs w:val="25"/>
        </w:rPr>
        <w:t xml:space="preserve">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Депутат Совета депутатов поселения, выборное должностное лицо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w:t>
      </w:r>
      <w:r w:rsidR="00694478" w:rsidRPr="00645132">
        <w:rPr>
          <w:rFonts w:ascii="Times New Roman" w:hAnsi="Times New Roman" w:cs="Times New Roman"/>
          <w:sz w:val="25"/>
          <w:szCs w:val="25"/>
        </w:rPr>
        <w:t>этом депутату</w:t>
      </w:r>
      <w:r w:rsidRPr="00645132">
        <w:rPr>
          <w:rFonts w:ascii="Times New Roman" w:hAnsi="Times New Roman" w:cs="Times New Roman"/>
          <w:sz w:val="25"/>
          <w:szCs w:val="25"/>
        </w:rPr>
        <w:t xml:space="preserve"> Совета депутатов поселения, выборному должностному лицу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и (или) их представителям должно быть обеспечено право лично участвовать в работе собрания, а также выступать и давать объяснения.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Депутат Совета депутатов поселения, выборное должностное лицо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вправе отказаться от участия в работе собрания.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w:t>
      </w:r>
      <w:r w:rsidR="00316FB4" w:rsidRPr="00645132">
        <w:rPr>
          <w:rFonts w:ascii="Times New Roman" w:hAnsi="Times New Roman" w:cs="Times New Roman"/>
          <w:sz w:val="25"/>
          <w:szCs w:val="25"/>
        </w:rPr>
        <w:t xml:space="preserve"> в</w:t>
      </w:r>
      <w:r w:rsidRPr="00645132">
        <w:rPr>
          <w:rFonts w:ascii="Times New Roman" w:hAnsi="Times New Roman" w:cs="Times New Roman"/>
          <w:sz w:val="25"/>
          <w:szCs w:val="25"/>
        </w:rPr>
        <w:t xml:space="preserve">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w:t>
      </w:r>
      <w:r w:rsidR="00CA1FF4" w:rsidRPr="00645132">
        <w:rPr>
          <w:rFonts w:ascii="Times New Roman" w:hAnsi="Times New Roman" w:cs="Times New Roman"/>
          <w:sz w:val="25"/>
          <w:szCs w:val="25"/>
        </w:rPr>
        <w:t xml:space="preserve"> </w:t>
      </w:r>
      <w:r w:rsidR="00694478" w:rsidRPr="00645132">
        <w:rPr>
          <w:rFonts w:ascii="Times New Roman" w:hAnsi="Times New Roman" w:cs="Times New Roman"/>
          <w:sz w:val="25"/>
          <w:szCs w:val="25"/>
        </w:rPr>
        <w:t>поселения, выборного</w:t>
      </w:r>
      <w:r w:rsidRPr="00645132">
        <w:rPr>
          <w:rFonts w:ascii="Times New Roman" w:hAnsi="Times New Roman" w:cs="Times New Roman"/>
          <w:sz w:val="25"/>
          <w:szCs w:val="25"/>
        </w:rPr>
        <w:t xml:space="preserve"> должностного лица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сведения об уполномоченных представителях инициативной группы.</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w:t>
      </w:r>
      <w:r w:rsidR="00694478" w:rsidRPr="00645132">
        <w:rPr>
          <w:rFonts w:ascii="Times New Roman" w:hAnsi="Times New Roman" w:cs="Times New Roman"/>
          <w:sz w:val="25"/>
          <w:szCs w:val="25"/>
        </w:rPr>
        <w:t>органов, доказывающие</w:t>
      </w:r>
      <w:r w:rsidRPr="00645132">
        <w:rPr>
          <w:rFonts w:ascii="Times New Roman" w:hAnsi="Times New Roman" w:cs="Times New Roman"/>
          <w:sz w:val="25"/>
          <w:szCs w:val="25"/>
        </w:rPr>
        <w:t xml:space="preserve"> факт принятия конкретных, противоправных решений или совершение действий (бездействия).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w:t>
      </w:r>
      <w:r w:rsidR="00694478" w:rsidRPr="00645132">
        <w:rPr>
          <w:rFonts w:ascii="Times New Roman" w:hAnsi="Times New Roman" w:cs="Times New Roman"/>
          <w:sz w:val="25"/>
          <w:szCs w:val="25"/>
        </w:rPr>
        <w:t>направляются депутату</w:t>
      </w:r>
      <w:r w:rsidRPr="00645132">
        <w:rPr>
          <w:rFonts w:ascii="Times New Roman" w:hAnsi="Times New Roman" w:cs="Times New Roman"/>
          <w:sz w:val="25"/>
          <w:szCs w:val="25"/>
        </w:rPr>
        <w:t xml:space="preserve"> Совета депутатов </w:t>
      </w:r>
      <w:r w:rsidR="00694478" w:rsidRPr="00645132">
        <w:rPr>
          <w:rFonts w:ascii="Times New Roman" w:hAnsi="Times New Roman" w:cs="Times New Roman"/>
          <w:sz w:val="25"/>
          <w:szCs w:val="25"/>
        </w:rPr>
        <w:t>поселения, выборному</w:t>
      </w:r>
      <w:r w:rsidRPr="00645132">
        <w:rPr>
          <w:rFonts w:ascii="Times New Roman" w:hAnsi="Times New Roman" w:cs="Times New Roman"/>
          <w:sz w:val="25"/>
          <w:szCs w:val="25"/>
        </w:rPr>
        <w:t xml:space="preserve"> должностному лицу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в отношении которого инициируется голосование об отзыве.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11. Избирательная комиссия в течение 15 </w:t>
      </w:r>
      <w:r w:rsidR="00694478" w:rsidRPr="00645132">
        <w:rPr>
          <w:rFonts w:ascii="Times New Roman" w:hAnsi="Times New Roman" w:cs="Times New Roman"/>
          <w:sz w:val="25"/>
          <w:szCs w:val="25"/>
        </w:rPr>
        <w:t>дней рассматривает ходатайство</w:t>
      </w:r>
      <w:r w:rsidRPr="00645132">
        <w:rPr>
          <w:rFonts w:ascii="Times New Roman" w:hAnsi="Times New Roman" w:cs="Times New Roman"/>
          <w:sz w:val="25"/>
          <w:szCs w:val="25"/>
        </w:rPr>
        <w:t xml:space="preserve"> и приложенные к нему документы и принимает одно </w:t>
      </w:r>
      <w:r w:rsidR="00694478" w:rsidRPr="00645132">
        <w:rPr>
          <w:rFonts w:ascii="Times New Roman" w:hAnsi="Times New Roman" w:cs="Times New Roman"/>
          <w:sz w:val="25"/>
          <w:szCs w:val="25"/>
        </w:rPr>
        <w:t>из решений</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w:t>
      </w:r>
      <w:r w:rsidR="00694478" w:rsidRPr="00645132">
        <w:rPr>
          <w:rFonts w:ascii="Times New Roman" w:hAnsi="Times New Roman" w:cs="Times New Roman"/>
          <w:sz w:val="25"/>
          <w:szCs w:val="25"/>
        </w:rPr>
        <w:t>федеральных законов</w:t>
      </w:r>
      <w:r w:rsidRPr="00645132">
        <w:rPr>
          <w:rFonts w:ascii="Times New Roman" w:hAnsi="Times New Roman" w:cs="Times New Roman"/>
          <w:sz w:val="25"/>
          <w:szCs w:val="25"/>
        </w:rPr>
        <w:t xml:space="preserve"> - о направлении их в Совет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в противном случае - об отказе в регистрации инициативной группы.</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12. Совет депутатов поселения при </w:t>
      </w:r>
      <w:r w:rsidR="00694478" w:rsidRPr="00645132">
        <w:rPr>
          <w:rFonts w:ascii="Times New Roman" w:hAnsi="Times New Roman" w:cs="Times New Roman"/>
          <w:sz w:val="25"/>
          <w:szCs w:val="25"/>
        </w:rPr>
        <w:t>поступлении из</w:t>
      </w:r>
      <w:r w:rsidRPr="00645132">
        <w:rPr>
          <w:rFonts w:ascii="Times New Roman" w:hAnsi="Times New Roman" w:cs="Times New Roman"/>
          <w:sz w:val="25"/>
          <w:szCs w:val="25"/>
        </w:rPr>
        <w:t xml:space="preserve"> избирательной </w:t>
      </w:r>
      <w:r w:rsidR="00694478" w:rsidRPr="00645132">
        <w:rPr>
          <w:rFonts w:ascii="Times New Roman" w:hAnsi="Times New Roman" w:cs="Times New Roman"/>
          <w:sz w:val="25"/>
          <w:szCs w:val="25"/>
        </w:rPr>
        <w:t>комиссии документов проверяет</w:t>
      </w:r>
      <w:r w:rsidRPr="00645132">
        <w:rPr>
          <w:rFonts w:ascii="Times New Roman" w:hAnsi="Times New Roman" w:cs="Times New Roman"/>
          <w:sz w:val="25"/>
          <w:szCs w:val="25"/>
        </w:rPr>
        <w:t xml:space="preserve">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w:t>
      </w:r>
      <w:r w:rsidR="00694478" w:rsidRPr="00645132">
        <w:rPr>
          <w:rFonts w:ascii="Times New Roman" w:hAnsi="Times New Roman" w:cs="Times New Roman"/>
          <w:sz w:val="25"/>
          <w:szCs w:val="25"/>
        </w:rPr>
        <w:t>и выдает</w:t>
      </w:r>
      <w:r w:rsidRPr="00645132">
        <w:rPr>
          <w:rFonts w:ascii="Times New Roman" w:hAnsi="Times New Roman" w:cs="Times New Roman"/>
          <w:sz w:val="25"/>
          <w:szCs w:val="25"/>
        </w:rPr>
        <w:t xml:space="preserve"> ей регистрационное свидетельство на </w:t>
      </w:r>
      <w:r w:rsidR="00694478" w:rsidRPr="00645132">
        <w:rPr>
          <w:rFonts w:ascii="Times New Roman" w:hAnsi="Times New Roman" w:cs="Times New Roman"/>
          <w:sz w:val="25"/>
          <w:szCs w:val="25"/>
        </w:rPr>
        <w:t xml:space="preserve">срок, </w:t>
      </w:r>
      <w:r w:rsidRPr="00645132">
        <w:rPr>
          <w:rFonts w:ascii="Times New Roman" w:hAnsi="Times New Roman" w:cs="Times New Roman"/>
          <w:sz w:val="25"/>
          <w:szCs w:val="25"/>
        </w:rPr>
        <w:t xml:space="preserve">установленный законом Тверской области </w:t>
      </w:r>
      <w:r w:rsidR="00693427" w:rsidRPr="00645132">
        <w:rPr>
          <w:rFonts w:ascii="Times New Roman" w:hAnsi="Times New Roman" w:cs="Times New Roman"/>
          <w:sz w:val="25"/>
          <w:szCs w:val="25"/>
        </w:rPr>
        <w:t>от 10.12.2018 №70-ЗО</w:t>
      </w:r>
      <w:r w:rsidRPr="00645132">
        <w:rPr>
          <w:rFonts w:ascii="Times New Roman" w:hAnsi="Times New Roman" w:cs="Times New Roman"/>
          <w:sz w:val="25"/>
          <w:szCs w:val="25"/>
        </w:rPr>
        <w:t xml:space="preserve"> «О местн</w:t>
      </w:r>
      <w:r w:rsidR="004005BE" w:rsidRPr="00645132">
        <w:rPr>
          <w:rFonts w:ascii="Times New Roman" w:hAnsi="Times New Roman" w:cs="Times New Roman"/>
          <w:sz w:val="25"/>
          <w:szCs w:val="25"/>
        </w:rPr>
        <w:t>ом</w:t>
      </w:r>
      <w:r w:rsidRPr="00645132">
        <w:rPr>
          <w:rFonts w:ascii="Times New Roman" w:hAnsi="Times New Roman" w:cs="Times New Roman"/>
          <w:sz w:val="25"/>
          <w:szCs w:val="25"/>
        </w:rPr>
        <w:t xml:space="preserve"> референдум</w:t>
      </w:r>
      <w:r w:rsidR="004005BE" w:rsidRPr="00645132">
        <w:rPr>
          <w:rFonts w:ascii="Times New Roman" w:hAnsi="Times New Roman" w:cs="Times New Roman"/>
          <w:sz w:val="25"/>
          <w:szCs w:val="25"/>
        </w:rPr>
        <w:t>е</w:t>
      </w:r>
      <w:r w:rsidRPr="00645132">
        <w:rPr>
          <w:rFonts w:ascii="Times New Roman" w:hAnsi="Times New Roman" w:cs="Times New Roman"/>
          <w:sz w:val="25"/>
          <w:szCs w:val="25"/>
        </w:rPr>
        <w:t xml:space="preserve"> в Тверской области».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13. В поддержку инициативы проведения голосования об отзыве депутата Совета депутатов</w:t>
      </w:r>
      <w:r w:rsidR="00CA1FF4"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xml:space="preserve">, выборного должностного лица местного самоуправления поселения собираются подписи участников голосования. Количество указанных подписей </w:t>
      </w:r>
      <w:r w:rsidR="00694478" w:rsidRPr="00645132">
        <w:rPr>
          <w:rFonts w:ascii="Times New Roman" w:hAnsi="Times New Roman" w:cs="Times New Roman"/>
          <w:sz w:val="25"/>
          <w:szCs w:val="25"/>
        </w:rPr>
        <w:t>составляет 5</w:t>
      </w:r>
      <w:r w:rsidRPr="00645132">
        <w:rPr>
          <w:rFonts w:ascii="Times New Roman" w:hAnsi="Times New Roman" w:cs="Times New Roman"/>
          <w:sz w:val="25"/>
          <w:szCs w:val="25"/>
        </w:rPr>
        <w:t xml:space="preserve">%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w:t>
      </w:r>
      <w:r w:rsidR="00CA1FF4"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xml:space="preserve">, выборного должностного </w:t>
      </w:r>
      <w:r w:rsidR="00694478" w:rsidRPr="00645132">
        <w:rPr>
          <w:rFonts w:ascii="Times New Roman" w:hAnsi="Times New Roman" w:cs="Times New Roman"/>
          <w:sz w:val="25"/>
          <w:szCs w:val="25"/>
        </w:rPr>
        <w:t>лица местного</w:t>
      </w:r>
      <w:r w:rsidRPr="00645132">
        <w:rPr>
          <w:rFonts w:ascii="Times New Roman" w:hAnsi="Times New Roman" w:cs="Times New Roman"/>
          <w:sz w:val="25"/>
          <w:szCs w:val="25"/>
        </w:rPr>
        <w:t xml:space="preserve">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составляет </w:t>
      </w:r>
      <w:r w:rsidR="00CD49EF" w:rsidRPr="00645132">
        <w:rPr>
          <w:rFonts w:ascii="Times New Roman" w:hAnsi="Times New Roman" w:cs="Times New Roman"/>
          <w:sz w:val="25"/>
          <w:szCs w:val="25"/>
        </w:rPr>
        <w:t>2</w:t>
      </w:r>
      <w:r w:rsidRPr="00645132">
        <w:rPr>
          <w:rFonts w:ascii="Times New Roman" w:hAnsi="Times New Roman" w:cs="Times New Roman"/>
          <w:sz w:val="25"/>
          <w:szCs w:val="25"/>
        </w:rPr>
        <w:t>0 дней.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15. Избирательная </w:t>
      </w:r>
      <w:r w:rsidR="00694478" w:rsidRPr="00645132">
        <w:rPr>
          <w:rFonts w:ascii="Times New Roman" w:hAnsi="Times New Roman" w:cs="Times New Roman"/>
          <w:sz w:val="25"/>
          <w:szCs w:val="25"/>
        </w:rPr>
        <w:t>комиссия осуществляет</w:t>
      </w:r>
      <w:r w:rsidRPr="00645132">
        <w:rPr>
          <w:rFonts w:ascii="Times New Roman" w:hAnsi="Times New Roman" w:cs="Times New Roman"/>
          <w:sz w:val="25"/>
          <w:szCs w:val="25"/>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w:t>
      </w:r>
      <w:r w:rsidR="00694478" w:rsidRPr="00645132">
        <w:rPr>
          <w:rFonts w:ascii="Times New Roman" w:hAnsi="Times New Roman" w:cs="Times New Roman"/>
          <w:sz w:val="25"/>
          <w:szCs w:val="25"/>
        </w:rPr>
        <w:t>отзыву депутата</w:t>
      </w:r>
      <w:r w:rsidRPr="00645132">
        <w:rPr>
          <w:rFonts w:ascii="Times New Roman" w:hAnsi="Times New Roman" w:cs="Times New Roman"/>
          <w:sz w:val="25"/>
          <w:szCs w:val="25"/>
        </w:rPr>
        <w:t xml:space="preserve"> Совета депутатов</w:t>
      </w:r>
      <w:r w:rsidR="00CA1FF4"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xml:space="preserve">, выборного должностного лица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w:t>
      </w:r>
      <w:r w:rsidR="00694478" w:rsidRPr="00645132">
        <w:rPr>
          <w:rFonts w:ascii="Times New Roman" w:hAnsi="Times New Roman" w:cs="Times New Roman"/>
          <w:sz w:val="25"/>
          <w:szCs w:val="25"/>
        </w:rPr>
        <w:t>избирательная комиссия</w:t>
      </w:r>
      <w:r w:rsidRPr="00645132">
        <w:rPr>
          <w:rFonts w:ascii="Times New Roman" w:hAnsi="Times New Roman" w:cs="Times New Roman"/>
          <w:sz w:val="25"/>
          <w:szCs w:val="25"/>
        </w:rPr>
        <w:t xml:space="preserve"> в течение одних суток с момента принятия ею решения об отказе в назначении голосования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 по тем же основаниям.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18. Совет депутатов поселения назначает голосование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w:t>
      </w:r>
      <w:r w:rsidR="00694478" w:rsidRPr="00645132">
        <w:rPr>
          <w:rFonts w:ascii="Times New Roman" w:hAnsi="Times New Roman" w:cs="Times New Roman"/>
          <w:sz w:val="25"/>
          <w:szCs w:val="25"/>
        </w:rPr>
        <w:t>отзыве депутата</w:t>
      </w:r>
      <w:r w:rsidRPr="00645132">
        <w:rPr>
          <w:rFonts w:ascii="Times New Roman" w:hAnsi="Times New Roman" w:cs="Times New Roman"/>
          <w:sz w:val="25"/>
          <w:szCs w:val="25"/>
        </w:rPr>
        <w:t xml:space="preserve"> Совета депутатов поселения, выборного должностного лица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w:t>
      </w:r>
      <w:r w:rsidR="00CA1FF4"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xml:space="preserve">, выборного должностного лица местного </w:t>
      </w:r>
      <w:r w:rsidR="00694478" w:rsidRPr="00645132">
        <w:rPr>
          <w:rFonts w:ascii="Times New Roman" w:hAnsi="Times New Roman" w:cs="Times New Roman"/>
          <w:sz w:val="25"/>
          <w:szCs w:val="25"/>
        </w:rPr>
        <w:t>самоуправления поселения</w:t>
      </w:r>
      <w:r w:rsidRPr="00645132">
        <w:rPr>
          <w:rFonts w:ascii="Times New Roman" w:hAnsi="Times New Roman" w:cs="Times New Roman"/>
          <w:sz w:val="25"/>
          <w:szCs w:val="25"/>
        </w:rPr>
        <w:t xml:space="preserve"> принимается двумя третями голосов от установленной численности депутатов Совета депутатов поселения.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w:t>
      </w:r>
      <w:r w:rsidR="00694478" w:rsidRPr="00645132">
        <w:rPr>
          <w:rFonts w:ascii="Times New Roman" w:hAnsi="Times New Roman" w:cs="Times New Roman"/>
          <w:sz w:val="25"/>
          <w:szCs w:val="25"/>
        </w:rPr>
        <w:t>в избирательном</w:t>
      </w:r>
      <w:r w:rsidRPr="00645132">
        <w:rPr>
          <w:rFonts w:ascii="Times New Roman" w:hAnsi="Times New Roman" w:cs="Times New Roman"/>
          <w:sz w:val="25"/>
          <w:szCs w:val="25"/>
        </w:rPr>
        <w:t xml:space="preserve"> округе.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w:t>
      </w:r>
      <w:r w:rsidR="00A75A65"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w:t>
      </w:r>
      <w:r w:rsidR="00694478" w:rsidRPr="00645132">
        <w:rPr>
          <w:rFonts w:ascii="Times New Roman" w:hAnsi="Times New Roman" w:cs="Times New Roman"/>
          <w:sz w:val="25"/>
          <w:szCs w:val="25"/>
        </w:rPr>
        <w:t xml:space="preserve"> </w:t>
      </w:r>
      <w:r w:rsidRPr="00645132">
        <w:rPr>
          <w:rFonts w:ascii="Times New Roman" w:hAnsi="Times New Roman" w:cs="Times New Roman"/>
          <w:sz w:val="25"/>
          <w:szCs w:val="25"/>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При этом положения </w:t>
      </w:r>
      <w:r w:rsidR="00B44634" w:rsidRPr="00645132">
        <w:rPr>
          <w:rFonts w:ascii="Times New Roman" w:hAnsi="Times New Roman" w:cs="Times New Roman"/>
          <w:sz w:val="25"/>
          <w:szCs w:val="25"/>
        </w:rPr>
        <w:t>ф</w:t>
      </w:r>
      <w:r w:rsidRPr="00645132">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Итоги голосования по вопросам изменения границ, преобразования поселения и принятые решения подлежат официальному </w:t>
      </w:r>
      <w:r w:rsidR="00E0048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adjustRightInd w:val="0"/>
        <w:spacing w:after="0" w:line="240" w:lineRule="auto"/>
        <w:ind w:firstLine="709"/>
        <w:jc w:val="both"/>
        <w:outlineLvl w:val="1"/>
        <w:rPr>
          <w:rFonts w:ascii="Times New Roman" w:hAnsi="Times New Roman" w:cs="Times New Roman"/>
          <w:sz w:val="25"/>
          <w:szCs w:val="25"/>
        </w:rPr>
      </w:pPr>
    </w:p>
    <w:p w:rsidR="005258E1" w:rsidRPr="00645132" w:rsidRDefault="005258E1" w:rsidP="005047FD">
      <w:pPr>
        <w:pStyle w:val="a9"/>
        <w:ind w:firstLine="709"/>
        <w:rPr>
          <w:rFonts w:ascii="Times New Roman" w:hAnsi="Times New Roman" w:cs="Times New Roman"/>
          <w:b/>
          <w:sz w:val="25"/>
          <w:szCs w:val="25"/>
        </w:rPr>
      </w:pPr>
      <w:r w:rsidRPr="00645132">
        <w:rPr>
          <w:rFonts w:ascii="Times New Roman" w:hAnsi="Times New Roman" w:cs="Times New Roman"/>
          <w:b/>
          <w:sz w:val="25"/>
          <w:szCs w:val="25"/>
        </w:rPr>
        <w:t>Статья 16. Сход граждан</w:t>
      </w:r>
    </w:p>
    <w:p w:rsidR="005258E1" w:rsidRPr="00645132" w:rsidRDefault="005258E1" w:rsidP="005047FD">
      <w:pPr>
        <w:pStyle w:val="a9"/>
        <w:ind w:firstLine="709"/>
        <w:rPr>
          <w:rFonts w:ascii="Times New Roman" w:hAnsi="Times New Roman" w:cs="Times New Roman"/>
          <w:sz w:val="25"/>
          <w:szCs w:val="25"/>
        </w:rPr>
      </w:pPr>
    </w:p>
    <w:p w:rsidR="005258E1" w:rsidRPr="00645132" w:rsidRDefault="005258E1"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Сход граждан может проводиться:</w:t>
      </w:r>
    </w:p>
    <w:p w:rsidR="005258E1" w:rsidRPr="00645132" w:rsidRDefault="005258E1"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258E1" w:rsidRPr="00645132" w:rsidRDefault="005258E1"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258E1" w:rsidRPr="00645132" w:rsidRDefault="005258E1"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0CF8" w:rsidRPr="00645132" w:rsidRDefault="00760CF8" w:rsidP="005047FD">
      <w:pPr>
        <w:autoSpaceDE w:val="0"/>
        <w:autoSpaceDN w:val="0"/>
        <w:adjustRightInd w:val="0"/>
        <w:spacing w:after="0" w:line="240" w:lineRule="auto"/>
        <w:ind w:firstLine="709"/>
        <w:jc w:val="both"/>
        <w:rPr>
          <w:rFonts w:ascii="Times New Roman" w:eastAsiaTheme="minorHAnsi" w:hAnsi="Times New Roman" w:cs="Times New Roman"/>
          <w:bCs/>
          <w:sz w:val="25"/>
          <w:szCs w:val="25"/>
        </w:rPr>
      </w:pPr>
      <w:r w:rsidRPr="00645132">
        <w:rPr>
          <w:rFonts w:ascii="Times New Roman" w:hAnsi="Times New Roman" w:cs="Times New Roman"/>
          <w:sz w:val="25"/>
          <w:szCs w:val="25"/>
        </w:rPr>
        <w:t xml:space="preserve">2. </w:t>
      </w:r>
      <w:r w:rsidRPr="00645132">
        <w:rPr>
          <w:rFonts w:ascii="Times New Roman" w:eastAsiaTheme="minorHAnsi" w:hAnsi="Times New Roman" w:cs="Times New Roman"/>
          <w:bCs/>
          <w:sz w:val="25"/>
          <w:szCs w:val="25"/>
        </w:rPr>
        <w:t xml:space="preserve">Сход граждан правомочен при участии в нем более половины обладающих избирательным правом жителей населенного пункта. </w:t>
      </w:r>
      <w:r w:rsidRPr="00645132">
        <w:rPr>
          <w:rFonts w:ascii="Times New Roman" w:hAnsi="Times New Roman" w:cs="Times New Roman"/>
          <w:bCs/>
          <w:sz w:val="25"/>
          <w:szCs w:val="25"/>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45132">
        <w:rPr>
          <w:rFonts w:ascii="Times New Roman" w:eastAsiaTheme="minorHAnsi" w:hAnsi="Times New Roman" w:cs="Times New Roman"/>
          <w:bCs/>
          <w:sz w:val="25"/>
          <w:szCs w:val="25"/>
        </w:rPr>
        <w:t>Решение такого схода граждан считается принятым, если за него проголосовало более половины участников схода граждан.</w:t>
      </w:r>
    </w:p>
    <w:p w:rsidR="00760CF8" w:rsidRPr="00645132" w:rsidRDefault="00760CF8"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w:t>
      </w:r>
      <w:r w:rsidR="00B64E4E" w:rsidRPr="00645132">
        <w:rPr>
          <w:rFonts w:ascii="Times New Roman" w:hAnsi="Times New Roman" w:cs="Times New Roman"/>
          <w:b/>
          <w:bCs/>
          <w:sz w:val="25"/>
          <w:szCs w:val="25"/>
        </w:rPr>
        <w:t>7</w:t>
      </w:r>
      <w:r w:rsidRPr="00645132">
        <w:rPr>
          <w:rFonts w:ascii="Times New Roman" w:hAnsi="Times New Roman" w:cs="Times New Roman"/>
          <w:b/>
          <w:bCs/>
          <w:sz w:val="25"/>
          <w:szCs w:val="25"/>
        </w:rPr>
        <w:t>. Правотворческая инициатива граждан</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b"/>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645132" w:rsidRPr="00645132" w:rsidRDefault="00645132" w:rsidP="00645132">
      <w:pPr>
        <w:spacing w:after="0" w:line="240" w:lineRule="auto"/>
        <w:ind w:firstLine="709"/>
        <w:jc w:val="both"/>
        <w:rPr>
          <w:rFonts w:ascii="Times New Roman" w:hAnsi="Times New Roman" w:cs="Times New Roman"/>
          <w:b/>
          <w:sz w:val="25"/>
          <w:szCs w:val="25"/>
        </w:rPr>
      </w:pPr>
      <w:r w:rsidRPr="00645132">
        <w:rPr>
          <w:rFonts w:ascii="Times New Roman" w:hAnsi="Times New Roman" w:cs="Times New Roman"/>
          <w:b/>
          <w:sz w:val="25"/>
          <w:szCs w:val="25"/>
        </w:rPr>
        <w:t>Статья 18. Инициативные проекты</w:t>
      </w:r>
    </w:p>
    <w:p w:rsidR="00645132" w:rsidRPr="00645132" w:rsidRDefault="00645132" w:rsidP="00645132">
      <w:pPr>
        <w:spacing w:after="0" w:line="240" w:lineRule="auto"/>
        <w:ind w:firstLine="709"/>
        <w:jc w:val="both"/>
        <w:rPr>
          <w:rFonts w:ascii="Times New Roman" w:hAnsi="Times New Roman" w:cs="Times New Roman"/>
          <w:sz w:val="25"/>
          <w:szCs w:val="25"/>
        </w:rPr>
      </w:pPr>
    </w:p>
    <w:p w:rsidR="00645132" w:rsidRPr="00645132" w:rsidRDefault="00645132" w:rsidP="00645132">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rsidR="00645132" w:rsidRPr="00645132" w:rsidRDefault="00645132" w:rsidP="00645132">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645132" w:rsidRPr="00645132" w:rsidRDefault="00645132" w:rsidP="00645132">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645132" w:rsidRPr="00645132" w:rsidRDefault="00645132" w:rsidP="00645132">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5132" w:rsidRPr="00645132" w:rsidRDefault="00645132" w:rsidP="00645132">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sz w:val="25"/>
          <w:szCs w:val="25"/>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645132" w:rsidRPr="00645132" w:rsidRDefault="00645132"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1</w:t>
      </w:r>
      <w:r w:rsidR="00645132" w:rsidRPr="00645132">
        <w:rPr>
          <w:rFonts w:ascii="Times New Roman" w:hAnsi="Times New Roman" w:cs="Times New Roman"/>
          <w:b/>
          <w:bCs/>
          <w:sz w:val="25"/>
          <w:szCs w:val="25"/>
        </w:rPr>
        <w:t>9</w:t>
      </w:r>
      <w:r w:rsidRPr="00645132">
        <w:rPr>
          <w:rFonts w:ascii="Times New Roman" w:hAnsi="Times New Roman" w:cs="Times New Roman"/>
          <w:b/>
          <w:bCs/>
          <w:sz w:val="25"/>
          <w:szCs w:val="25"/>
        </w:rPr>
        <w:t>. Территориальное общественное самоуправление</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Границы территории, на которой осуществляется территориальное общественное самоуправление, устанавливаются Советом </w:t>
      </w:r>
      <w:r w:rsidR="00694478" w:rsidRPr="00645132">
        <w:rPr>
          <w:rFonts w:ascii="Times New Roman" w:hAnsi="Times New Roman" w:cs="Times New Roman"/>
          <w:sz w:val="25"/>
          <w:szCs w:val="25"/>
        </w:rPr>
        <w:t>депутатов поселения</w:t>
      </w:r>
      <w:r w:rsidRPr="00645132">
        <w:rPr>
          <w:rFonts w:ascii="Times New Roman" w:hAnsi="Times New Roman" w:cs="Times New Roman"/>
          <w:sz w:val="25"/>
          <w:szCs w:val="25"/>
        </w:rPr>
        <w:t xml:space="preserve"> по предложению населения, проживающего на данной территории.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Территориальное общественное самоуправление </w:t>
      </w:r>
      <w:r w:rsidR="00694478" w:rsidRPr="00645132">
        <w:rPr>
          <w:rFonts w:ascii="Times New Roman" w:hAnsi="Times New Roman" w:cs="Times New Roman"/>
          <w:sz w:val="25"/>
          <w:szCs w:val="25"/>
        </w:rPr>
        <w:t>осуществляется непосредственно</w:t>
      </w:r>
      <w:r w:rsidRPr="00645132">
        <w:rPr>
          <w:rFonts w:ascii="Times New Roman" w:hAnsi="Times New Roman" w:cs="Times New Roman"/>
          <w:sz w:val="25"/>
          <w:szCs w:val="25"/>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w:t>
      </w:r>
      <w:r w:rsidR="00694478" w:rsidRPr="00645132">
        <w:rPr>
          <w:rFonts w:ascii="Times New Roman" w:hAnsi="Times New Roman" w:cs="Times New Roman"/>
          <w:sz w:val="25"/>
          <w:szCs w:val="25"/>
        </w:rPr>
        <w:t>депутатов сельского</w:t>
      </w:r>
      <w:r w:rsidRPr="00645132">
        <w:rPr>
          <w:rFonts w:ascii="Times New Roman" w:hAnsi="Times New Roman" w:cs="Times New Roman"/>
          <w:sz w:val="25"/>
          <w:szCs w:val="25"/>
        </w:rPr>
        <w:t xml:space="preserve">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На регистрацию предоставляются: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Устав территориального общественного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протокол учредительной конференции (собрания) жителей;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протоколы собраний по выдвижению делегатов конференции.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непредставления документов, установленных в пункте 5 настоящей статьи;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избрание органов территориального общественного самоуправления;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7) обсуждение инициативного проекта и принятие решения по вопросу о его одобрении.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 Органы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представляют интересы населения, проживающего на соответствующей территории;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обеспечивают исполнение решений, принятых на собраниях и конференциях граждан;</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 Органы территориального общественного самоуправления могут выдвигать инициативный проект в качестве инициаторов проекта.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11. В уставе территориального общественного самоуправления устанавливаются: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территория, на которой оно осуществляется;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порядок принятия решений;</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A652EE" w:rsidRPr="00645132" w:rsidRDefault="00A652EE" w:rsidP="005047FD">
      <w:pPr>
        <w:pStyle w:val="a9"/>
        <w:ind w:firstLine="709"/>
        <w:jc w:val="both"/>
        <w:rPr>
          <w:rFonts w:ascii="Times New Roman" w:hAnsi="Times New Roman" w:cs="Times New Roman"/>
          <w:b/>
          <w:sz w:val="25"/>
          <w:szCs w:val="25"/>
        </w:rPr>
      </w:pPr>
    </w:p>
    <w:p w:rsidR="00B64E4E" w:rsidRPr="00645132" w:rsidRDefault="00B64E4E" w:rsidP="005047FD">
      <w:pPr>
        <w:pStyle w:val="a9"/>
        <w:ind w:firstLine="709"/>
        <w:jc w:val="both"/>
        <w:rPr>
          <w:rFonts w:ascii="Times New Roman" w:hAnsi="Times New Roman" w:cs="Times New Roman"/>
          <w:b/>
          <w:sz w:val="25"/>
          <w:szCs w:val="25"/>
        </w:rPr>
      </w:pPr>
      <w:r w:rsidRPr="00645132">
        <w:rPr>
          <w:rFonts w:ascii="Times New Roman" w:hAnsi="Times New Roman" w:cs="Times New Roman"/>
          <w:b/>
          <w:sz w:val="25"/>
          <w:szCs w:val="25"/>
        </w:rPr>
        <w:t xml:space="preserve">Статья </w:t>
      </w:r>
      <w:r w:rsidR="00645132" w:rsidRPr="00645132">
        <w:rPr>
          <w:rFonts w:ascii="Times New Roman" w:hAnsi="Times New Roman" w:cs="Times New Roman"/>
          <w:b/>
          <w:sz w:val="25"/>
          <w:szCs w:val="25"/>
        </w:rPr>
        <w:t>20</w:t>
      </w:r>
      <w:r w:rsidRPr="00645132">
        <w:rPr>
          <w:rFonts w:ascii="Times New Roman" w:hAnsi="Times New Roman" w:cs="Times New Roman"/>
          <w:b/>
          <w:sz w:val="25"/>
          <w:szCs w:val="25"/>
        </w:rPr>
        <w:t>. Староста сельского населенного пункта</w:t>
      </w:r>
    </w:p>
    <w:p w:rsidR="00B64E4E" w:rsidRPr="00645132" w:rsidRDefault="00B64E4E" w:rsidP="005047FD">
      <w:pPr>
        <w:pStyle w:val="a9"/>
        <w:ind w:firstLine="709"/>
        <w:jc w:val="both"/>
        <w:rPr>
          <w:rFonts w:ascii="Times New Roman" w:hAnsi="Times New Roman" w:cs="Times New Roman"/>
          <w:b/>
          <w:sz w:val="25"/>
          <w:szCs w:val="25"/>
        </w:rPr>
      </w:pP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Старостой сельского населенного пункта не может быть назначено лицо:</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признанное судом недееспособным или ограниченно дееспособным;</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имеющее непогашенную или неснятую судимость.</w:t>
      </w:r>
    </w:p>
    <w:p w:rsidR="00B712D5" w:rsidRPr="00645132" w:rsidRDefault="00B712D5" w:rsidP="005047FD">
      <w:pPr>
        <w:pStyle w:val="a9"/>
        <w:ind w:firstLine="709"/>
        <w:jc w:val="both"/>
        <w:rPr>
          <w:rFonts w:ascii="Times New Roman" w:hAnsi="Times New Roman" w:cs="Times New Roman"/>
          <w:i/>
          <w:sz w:val="25"/>
          <w:szCs w:val="25"/>
        </w:rPr>
      </w:pPr>
      <w:r w:rsidRPr="00645132">
        <w:rPr>
          <w:rFonts w:ascii="Times New Roman" w:hAnsi="Times New Roman" w:cs="Times New Roman"/>
          <w:sz w:val="25"/>
          <w:szCs w:val="25"/>
        </w:rPr>
        <w:t xml:space="preserve">5. Срок полномочий старосты сельского населенного пункта – </w:t>
      </w:r>
      <w:r w:rsidR="00E841A1" w:rsidRPr="00645132">
        <w:rPr>
          <w:rFonts w:ascii="Times New Roman" w:hAnsi="Times New Roman" w:cs="Times New Roman"/>
          <w:sz w:val="25"/>
          <w:szCs w:val="25"/>
        </w:rPr>
        <w:t>5 лет.</w:t>
      </w:r>
    </w:p>
    <w:p w:rsidR="00B712D5" w:rsidRPr="00645132" w:rsidRDefault="00B712D5"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0" w:history="1">
        <w:r w:rsidRPr="00645132">
          <w:rPr>
            <w:rFonts w:ascii="Times New Roman" w:hAnsi="Times New Roman" w:cs="Times New Roman"/>
            <w:sz w:val="25"/>
            <w:szCs w:val="25"/>
          </w:rPr>
          <w:t>пунктами 1</w:t>
        </w:r>
      </w:hyperlink>
      <w:r w:rsidRPr="00645132">
        <w:rPr>
          <w:rFonts w:ascii="Times New Roman" w:hAnsi="Times New Roman" w:cs="Times New Roman"/>
          <w:sz w:val="25"/>
          <w:szCs w:val="25"/>
        </w:rPr>
        <w:t xml:space="preserve"> - </w:t>
      </w:r>
      <w:hyperlink r:id="rId21" w:history="1">
        <w:r w:rsidRPr="00645132">
          <w:rPr>
            <w:rFonts w:ascii="Times New Roman" w:hAnsi="Times New Roman" w:cs="Times New Roman"/>
            <w:sz w:val="25"/>
            <w:szCs w:val="25"/>
          </w:rPr>
          <w:t>7 части 10 статьи 40</w:t>
        </w:r>
      </w:hyperlink>
      <w:r w:rsidRPr="00645132">
        <w:rPr>
          <w:rFonts w:ascii="Times New Roman" w:hAnsi="Times New Roman" w:cs="Times New Roman"/>
          <w:sz w:val="25"/>
          <w:szCs w:val="25"/>
        </w:rPr>
        <w:t xml:space="preserve"> Федерального закона.</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6. Староста сельского населенного пункта для решения возложенных на него задач:</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взаимодействует с органами местного самоуправления поселения, муниципальными предприятиями и </w:t>
      </w:r>
      <w:r w:rsidR="00694478" w:rsidRPr="00645132">
        <w:rPr>
          <w:rFonts w:ascii="Times New Roman" w:hAnsi="Times New Roman" w:cs="Times New Roman"/>
          <w:sz w:val="25"/>
          <w:szCs w:val="25"/>
        </w:rPr>
        <w:t>учреждениями,</w:t>
      </w:r>
      <w:r w:rsidRPr="00645132">
        <w:rPr>
          <w:rFonts w:ascii="Times New Roman" w:hAnsi="Times New Roman" w:cs="Times New Roman"/>
          <w:sz w:val="25"/>
          <w:szCs w:val="25"/>
        </w:rPr>
        <w:t xml:space="preserve"> и иными организациями по вопросам решения вопросов местного значения в сельском населенном пункте;</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652EE" w:rsidRPr="00645132" w:rsidRDefault="00A652E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652EE" w:rsidRPr="00645132" w:rsidRDefault="00A652E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B64E4E" w:rsidRPr="00645132" w:rsidRDefault="00B64E4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 </w:t>
      </w:r>
    </w:p>
    <w:p w:rsidR="00B64E4E" w:rsidRPr="00645132" w:rsidRDefault="00B64E4E" w:rsidP="005047FD">
      <w:pPr>
        <w:pStyle w:val="a9"/>
        <w:ind w:firstLine="709"/>
        <w:jc w:val="both"/>
        <w:rPr>
          <w:rFonts w:ascii="Times New Roman" w:hAnsi="Times New Roman" w:cs="Times New Roman"/>
          <w:b/>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2</w:t>
      </w:r>
      <w:r w:rsidR="00645132" w:rsidRPr="00645132">
        <w:rPr>
          <w:rFonts w:ascii="Times New Roman" w:hAnsi="Times New Roman" w:cs="Times New Roman"/>
          <w:b/>
          <w:bCs/>
          <w:sz w:val="25"/>
          <w:szCs w:val="25"/>
        </w:rPr>
        <w:t>1</w:t>
      </w:r>
      <w:r w:rsidRPr="00645132">
        <w:rPr>
          <w:rFonts w:ascii="Times New Roman" w:hAnsi="Times New Roman" w:cs="Times New Roman"/>
          <w:b/>
          <w:bCs/>
          <w:sz w:val="25"/>
          <w:szCs w:val="25"/>
        </w:rPr>
        <w:t>. Публичные слушания</w:t>
      </w:r>
      <w:r w:rsidR="00A652EE" w:rsidRPr="00645132">
        <w:rPr>
          <w:rFonts w:ascii="Times New Roman" w:hAnsi="Times New Roman" w:cs="Times New Roman"/>
          <w:b/>
          <w:bCs/>
          <w:sz w:val="25"/>
          <w:szCs w:val="25"/>
        </w:rPr>
        <w:t>, общественные обсуждения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На публичные слушания в обязательном порядке выносятся вопросы:</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w:t>
      </w:r>
      <w:r w:rsidR="00CE36A7" w:rsidRPr="00645132">
        <w:rPr>
          <w:rFonts w:ascii="Times New Roman" w:hAnsi="Times New Roman" w:cs="Times New Roman"/>
          <w:sz w:val="25"/>
          <w:szCs w:val="25"/>
        </w:rPr>
        <w:t xml:space="preserve">проект устава </w:t>
      </w:r>
      <w:r w:rsidR="00040907" w:rsidRPr="00645132">
        <w:rPr>
          <w:rFonts w:ascii="Times New Roman" w:hAnsi="Times New Roman" w:cs="Times New Roman"/>
          <w:sz w:val="25"/>
          <w:szCs w:val="25"/>
        </w:rPr>
        <w:t>поселения</w:t>
      </w:r>
      <w:r w:rsidR="00CE36A7" w:rsidRPr="00645132">
        <w:rPr>
          <w:rFonts w:ascii="Times New Roman" w:hAnsi="Times New Roman" w:cs="Times New Roman"/>
          <w:sz w:val="25"/>
          <w:szCs w:val="25"/>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2F7C07" w:rsidRPr="00645132">
        <w:rPr>
          <w:rFonts w:ascii="Times New Roman" w:hAnsi="Times New Roman" w:cs="Times New Roman"/>
          <w:sz w:val="25"/>
          <w:szCs w:val="25"/>
        </w:rPr>
        <w:t xml:space="preserve"> Тверской области</w:t>
      </w:r>
      <w:r w:rsidR="00CE36A7" w:rsidRPr="00645132">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645132">
        <w:rPr>
          <w:rFonts w:ascii="Times New Roman" w:hAnsi="Times New Roman" w:cs="Times New Roman"/>
          <w:sz w:val="25"/>
          <w:szCs w:val="25"/>
        </w:rPr>
        <w:t>;</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проект местного бюджета и отчет о его исполнении;</w:t>
      </w:r>
    </w:p>
    <w:p w:rsidR="00035C07" w:rsidRPr="00645132" w:rsidRDefault="00035C07"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проект стратегии социально-экономического развития </w:t>
      </w:r>
      <w:r w:rsidR="00911D41" w:rsidRPr="00645132">
        <w:rPr>
          <w:rFonts w:ascii="Times New Roman" w:hAnsi="Times New Roman" w:cs="Times New Roman"/>
          <w:sz w:val="25"/>
          <w:szCs w:val="25"/>
        </w:rPr>
        <w:t>поселения</w:t>
      </w:r>
      <w:r w:rsidRPr="00645132">
        <w:rPr>
          <w:rFonts w:ascii="Times New Roman" w:hAnsi="Times New Roman" w:cs="Times New Roman"/>
          <w:sz w:val="25"/>
          <w:szCs w:val="25"/>
        </w:rPr>
        <w:t>;</w:t>
      </w:r>
    </w:p>
    <w:p w:rsidR="001E758C" w:rsidRPr="00645132" w:rsidRDefault="00035C07" w:rsidP="005047FD">
      <w:pPr>
        <w:autoSpaceDE w:val="0"/>
        <w:autoSpaceDN w:val="0"/>
        <w:adjustRightInd w:val="0"/>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sz w:val="25"/>
          <w:szCs w:val="25"/>
        </w:rPr>
        <w:t>4</w:t>
      </w:r>
      <w:r w:rsidR="001E758C" w:rsidRPr="00645132">
        <w:rPr>
          <w:rFonts w:ascii="Times New Roman" w:hAnsi="Times New Roman" w:cs="Times New Roman"/>
          <w:sz w:val="25"/>
          <w:szCs w:val="25"/>
        </w:rPr>
        <w:t>)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E00480" w:rsidRPr="00645132">
        <w:rPr>
          <w:rFonts w:ascii="Times New Roman" w:hAnsi="Times New Roman" w:cs="Times New Roman"/>
          <w:sz w:val="25"/>
          <w:szCs w:val="25"/>
        </w:rPr>
        <w:t>опубликование</w:t>
      </w:r>
      <w:r w:rsidRPr="00645132">
        <w:rPr>
          <w:rFonts w:ascii="Times New Roman" w:hAnsi="Times New Roman" w:cs="Times New Roman"/>
          <w:sz w:val="25"/>
          <w:szCs w:val="25"/>
        </w:rPr>
        <w:t xml:space="preserve"> результатов публичных слушаний, включая мотивированное обоснование принятых решений.</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w:t>
      </w:r>
      <w:r w:rsidR="00694478" w:rsidRPr="00645132">
        <w:rPr>
          <w:rFonts w:ascii="Times New Roman" w:hAnsi="Times New Roman" w:cs="Times New Roman"/>
          <w:sz w:val="25"/>
          <w:szCs w:val="25"/>
        </w:rPr>
        <w:t>По проектам</w:t>
      </w:r>
      <w:r w:rsidRPr="00645132">
        <w:rPr>
          <w:rFonts w:ascii="Times New Roman" w:hAnsi="Times New Roman" w:cs="Times New Roman"/>
          <w:sz w:val="25"/>
          <w:szCs w:val="25"/>
        </w:rPr>
        <w:t xml:space="preserve"> правил благоустройства территори</w:t>
      </w:r>
      <w:r w:rsidR="00066B95" w:rsidRPr="00645132">
        <w:rPr>
          <w:rFonts w:ascii="Times New Roman" w:hAnsi="Times New Roman" w:cs="Times New Roman"/>
          <w:sz w:val="25"/>
          <w:szCs w:val="25"/>
        </w:rPr>
        <w:t xml:space="preserve">и поселения, проектам, предусматривающим внесение изменений в утвержденные правила благоустройства территории поселения, </w:t>
      </w:r>
      <w:r w:rsidRPr="00645132">
        <w:rPr>
          <w:rFonts w:ascii="Times New Roman" w:hAnsi="Times New Roman" w:cs="Times New Roman"/>
          <w:sz w:val="25"/>
          <w:szCs w:val="25"/>
        </w:rPr>
        <w:t>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с учетом положений законодательства о градостроительной деятельности.</w:t>
      </w:r>
    </w:p>
    <w:p w:rsidR="00911D41" w:rsidRPr="00645132" w:rsidRDefault="00911D41" w:rsidP="005047FD">
      <w:pPr>
        <w:autoSpaceDE w:val="0"/>
        <w:autoSpaceDN w:val="0"/>
        <w:adjustRightInd w:val="0"/>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2</w:t>
      </w:r>
      <w:r w:rsidR="00645132" w:rsidRPr="00645132">
        <w:rPr>
          <w:rFonts w:ascii="Times New Roman" w:hAnsi="Times New Roman" w:cs="Times New Roman"/>
          <w:b/>
          <w:bCs/>
          <w:sz w:val="25"/>
          <w:szCs w:val="25"/>
        </w:rPr>
        <w:t>2</w:t>
      </w:r>
      <w:r w:rsidRPr="00645132">
        <w:rPr>
          <w:rFonts w:ascii="Times New Roman" w:hAnsi="Times New Roman" w:cs="Times New Roman"/>
          <w:b/>
          <w:bCs/>
          <w:sz w:val="25"/>
          <w:szCs w:val="25"/>
        </w:rPr>
        <w:t>. Собрание граждан</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5132">
        <w:rPr>
          <w:rFonts w:ascii="Times New Roman" w:hAnsi="Times New Roman" w:cs="Times New Roman"/>
          <w:bCs/>
          <w:sz w:val="25"/>
          <w:szCs w:val="25"/>
        </w:rPr>
        <w:t xml:space="preserve">обсуждения вопросов внесения инициативных проектов и их рассмотрения, </w:t>
      </w:r>
      <w:r w:rsidRPr="00645132">
        <w:rPr>
          <w:rFonts w:ascii="Times New Roman" w:hAnsi="Times New Roman" w:cs="Times New Roman"/>
          <w:sz w:val="25"/>
          <w:szCs w:val="25"/>
        </w:rPr>
        <w:t>осуществления территориального общественного самоуправления на части территории поселения могут проводиться собрания граждан.</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Собрание граждан вправе: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обсуждать </w:t>
      </w:r>
      <w:r w:rsidR="00277A2F" w:rsidRPr="00645132">
        <w:rPr>
          <w:rFonts w:ascii="Times New Roman" w:hAnsi="Times New Roman" w:cs="Times New Roman"/>
          <w:sz w:val="25"/>
          <w:szCs w:val="25"/>
        </w:rPr>
        <w:t>стратегию</w:t>
      </w:r>
      <w:r w:rsidRPr="00645132">
        <w:rPr>
          <w:rFonts w:ascii="Times New Roman" w:hAnsi="Times New Roman" w:cs="Times New Roman"/>
          <w:sz w:val="25"/>
          <w:szCs w:val="25"/>
        </w:rPr>
        <w:t xml:space="preserve"> социально-экономического развития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 рассматривать иные вопросы поселенческого значения.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8. Итоги собрания граждан подлежат официальному </w:t>
      </w:r>
      <w:r w:rsidR="00E0048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3</w:t>
      </w:r>
      <w:r w:rsidRPr="00645132">
        <w:rPr>
          <w:rFonts w:ascii="Times New Roman" w:hAnsi="Times New Roman" w:cs="Times New Roman"/>
          <w:b/>
          <w:bCs/>
          <w:sz w:val="25"/>
          <w:szCs w:val="25"/>
        </w:rPr>
        <w:t>. Конференция граждан</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Итоги конференции граждан подлежат официальному </w:t>
      </w:r>
      <w:r w:rsidR="00E0048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4</w:t>
      </w:r>
      <w:r w:rsidRPr="00645132">
        <w:rPr>
          <w:rFonts w:ascii="Times New Roman" w:hAnsi="Times New Roman" w:cs="Times New Roman"/>
          <w:b/>
          <w:bCs/>
          <w:sz w:val="25"/>
          <w:szCs w:val="25"/>
        </w:rPr>
        <w:t>. Опрос граждан</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Результаты опроса носят рекомендательный характер.</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Опрос граждан проводится по инициативе:</w:t>
      </w: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Совета депутатов поселения или Главы поселения – по вопросам местного значения;</w:t>
      </w:r>
    </w:p>
    <w:p w:rsidR="00A652EE"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дата и сроки проведения опроса;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формулировка вопроса (вопросов), предлагаемого (предлагаемых) при проведении опроса;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методика проведения опроса;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форма опросного листа;</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bCs/>
          <w:sz w:val="25"/>
          <w:szCs w:val="25"/>
        </w:rPr>
      </w:pPr>
      <w:r w:rsidRPr="00645132">
        <w:rPr>
          <w:rFonts w:ascii="Times New Roman" w:hAnsi="Times New Roman" w:cs="Times New Roman"/>
          <w:bCs/>
          <w:sz w:val="25"/>
          <w:szCs w:val="25"/>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поселенияили жителей муниципального образования;</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A652EE" w:rsidRPr="00645132" w:rsidRDefault="00A652EE" w:rsidP="005047FD">
      <w:pPr>
        <w:autoSpaceDE w:val="0"/>
        <w:autoSpaceDN w:val="0"/>
        <w:adjustRightInd w:val="0"/>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5</w:t>
      </w:r>
      <w:r w:rsidRPr="00645132">
        <w:rPr>
          <w:rFonts w:ascii="Times New Roman" w:hAnsi="Times New Roman" w:cs="Times New Roman"/>
          <w:b/>
          <w:bCs/>
          <w:sz w:val="25"/>
          <w:szCs w:val="25"/>
        </w:rPr>
        <w:t>. Обращение граждан в органы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2"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 Статья 2</w:t>
      </w:r>
      <w:r w:rsidR="00645132" w:rsidRPr="00645132">
        <w:rPr>
          <w:rFonts w:ascii="Times New Roman" w:hAnsi="Times New Roman" w:cs="Times New Roman"/>
          <w:b/>
          <w:bCs/>
          <w:sz w:val="25"/>
          <w:szCs w:val="25"/>
        </w:rPr>
        <w:t>6</w:t>
      </w:r>
      <w:r w:rsidRPr="00645132">
        <w:rPr>
          <w:rFonts w:ascii="Times New Roman" w:hAnsi="Times New Roman" w:cs="Times New Roman"/>
          <w:b/>
          <w:bCs/>
          <w:sz w:val="25"/>
          <w:szCs w:val="25"/>
        </w:rPr>
        <w:t>. Другие формы непосредственного осуществления населением местного самоуправления и участия в его осуществлении</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IV</w:t>
      </w:r>
      <w:r w:rsidRPr="00645132">
        <w:rPr>
          <w:rFonts w:ascii="Times New Roman" w:hAnsi="Times New Roman" w:cs="Times New Roman"/>
          <w:b/>
          <w:bCs/>
          <w:sz w:val="25"/>
          <w:szCs w:val="25"/>
        </w:rPr>
        <w:t>. ОРГАНЫ И ДОЛЖНОСТНЫЕ ЛИЦА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7</w:t>
      </w:r>
      <w:r w:rsidRPr="00645132">
        <w:rPr>
          <w:rFonts w:ascii="Times New Roman" w:hAnsi="Times New Roman" w:cs="Times New Roman"/>
          <w:b/>
          <w:bCs/>
          <w:sz w:val="25"/>
          <w:szCs w:val="25"/>
        </w:rPr>
        <w:t>. Структура органов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Структуру органов местного самоуправления поселения составляют:</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Совет депутатов </w:t>
      </w:r>
      <w:r w:rsidR="00E841A1"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793AB9" w:rsidRPr="00645132">
        <w:rPr>
          <w:rFonts w:ascii="Times New Roman" w:hAnsi="Times New Roman" w:cs="Times New Roman"/>
          <w:sz w:val="25"/>
          <w:szCs w:val="25"/>
        </w:rPr>
        <w:t xml:space="preserve"> </w:t>
      </w:r>
      <w:r w:rsidR="00E841A1" w:rsidRPr="00645132">
        <w:rPr>
          <w:rFonts w:ascii="Times New Roman" w:hAnsi="Times New Roman" w:cs="Times New Roman"/>
          <w:sz w:val="25"/>
          <w:szCs w:val="25"/>
        </w:rPr>
        <w:t>Калининского</w:t>
      </w:r>
      <w:r w:rsidR="00793AB9" w:rsidRPr="00645132">
        <w:rPr>
          <w:rFonts w:ascii="Times New Roman" w:hAnsi="Times New Roman" w:cs="Times New Roman"/>
          <w:sz w:val="25"/>
          <w:szCs w:val="25"/>
        </w:rPr>
        <w:t xml:space="preserve"> </w:t>
      </w:r>
      <w:r w:rsidR="005D15A8">
        <w:rPr>
          <w:rFonts w:ascii="Times New Roman" w:hAnsi="Times New Roman" w:cs="Times New Roman"/>
          <w:sz w:val="25"/>
          <w:szCs w:val="25"/>
        </w:rPr>
        <w:t xml:space="preserve">муниципального </w:t>
      </w:r>
      <w:r w:rsidR="00793AB9" w:rsidRPr="00645132">
        <w:rPr>
          <w:rFonts w:ascii="Times New Roman" w:hAnsi="Times New Roman" w:cs="Times New Roman"/>
          <w:sz w:val="25"/>
          <w:szCs w:val="25"/>
        </w:rPr>
        <w:t>района Тверской области</w:t>
      </w:r>
      <w:r w:rsidRPr="00645132">
        <w:rPr>
          <w:rFonts w:ascii="Times New Roman" w:hAnsi="Times New Roman" w:cs="Times New Roman"/>
          <w:sz w:val="25"/>
          <w:szCs w:val="25"/>
        </w:rPr>
        <w:t xml:space="preserve"> – представительный орган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Глава </w:t>
      </w:r>
      <w:r w:rsidR="00E841A1"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793AB9" w:rsidRPr="00645132">
        <w:rPr>
          <w:rFonts w:ascii="Times New Roman" w:hAnsi="Times New Roman" w:cs="Times New Roman"/>
          <w:sz w:val="25"/>
          <w:szCs w:val="25"/>
        </w:rPr>
        <w:t xml:space="preserve"> </w:t>
      </w:r>
      <w:r w:rsidR="00E841A1" w:rsidRPr="00645132">
        <w:rPr>
          <w:rFonts w:ascii="Times New Roman" w:hAnsi="Times New Roman" w:cs="Times New Roman"/>
          <w:sz w:val="25"/>
          <w:szCs w:val="25"/>
        </w:rPr>
        <w:t>Калининского</w:t>
      </w:r>
      <w:r w:rsidR="005D15A8">
        <w:rPr>
          <w:rFonts w:ascii="Times New Roman" w:hAnsi="Times New Roman" w:cs="Times New Roman"/>
          <w:sz w:val="25"/>
          <w:szCs w:val="25"/>
        </w:rPr>
        <w:t xml:space="preserve"> муниципального</w:t>
      </w:r>
      <w:r w:rsidR="00793AB9" w:rsidRPr="00645132">
        <w:rPr>
          <w:rFonts w:ascii="Times New Roman" w:hAnsi="Times New Roman" w:cs="Times New Roman"/>
          <w:sz w:val="25"/>
          <w:szCs w:val="25"/>
        </w:rPr>
        <w:t xml:space="preserve"> района Тверской области</w:t>
      </w:r>
      <w:r w:rsidRPr="00645132">
        <w:rPr>
          <w:rFonts w:ascii="Times New Roman" w:hAnsi="Times New Roman" w:cs="Times New Roman"/>
          <w:sz w:val="25"/>
          <w:szCs w:val="25"/>
        </w:rPr>
        <w:t xml:space="preserve"> – высшее должностное лицо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Администрация </w:t>
      </w:r>
      <w:r w:rsidR="00E841A1"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793AB9" w:rsidRPr="00645132">
        <w:rPr>
          <w:rFonts w:ascii="Times New Roman" w:hAnsi="Times New Roman" w:cs="Times New Roman"/>
          <w:sz w:val="25"/>
          <w:szCs w:val="25"/>
        </w:rPr>
        <w:t xml:space="preserve"> </w:t>
      </w:r>
      <w:r w:rsidR="00E841A1" w:rsidRPr="00645132">
        <w:rPr>
          <w:rFonts w:ascii="Times New Roman" w:hAnsi="Times New Roman" w:cs="Times New Roman"/>
          <w:sz w:val="25"/>
          <w:szCs w:val="25"/>
        </w:rPr>
        <w:t>Калининского</w:t>
      </w:r>
      <w:r w:rsidR="005D15A8">
        <w:rPr>
          <w:rFonts w:ascii="Times New Roman" w:hAnsi="Times New Roman" w:cs="Times New Roman"/>
          <w:sz w:val="25"/>
          <w:szCs w:val="25"/>
        </w:rPr>
        <w:t xml:space="preserve"> муниципального</w:t>
      </w:r>
      <w:r w:rsidR="00793AB9" w:rsidRPr="00645132">
        <w:rPr>
          <w:rFonts w:ascii="Times New Roman" w:hAnsi="Times New Roman" w:cs="Times New Roman"/>
          <w:sz w:val="25"/>
          <w:szCs w:val="25"/>
        </w:rPr>
        <w:t xml:space="preserve"> района Тверской области</w:t>
      </w:r>
      <w:r w:rsidRPr="00645132">
        <w:rPr>
          <w:rFonts w:ascii="Times New Roman" w:hAnsi="Times New Roman" w:cs="Times New Roman"/>
          <w:sz w:val="25"/>
          <w:szCs w:val="25"/>
        </w:rPr>
        <w:t xml:space="preserve"> – исполнительно-распорядительный орган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ab/>
      </w: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8</w:t>
      </w:r>
      <w:r w:rsidRPr="00645132">
        <w:rPr>
          <w:rFonts w:ascii="Times New Roman" w:hAnsi="Times New Roman" w:cs="Times New Roman"/>
          <w:b/>
          <w:bCs/>
          <w:sz w:val="25"/>
          <w:szCs w:val="25"/>
        </w:rPr>
        <w:t>. Совет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Срок полномочий Совета депутатов поселения </w:t>
      </w:r>
      <w:r w:rsidR="00694478" w:rsidRPr="00645132">
        <w:rPr>
          <w:rFonts w:ascii="Times New Roman" w:hAnsi="Times New Roman" w:cs="Times New Roman"/>
          <w:sz w:val="25"/>
          <w:szCs w:val="25"/>
        </w:rPr>
        <w:t>составляет пять</w:t>
      </w:r>
      <w:r w:rsidRPr="00645132">
        <w:rPr>
          <w:rFonts w:ascii="Times New Roman" w:hAnsi="Times New Roman" w:cs="Times New Roman"/>
          <w:sz w:val="25"/>
          <w:szCs w:val="25"/>
        </w:rPr>
        <w:t xml:space="preserve"> лет.</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4. Совет депутатов поселения состоит из </w:t>
      </w:r>
      <w:r w:rsidR="00E841A1" w:rsidRPr="00645132">
        <w:rPr>
          <w:rFonts w:ascii="Times New Roman" w:hAnsi="Times New Roman" w:cs="Times New Roman"/>
          <w:sz w:val="25"/>
          <w:szCs w:val="25"/>
        </w:rPr>
        <w:t>10</w:t>
      </w:r>
      <w:r w:rsidRPr="00645132">
        <w:rPr>
          <w:rFonts w:ascii="Times New Roman" w:hAnsi="Times New Roman" w:cs="Times New Roman"/>
          <w:sz w:val="25"/>
          <w:szCs w:val="25"/>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Организацию деятельности Совета депутатов поселения осуществляет </w:t>
      </w:r>
      <w:r w:rsidR="006C0849" w:rsidRPr="00645132">
        <w:rPr>
          <w:rFonts w:ascii="Times New Roman" w:hAnsi="Times New Roman" w:cs="Times New Roman"/>
          <w:sz w:val="25"/>
          <w:szCs w:val="25"/>
        </w:rPr>
        <w:t xml:space="preserve">Глава поселения, </w:t>
      </w:r>
      <w:r w:rsidRPr="00645132">
        <w:rPr>
          <w:rFonts w:ascii="Times New Roman" w:hAnsi="Times New Roman" w:cs="Times New Roman"/>
          <w:sz w:val="25"/>
          <w:szCs w:val="25"/>
        </w:rPr>
        <w:t>избираемый из числа депутатов Советом депутатов поселения</w:t>
      </w:r>
      <w:r w:rsidR="006C0849" w:rsidRPr="00645132">
        <w:rPr>
          <w:rFonts w:ascii="Times New Roman" w:hAnsi="Times New Roman" w:cs="Times New Roman"/>
          <w:sz w:val="25"/>
          <w:szCs w:val="25"/>
        </w:rPr>
        <w:t xml:space="preserve"> и исполняющий полномочия Председателя Совета депутатов поселения</w:t>
      </w:r>
      <w:r w:rsidR="00D35C54"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7. Основной формой работы Совета депутатов поселения является заседание.</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r w:rsidR="00A4665B" w:rsidRPr="00645132">
        <w:rPr>
          <w:rFonts w:ascii="Times New Roman" w:hAnsi="Times New Roman" w:cs="Times New Roman"/>
          <w:sz w:val="25"/>
          <w:szCs w:val="25"/>
        </w:rPr>
        <w:t>Главы</w:t>
      </w:r>
      <w:r w:rsidRPr="00645132">
        <w:rPr>
          <w:rFonts w:ascii="Times New Roman" w:hAnsi="Times New Roman" w:cs="Times New Roman"/>
          <w:sz w:val="25"/>
          <w:szCs w:val="25"/>
        </w:rPr>
        <w:t>поселения заседание Совета депутатов поселения ведет старейший по возрасту депутат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w:t>
      </w:r>
      <w:r w:rsidR="009C346C" w:rsidRPr="00645132">
        <w:rPr>
          <w:rFonts w:ascii="Times New Roman" w:hAnsi="Times New Roman" w:cs="Times New Roman"/>
          <w:sz w:val="25"/>
          <w:szCs w:val="25"/>
        </w:rPr>
        <w:t>Глава поселения</w:t>
      </w:r>
      <w:r w:rsidRPr="00645132">
        <w:rPr>
          <w:rFonts w:ascii="Times New Roman" w:hAnsi="Times New Roman" w:cs="Times New Roman"/>
          <w:sz w:val="25"/>
          <w:szCs w:val="25"/>
        </w:rPr>
        <w:t xml:space="preserve">, в случае его </w:t>
      </w:r>
      <w:r w:rsidR="00E431D7" w:rsidRPr="00645132">
        <w:rPr>
          <w:rFonts w:ascii="Times New Roman" w:hAnsi="Times New Roman" w:cs="Times New Roman"/>
          <w:sz w:val="25"/>
          <w:szCs w:val="25"/>
        </w:rPr>
        <w:t xml:space="preserve">временного </w:t>
      </w:r>
      <w:r w:rsidRPr="00645132">
        <w:rPr>
          <w:rFonts w:ascii="Times New Roman" w:hAnsi="Times New Roman" w:cs="Times New Roman"/>
          <w:sz w:val="25"/>
          <w:szCs w:val="25"/>
        </w:rPr>
        <w:t>отсутствия - заместитель Председателя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w:t>
      </w:r>
      <w:r w:rsidR="00C621D8" w:rsidRPr="00645132">
        <w:rPr>
          <w:rFonts w:ascii="Times New Roman" w:hAnsi="Times New Roman" w:cs="Times New Roman"/>
          <w:sz w:val="25"/>
          <w:szCs w:val="25"/>
        </w:rPr>
        <w:t xml:space="preserve">порядок избрания заместителя председателя Совета депутатов поселения, </w:t>
      </w:r>
      <w:r w:rsidRPr="00645132">
        <w:rPr>
          <w:rFonts w:ascii="Times New Roman" w:hAnsi="Times New Roman" w:cs="Times New Roman"/>
          <w:sz w:val="25"/>
          <w:szCs w:val="25"/>
        </w:rPr>
        <w:t>а также правила организационно-технического обеспечения заседаний устанавливаются Регламентом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Полномочия Совета депутатов поселения также прекращаются: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2</w:t>
      </w:r>
      <w:r w:rsidR="00645132" w:rsidRPr="00645132">
        <w:rPr>
          <w:rFonts w:ascii="Times New Roman" w:hAnsi="Times New Roman" w:cs="Times New Roman"/>
          <w:b/>
          <w:bCs/>
          <w:sz w:val="25"/>
          <w:szCs w:val="25"/>
        </w:rPr>
        <w:t>9</w:t>
      </w:r>
      <w:r w:rsidRPr="00645132">
        <w:rPr>
          <w:rFonts w:ascii="Times New Roman" w:hAnsi="Times New Roman" w:cs="Times New Roman"/>
          <w:b/>
          <w:bCs/>
          <w:sz w:val="25"/>
          <w:szCs w:val="25"/>
        </w:rPr>
        <w:t xml:space="preserve">. Компетенция Совета депутатов поселения </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В исключительной компетенции Совета депутатов поселения находится: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принятие Устава поселения, внесение в него изменений и дополнений;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утверждение местного бюджета, и отчета о его исполнении;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w:t>
      </w:r>
      <w:r w:rsidR="007E5817" w:rsidRPr="00645132">
        <w:rPr>
          <w:rFonts w:ascii="Times New Roman" w:hAnsi="Times New Roman" w:cs="Times New Roman"/>
          <w:sz w:val="25"/>
          <w:szCs w:val="25"/>
        </w:rPr>
        <w:t>утверждение стратегии социально-экономического развития муниципального образования</w:t>
      </w:r>
      <w:r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4228"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 принятие решения об удалении Главы поселения в отставку</w:t>
      </w:r>
      <w:r w:rsidR="00494228" w:rsidRPr="00645132">
        <w:rPr>
          <w:rFonts w:ascii="Times New Roman" w:hAnsi="Times New Roman" w:cs="Times New Roman"/>
          <w:sz w:val="25"/>
          <w:szCs w:val="25"/>
        </w:rPr>
        <w:t>;</w:t>
      </w:r>
    </w:p>
    <w:p w:rsidR="001E758C" w:rsidRPr="00645132" w:rsidRDefault="00494228"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11) утверждение правил благоустройства территории муниципального образования</w:t>
      </w:r>
      <w:r w:rsidR="001E758C" w:rsidRPr="00645132">
        <w:rPr>
          <w:rFonts w:ascii="Times New Roman" w:hAnsi="Times New Roman" w:cs="Times New Roman"/>
          <w:sz w:val="25"/>
          <w:szCs w:val="25"/>
        </w:rPr>
        <w:t>.</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К компетенции Совета депутатов поселения также относится: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w:t>
      </w:r>
      <w:r w:rsidR="001E758C" w:rsidRPr="00645132">
        <w:rPr>
          <w:rFonts w:ascii="Times New Roman" w:hAnsi="Times New Roman" w:cs="Times New Roman"/>
          <w:sz w:val="25"/>
          <w:szCs w:val="25"/>
        </w:rPr>
        <w:t>) принятие местных программ использования и охраны земель;</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1E758C" w:rsidRPr="00645132">
        <w:rPr>
          <w:rFonts w:ascii="Times New Roman" w:hAnsi="Times New Roman" w:cs="Times New Roman"/>
          <w:sz w:val="25"/>
          <w:szCs w:val="25"/>
        </w:rPr>
        <w:t>) принятие решения об обращении в суд;</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w:t>
      </w:r>
      <w:r w:rsidR="001E758C" w:rsidRPr="00645132">
        <w:rPr>
          <w:rFonts w:ascii="Times New Roman" w:hAnsi="Times New Roman" w:cs="Times New Roman"/>
          <w:sz w:val="25"/>
          <w:szCs w:val="25"/>
        </w:rPr>
        <w:t>) принятие решения по протестам и представлениям прокурора на решения Совета депутатов поселения;</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w:t>
      </w:r>
      <w:r w:rsidR="001E758C" w:rsidRPr="00645132">
        <w:rPr>
          <w:rFonts w:ascii="Times New Roman" w:hAnsi="Times New Roman" w:cs="Times New Roman"/>
          <w:sz w:val="25"/>
          <w:szCs w:val="25"/>
        </w:rPr>
        <w:t xml:space="preserve">) избрание </w:t>
      </w:r>
      <w:r w:rsidR="00C85F72" w:rsidRPr="00645132">
        <w:rPr>
          <w:rFonts w:ascii="Times New Roman" w:hAnsi="Times New Roman" w:cs="Times New Roman"/>
          <w:sz w:val="25"/>
          <w:szCs w:val="25"/>
        </w:rPr>
        <w:t xml:space="preserve">из своего состава </w:t>
      </w:r>
      <w:r w:rsidR="001E758C" w:rsidRPr="00645132">
        <w:rPr>
          <w:rFonts w:ascii="Times New Roman" w:hAnsi="Times New Roman" w:cs="Times New Roman"/>
          <w:sz w:val="25"/>
          <w:szCs w:val="25"/>
        </w:rPr>
        <w:t xml:space="preserve">Главы </w:t>
      </w:r>
      <w:r w:rsidR="00C85F72" w:rsidRPr="00645132">
        <w:rPr>
          <w:rFonts w:ascii="Times New Roman" w:hAnsi="Times New Roman" w:cs="Times New Roman"/>
          <w:sz w:val="25"/>
          <w:szCs w:val="25"/>
        </w:rPr>
        <w:t>поселения</w:t>
      </w:r>
      <w:r w:rsidR="001E758C" w:rsidRPr="00645132">
        <w:rPr>
          <w:rFonts w:ascii="Times New Roman" w:hAnsi="Times New Roman" w:cs="Times New Roman"/>
          <w:sz w:val="25"/>
          <w:szCs w:val="25"/>
        </w:rPr>
        <w:t>;</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w:t>
      </w:r>
      <w:r w:rsidR="001E758C" w:rsidRPr="00645132">
        <w:rPr>
          <w:rFonts w:ascii="Times New Roman" w:hAnsi="Times New Roman" w:cs="Times New Roman"/>
          <w:sz w:val="25"/>
          <w:szCs w:val="25"/>
        </w:rPr>
        <w:t xml:space="preserve">) избрание </w:t>
      </w:r>
      <w:r w:rsidR="00694478" w:rsidRPr="00645132">
        <w:rPr>
          <w:rFonts w:ascii="Times New Roman" w:hAnsi="Times New Roman" w:cs="Times New Roman"/>
          <w:sz w:val="25"/>
          <w:szCs w:val="25"/>
        </w:rPr>
        <w:t>заместителя Председателя</w:t>
      </w:r>
      <w:r w:rsidR="001E758C" w:rsidRPr="00645132">
        <w:rPr>
          <w:rFonts w:ascii="Times New Roman" w:hAnsi="Times New Roman" w:cs="Times New Roman"/>
          <w:sz w:val="25"/>
          <w:szCs w:val="25"/>
        </w:rPr>
        <w:t xml:space="preserve"> </w:t>
      </w:r>
      <w:r w:rsidR="00694478" w:rsidRPr="00645132">
        <w:rPr>
          <w:rFonts w:ascii="Times New Roman" w:hAnsi="Times New Roman" w:cs="Times New Roman"/>
          <w:sz w:val="25"/>
          <w:szCs w:val="25"/>
        </w:rPr>
        <w:t>Совета депутатов поселения</w:t>
      </w:r>
      <w:r w:rsidR="001E758C" w:rsidRPr="00645132">
        <w:rPr>
          <w:rFonts w:ascii="Times New Roman" w:hAnsi="Times New Roman" w:cs="Times New Roman"/>
          <w:sz w:val="25"/>
          <w:szCs w:val="25"/>
        </w:rPr>
        <w:t>;</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w:t>
      </w:r>
      <w:r w:rsidR="001E758C" w:rsidRPr="00645132">
        <w:rPr>
          <w:rFonts w:ascii="Times New Roman" w:hAnsi="Times New Roman" w:cs="Times New Roman"/>
          <w:sz w:val="25"/>
          <w:szCs w:val="25"/>
        </w:rPr>
        <w:t xml:space="preserve">)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w:t>
      </w:r>
      <w:r w:rsidR="00210FB3" w:rsidRPr="00645132">
        <w:rPr>
          <w:rFonts w:ascii="Times New Roman" w:hAnsi="Times New Roman" w:cs="Times New Roman"/>
          <w:sz w:val="25"/>
          <w:szCs w:val="25"/>
        </w:rPr>
        <w:t>Г</w:t>
      </w:r>
      <w:r w:rsidR="001E758C" w:rsidRPr="00645132">
        <w:rPr>
          <w:rFonts w:ascii="Times New Roman" w:hAnsi="Times New Roman" w:cs="Times New Roman"/>
          <w:sz w:val="25"/>
          <w:szCs w:val="25"/>
        </w:rPr>
        <w:t>лаве поселения органов местного самоуправления, в том числе о решении вопросов, поставленных Советом депутатов поселения;</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w:t>
      </w:r>
      <w:r w:rsidR="001E758C" w:rsidRPr="00645132">
        <w:rPr>
          <w:rFonts w:ascii="Times New Roman" w:hAnsi="Times New Roman" w:cs="Times New Roman"/>
          <w:sz w:val="25"/>
          <w:szCs w:val="25"/>
        </w:rPr>
        <w:t>) принятие решения о назначении местного референдума;</w:t>
      </w:r>
    </w:p>
    <w:p w:rsidR="001E758C" w:rsidRPr="00645132" w:rsidRDefault="00A652EE"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w:t>
      </w:r>
      <w:r w:rsidR="001E758C" w:rsidRPr="00645132">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0</w:t>
      </w:r>
      <w:r w:rsidRPr="00645132">
        <w:rPr>
          <w:rFonts w:ascii="Times New Roman" w:hAnsi="Times New Roman" w:cs="Times New Roman"/>
          <w:sz w:val="25"/>
          <w:szCs w:val="25"/>
        </w:rPr>
        <w:t xml:space="preserve">) назначение </w:t>
      </w:r>
      <w:r w:rsidR="00694478" w:rsidRPr="00645132">
        <w:rPr>
          <w:rFonts w:ascii="Times New Roman" w:hAnsi="Times New Roman" w:cs="Times New Roman"/>
          <w:sz w:val="25"/>
          <w:szCs w:val="25"/>
        </w:rPr>
        <w:t>выборов депутатов</w:t>
      </w:r>
      <w:r w:rsidRPr="00645132">
        <w:rPr>
          <w:rFonts w:ascii="Times New Roman" w:hAnsi="Times New Roman" w:cs="Times New Roman"/>
          <w:sz w:val="25"/>
          <w:szCs w:val="25"/>
        </w:rPr>
        <w:t xml:space="preserve">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1</w:t>
      </w:r>
      <w:r w:rsidRPr="00645132">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2</w:t>
      </w:r>
      <w:r w:rsidRPr="00645132">
        <w:rPr>
          <w:rFonts w:ascii="Times New Roman" w:hAnsi="Times New Roman" w:cs="Times New Roman"/>
          <w:sz w:val="25"/>
          <w:szCs w:val="25"/>
        </w:rPr>
        <w:t>) утверждение Регламента Совета депутатов</w:t>
      </w:r>
      <w:r w:rsidR="00CA1FF4"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внесение в него изменений и дополнений;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3</w:t>
      </w:r>
      <w:r w:rsidRPr="00645132">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4</w:t>
      </w:r>
      <w:r w:rsidRPr="00645132">
        <w:rPr>
          <w:rFonts w:ascii="Times New Roman" w:hAnsi="Times New Roman" w:cs="Times New Roman"/>
          <w:sz w:val="25"/>
          <w:szCs w:val="25"/>
        </w:rPr>
        <w:t>) принятие решения о самороспуске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5</w:t>
      </w:r>
      <w:r w:rsidRPr="00645132">
        <w:rPr>
          <w:rFonts w:ascii="Times New Roman" w:hAnsi="Times New Roman" w:cs="Times New Roman"/>
          <w:sz w:val="25"/>
          <w:szCs w:val="25"/>
        </w:rPr>
        <w:t>) утверждение структуры Администрации поселения по представлению Главы поселения, возглавляющего Администрацию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6</w:t>
      </w:r>
      <w:r w:rsidRPr="00645132">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645132" w:rsidRDefault="00900EE2"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A652EE" w:rsidRPr="00645132">
        <w:rPr>
          <w:rFonts w:ascii="Times New Roman" w:hAnsi="Times New Roman" w:cs="Times New Roman"/>
          <w:sz w:val="25"/>
          <w:szCs w:val="25"/>
        </w:rPr>
        <w:t>7</w:t>
      </w:r>
      <w:r w:rsidR="001E758C" w:rsidRPr="00645132">
        <w:rPr>
          <w:rFonts w:ascii="Times New Roman" w:hAnsi="Times New Roman" w:cs="Times New Roman"/>
          <w:sz w:val="25"/>
          <w:szCs w:val="25"/>
        </w:rPr>
        <w:t>) осуществление иных полномочий Совета депутатов поселения</w:t>
      </w:r>
      <w:r w:rsidR="00E10531" w:rsidRPr="00645132">
        <w:rPr>
          <w:rFonts w:ascii="Times New Roman" w:hAnsi="Times New Roman" w:cs="Times New Roman"/>
          <w:sz w:val="25"/>
          <w:szCs w:val="25"/>
        </w:rPr>
        <w:t>,</w:t>
      </w:r>
      <w:r w:rsidR="001E758C" w:rsidRPr="00645132">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645132" w:rsidRPr="00645132">
        <w:rPr>
          <w:rFonts w:ascii="Times New Roman" w:hAnsi="Times New Roman" w:cs="Times New Roman"/>
          <w:b/>
          <w:bCs/>
          <w:sz w:val="25"/>
          <w:szCs w:val="25"/>
        </w:rPr>
        <w:t>30</w:t>
      </w:r>
      <w:r w:rsidRPr="00645132">
        <w:rPr>
          <w:rFonts w:ascii="Times New Roman" w:hAnsi="Times New Roman" w:cs="Times New Roman"/>
          <w:b/>
          <w:bCs/>
          <w:sz w:val="25"/>
          <w:szCs w:val="25"/>
        </w:rPr>
        <w:t>. Глава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bookmarkStart w:id="2" w:name="sub_301"/>
      <w:r w:rsidRPr="00645132">
        <w:rPr>
          <w:rFonts w:ascii="Times New Roman" w:hAnsi="Times New Roman" w:cs="Times New Roman"/>
          <w:sz w:val="25"/>
          <w:szCs w:val="25"/>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r w:rsidR="00D35C54" w:rsidRPr="00645132">
        <w:rPr>
          <w:rFonts w:ascii="Times New Roman" w:hAnsi="Times New Roman" w:cs="Times New Roman"/>
          <w:sz w:val="25"/>
          <w:szCs w:val="25"/>
        </w:rPr>
        <w:t>.</w:t>
      </w:r>
      <w:r w:rsidR="004C387E" w:rsidRPr="00645132">
        <w:rPr>
          <w:rFonts w:ascii="Times New Roman" w:hAnsi="Times New Roman" w:cs="Times New Roman"/>
          <w:sz w:val="25"/>
          <w:szCs w:val="25"/>
        </w:rPr>
        <w:t xml:space="preserve"> </w:t>
      </w:r>
      <w:r w:rsidR="00D35C54" w:rsidRPr="00645132">
        <w:rPr>
          <w:rFonts w:ascii="Times New Roman" w:hAnsi="Times New Roman" w:cs="Times New Roman"/>
          <w:sz w:val="25"/>
          <w:szCs w:val="25"/>
        </w:rPr>
        <w:t xml:space="preserve">Глава поселения </w:t>
      </w:r>
      <w:r w:rsidR="00967EF3" w:rsidRPr="00645132">
        <w:rPr>
          <w:rFonts w:ascii="Times New Roman" w:hAnsi="Times New Roman" w:cs="Times New Roman"/>
          <w:sz w:val="25"/>
          <w:szCs w:val="25"/>
        </w:rPr>
        <w:t>возглавляет А</w:t>
      </w:r>
      <w:r w:rsidR="00D35C54" w:rsidRPr="00645132">
        <w:rPr>
          <w:rFonts w:ascii="Times New Roman" w:hAnsi="Times New Roman" w:cs="Times New Roman"/>
          <w:sz w:val="25"/>
          <w:szCs w:val="25"/>
        </w:rPr>
        <w:t>дминистраци</w:t>
      </w:r>
      <w:r w:rsidR="00967EF3" w:rsidRPr="00645132">
        <w:rPr>
          <w:rFonts w:ascii="Times New Roman" w:hAnsi="Times New Roman" w:cs="Times New Roman"/>
          <w:sz w:val="25"/>
          <w:szCs w:val="25"/>
        </w:rPr>
        <w:t>ю</w:t>
      </w:r>
      <w:r w:rsidR="00D35C54" w:rsidRPr="00645132">
        <w:rPr>
          <w:rFonts w:ascii="Times New Roman" w:hAnsi="Times New Roman" w:cs="Times New Roman"/>
          <w:sz w:val="25"/>
          <w:szCs w:val="25"/>
        </w:rPr>
        <w:t xml:space="preserve"> поселения и </w:t>
      </w:r>
      <w:r w:rsidR="00967EF3" w:rsidRPr="00645132">
        <w:rPr>
          <w:rFonts w:ascii="Times New Roman" w:hAnsi="Times New Roman" w:cs="Times New Roman"/>
          <w:sz w:val="25"/>
          <w:szCs w:val="25"/>
        </w:rPr>
        <w:t xml:space="preserve">исполняет полномочия </w:t>
      </w:r>
      <w:r w:rsidR="00D35C54" w:rsidRPr="00645132">
        <w:rPr>
          <w:rFonts w:ascii="Times New Roman" w:hAnsi="Times New Roman" w:cs="Times New Roman"/>
          <w:sz w:val="25"/>
          <w:szCs w:val="25"/>
        </w:rPr>
        <w:t>председателя Совета депутатов поселения.</w:t>
      </w:r>
      <w:r w:rsidRPr="00645132">
        <w:rPr>
          <w:rFonts w:ascii="Times New Roman" w:hAnsi="Times New Roman" w:cs="Times New Roman"/>
          <w:sz w:val="25"/>
          <w:szCs w:val="25"/>
        </w:rPr>
        <w:t xml:space="preserve"> Глава поселения подотчетен и подконтролен населению и Совету депутатов поселения.</w:t>
      </w:r>
    </w:p>
    <w:p w:rsidR="00D35C54"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645132">
        <w:rPr>
          <w:rFonts w:ascii="Times New Roman" w:hAnsi="Times New Roman" w:cs="Times New Roman"/>
          <w:sz w:val="25"/>
          <w:szCs w:val="25"/>
        </w:rPr>
        <w:t xml:space="preserve">2. Глава поселения избирается на пять лет Советом депутатов поселения из числа </w:t>
      </w:r>
      <w:r w:rsidR="00D35C54" w:rsidRPr="00645132">
        <w:rPr>
          <w:rFonts w:ascii="Times New Roman" w:hAnsi="Times New Roman" w:cs="Times New Roman"/>
          <w:sz w:val="25"/>
          <w:szCs w:val="25"/>
        </w:rPr>
        <w:t>депутатов Совета депутатов поселения открытым голосованием большинством голосов от установленной численности Совета депутатов поселения</w:t>
      </w:r>
      <w:r w:rsidRPr="00645132">
        <w:rPr>
          <w:rFonts w:ascii="Times New Roman" w:hAnsi="Times New Roman" w:cs="Times New Roman"/>
          <w:sz w:val="25"/>
          <w:szCs w:val="25"/>
        </w:rPr>
        <w:t>.</w:t>
      </w:r>
      <w:r w:rsidR="005D15A8">
        <w:rPr>
          <w:rFonts w:ascii="Times New Roman" w:hAnsi="Times New Roman" w:cs="Times New Roman"/>
          <w:sz w:val="25"/>
          <w:szCs w:val="25"/>
        </w:rPr>
        <w:t xml:space="preserve"> </w:t>
      </w:r>
      <w:r w:rsidRPr="00645132">
        <w:rPr>
          <w:rFonts w:ascii="Times New Roman" w:hAnsi="Times New Roman" w:cs="Times New Roman"/>
          <w:sz w:val="25"/>
          <w:szCs w:val="25"/>
        </w:rPr>
        <w:t xml:space="preserve">Порядок </w:t>
      </w:r>
      <w:r w:rsidR="00D35C54" w:rsidRPr="00645132">
        <w:rPr>
          <w:rFonts w:ascii="Times New Roman" w:hAnsi="Times New Roman" w:cs="Times New Roman"/>
          <w:sz w:val="25"/>
          <w:szCs w:val="25"/>
        </w:rPr>
        <w:t xml:space="preserve">избрания Главы поселения устанавливается настоящим Уставом и Регламентом Совета депутатов поселения. </w:t>
      </w:r>
    </w:p>
    <w:p w:rsidR="001E758C" w:rsidRPr="00645132" w:rsidRDefault="001E758C" w:rsidP="005047FD">
      <w:pPr>
        <w:pStyle w:val="a9"/>
        <w:ind w:firstLine="709"/>
        <w:jc w:val="both"/>
        <w:rPr>
          <w:rFonts w:ascii="Times New Roman" w:hAnsi="Times New Roman" w:cs="Times New Roman"/>
          <w:sz w:val="25"/>
          <w:szCs w:val="25"/>
        </w:rPr>
      </w:pPr>
      <w:bookmarkStart w:id="4" w:name="sub_305"/>
      <w:bookmarkEnd w:id="3"/>
      <w:r w:rsidRPr="00645132">
        <w:rPr>
          <w:rFonts w:ascii="Times New Roman" w:hAnsi="Times New Roman" w:cs="Times New Roman"/>
          <w:sz w:val="25"/>
          <w:szCs w:val="25"/>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E758C" w:rsidRPr="00645132" w:rsidRDefault="001E758C" w:rsidP="005047FD">
      <w:pPr>
        <w:pStyle w:val="a9"/>
        <w:ind w:firstLine="709"/>
        <w:jc w:val="both"/>
        <w:rPr>
          <w:rFonts w:ascii="Times New Roman" w:hAnsi="Times New Roman" w:cs="Times New Roman"/>
          <w:sz w:val="25"/>
          <w:szCs w:val="25"/>
        </w:rPr>
      </w:pPr>
      <w:bookmarkStart w:id="5" w:name="sub_306"/>
      <w:bookmarkEnd w:id="4"/>
      <w:r w:rsidRPr="00645132">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w:t>
      </w:r>
      <w:r w:rsidR="00694478" w:rsidRPr="00645132">
        <w:rPr>
          <w:rFonts w:ascii="Times New Roman" w:hAnsi="Times New Roman" w:cs="Times New Roman"/>
          <w:sz w:val="25"/>
          <w:szCs w:val="25"/>
        </w:rPr>
        <w:t>иных организаций</w:t>
      </w:r>
      <w:r w:rsidRPr="00645132">
        <w:rPr>
          <w:rFonts w:ascii="Times New Roman" w:hAnsi="Times New Roman" w:cs="Times New Roman"/>
          <w:sz w:val="25"/>
          <w:szCs w:val="25"/>
        </w:rPr>
        <w:t xml:space="preserve">. При вступлении в должность Глава поселения приносит присягу: «Я (фамилия, имя, отчество), принимая на себя полномочия Главы </w:t>
      </w:r>
      <w:r w:rsidR="00E841A1"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873BAF" w:rsidRPr="00645132">
        <w:rPr>
          <w:rFonts w:ascii="Times New Roman" w:hAnsi="Times New Roman" w:cs="Times New Roman"/>
          <w:sz w:val="25"/>
          <w:szCs w:val="25"/>
        </w:rPr>
        <w:t xml:space="preserve"> </w:t>
      </w:r>
      <w:r w:rsidR="00E841A1" w:rsidRPr="00645132">
        <w:rPr>
          <w:rFonts w:ascii="Times New Roman" w:hAnsi="Times New Roman" w:cs="Times New Roman"/>
          <w:sz w:val="25"/>
          <w:szCs w:val="25"/>
        </w:rPr>
        <w:t>Калининского</w:t>
      </w:r>
      <w:r w:rsidR="00873BAF" w:rsidRPr="00645132">
        <w:rPr>
          <w:rFonts w:ascii="Times New Roman" w:hAnsi="Times New Roman" w:cs="Times New Roman"/>
          <w:sz w:val="25"/>
          <w:szCs w:val="25"/>
        </w:rPr>
        <w:t xml:space="preserve"> района Тверской области</w:t>
      </w:r>
      <w:r w:rsidRPr="00645132">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E841A1"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E841A1" w:rsidRPr="00645132">
        <w:rPr>
          <w:rFonts w:ascii="Times New Roman" w:hAnsi="Times New Roman" w:cs="Times New Roman"/>
          <w:sz w:val="25"/>
          <w:szCs w:val="25"/>
        </w:rPr>
        <w:t xml:space="preserve"> Калининского</w:t>
      </w:r>
      <w:r w:rsidR="00873BAF" w:rsidRPr="00645132">
        <w:rPr>
          <w:rFonts w:ascii="Times New Roman" w:hAnsi="Times New Roman" w:cs="Times New Roman"/>
          <w:sz w:val="25"/>
          <w:szCs w:val="25"/>
        </w:rPr>
        <w:t xml:space="preserve"> района Тверской области</w:t>
      </w:r>
      <w:r w:rsidRPr="00645132">
        <w:rPr>
          <w:rFonts w:ascii="Times New Roman" w:hAnsi="Times New Roman" w:cs="Times New Roman"/>
          <w:sz w:val="25"/>
          <w:szCs w:val="25"/>
        </w:rPr>
        <w:t>».</w:t>
      </w:r>
    </w:p>
    <w:bookmarkEnd w:id="5"/>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Вступление в должность Главы поселения оформляется постановлением Главы поселения о вступлении в должность.</w:t>
      </w:r>
    </w:p>
    <w:p w:rsidR="001E758C" w:rsidRPr="00645132" w:rsidRDefault="002F7C07"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w:t>
      </w:r>
      <w:r w:rsidR="001E758C" w:rsidRPr="00645132">
        <w:rPr>
          <w:rFonts w:ascii="Times New Roman" w:hAnsi="Times New Roman" w:cs="Times New Roman"/>
          <w:sz w:val="25"/>
          <w:szCs w:val="25"/>
        </w:rPr>
        <w:t>. Глава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6" w:name="sub_3111"/>
      <w:r w:rsidRPr="00645132">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645132" w:rsidRDefault="001E758C" w:rsidP="005047FD">
      <w:pPr>
        <w:pStyle w:val="a9"/>
        <w:ind w:firstLine="709"/>
        <w:jc w:val="both"/>
        <w:rPr>
          <w:rFonts w:ascii="Times New Roman" w:hAnsi="Times New Roman" w:cs="Times New Roman"/>
          <w:sz w:val="25"/>
          <w:szCs w:val="25"/>
        </w:rPr>
      </w:pPr>
      <w:bookmarkStart w:id="7" w:name="sub_3112"/>
      <w:bookmarkEnd w:id="6"/>
      <w:r w:rsidRPr="00645132">
        <w:rPr>
          <w:rFonts w:ascii="Times New Roman" w:hAnsi="Times New Roman" w:cs="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721DE5"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соблюдение прав и свобод человека и гражданина на территории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8" w:name="sub_3113"/>
      <w:bookmarkEnd w:id="7"/>
      <w:r w:rsidRPr="00645132">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645132" w:rsidRDefault="001E758C" w:rsidP="005047FD">
      <w:pPr>
        <w:pStyle w:val="a9"/>
        <w:ind w:firstLine="709"/>
        <w:jc w:val="both"/>
        <w:rPr>
          <w:rFonts w:ascii="Times New Roman" w:hAnsi="Times New Roman" w:cs="Times New Roman"/>
          <w:sz w:val="25"/>
          <w:szCs w:val="25"/>
        </w:rPr>
      </w:pPr>
      <w:bookmarkStart w:id="9" w:name="sub_3116"/>
      <w:bookmarkEnd w:id="8"/>
      <w:r w:rsidRPr="00645132">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10" w:name="sub_3117"/>
      <w:bookmarkEnd w:id="9"/>
      <w:r w:rsidRPr="00645132">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E758C" w:rsidRPr="00645132" w:rsidRDefault="001E758C" w:rsidP="005047FD">
      <w:pPr>
        <w:spacing w:after="0" w:line="240" w:lineRule="auto"/>
        <w:ind w:firstLine="709"/>
        <w:jc w:val="both"/>
        <w:rPr>
          <w:rFonts w:ascii="Times New Roman" w:hAnsi="Times New Roman" w:cs="Times New Roman"/>
          <w:sz w:val="25"/>
          <w:szCs w:val="25"/>
        </w:rPr>
      </w:pPr>
      <w:bookmarkStart w:id="11" w:name="sub_3119"/>
      <w:bookmarkEnd w:id="10"/>
      <w:r w:rsidRPr="00645132">
        <w:rPr>
          <w:rFonts w:ascii="Times New Roman" w:hAnsi="Times New Roman" w:cs="Times New Roman"/>
          <w:sz w:val="25"/>
          <w:szCs w:val="25"/>
        </w:rPr>
        <w:t xml:space="preserve">6) подписывает и обнародует в порядке, установленном настоящим </w:t>
      </w:r>
      <w:r w:rsidR="00694478" w:rsidRPr="00645132">
        <w:rPr>
          <w:rFonts w:ascii="Times New Roman" w:hAnsi="Times New Roman" w:cs="Times New Roman"/>
          <w:sz w:val="25"/>
          <w:szCs w:val="25"/>
        </w:rPr>
        <w:t>Уставом, нормативные</w:t>
      </w:r>
      <w:r w:rsidRPr="00645132">
        <w:rPr>
          <w:rFonts w:ascii="Times New Roman" w:hAnsi="Times New Roman" w:cs="Times New Roman"/>
          <w:sz w:val="25"/>
          <w:szCs w:val="25"/>
        </w:rPr>
        <w:t xml:space="preserve"> правовые акты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12" w:name="sub_31110"/>
      <w:bookmarkEnd w:id="11"/>
      <w:r w:rsidRPr="00645132">
        <w:rPr>
          <w:rFonts w:ascii="Times New Roman" w:hAnsi="Times New Roman" w:cs="Times New Roman"/>
          <w:sz w:val="25"/>
          <w:szCs w:val="25"/>
        </w:rPr>
        <w:t>7) издает в пределах своих полномочий правовые акты;</w:t>
      </w:r>
    </w:p>
    <w:p w:rsidR="001E758C" w:rsidRPr="00645132" w:rsidRDefault="001E758C" w:rsidP="005047FD">
      <w:pPr>
        <w:pStyle w:val="a9"/>
        <w:ind w:firstLine="709"/>
        <w:jc w:val="both"/>
        <w:rPr>
          <w:rFonts w:ascii="Times New Roman" w:hAnsi="Times New Roman" w:cs="Times New Roman"/>
          <w:sz w:val="25"/>
          <w:szCs w:val="25"/>
        </w:rPr>
      </w:pPr>
      <w:bookmarkStart w:id="13" w:name="sub_31112"/>
      <w:bookmarkEnd w:id="12"/>
      <w:r w:rsidRPr="00645132">
        <w:rPr>
          <w:rFonts w:ascii="Times New Roman" w:hAnsi="Times New Roman" w:cs="Times New Roman"/>
          <w:sz w:val="25"/>
          <w:szCs w:val="25"/>
        </w:rPr>
        <w:t>8) осуществляет личный прием граждан, рассматривает их обращения, обеспечивает организацию приема граждан Администрацией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14" w:name="sub_31114"/>
      <w:bookmarkStart w:id="15" w:name="sub_31116"/>
      <w:bookmarkEnd w:id="13"/>
      <w:r w:rsidRPr="00645132">
        <w:rPr>
          <w:rFonts w:ascii="Times New Roman" w:hAnsi="Times New Roman" w:cs="Times New Roman"/>
          <w:sz w:val="25"/>
          <w:szCs w:val="25"/>
        </w:rPr>
        <w:t>10) представляет на утверждение Совету депутатов поселения структуру Администрации поселения;</w:t>
      </w:r>
    </w:p>
    <w:bookmarkEnd w:id="14"/>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16" w:name="sub_37114"/>
      <w:r w:rsidRPr="00645132">
        <w:rPr>
          <w:rFonts w:ascii="Times New Roman" w:hAnsi="Times New Roman" w:cs="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1E758C" w:rsidRPr="00645132" w:rsidRDefault="001E758C" w:rsidP="005047FD">
      <w:pPr>
        <w:pStyle w:val="a9"/>
        <w:ind w:firstLine="709"/>
        <w:jc w:val="both"/>
        <w:rPr>
          <w:rFonts w:ascii="Times New Roman" w:hAnsi="Times New Roman" w:cs="Times New Roman"/>
          <w:sz w:val="25"/>
          <w:szCs w:val="25"/>
        </w:rPr>
      </w:pPr>
      <w:bookmarkStart w:id="17" w:name="sub_3713"/>
      <w:r w:rsidRPr="00645132">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645132" w:rsidRDefault="001E758C" w:rsidP="005047FD">
      <w:pPr>
        <w:pStyle w:val="a9"/>
        <w:ind w:firstLine="709"/>
        <w:jc w:val="both"/>
        <w:rPr>
          <w:rFonts w:ascii="Times New Roman" w:hAnsi="Times New Roman" w:cs="Times New Roman"/>
          <w:sz w:val="25"/>
          <w:szCs w:val="25"/>
        </w:rPr>
      </w:pPr>
      <w:bookmarkStart w:id="18" w:name="sub_3716"/>
      <w:bookmarkEnd w:id="17"/>
      <w:r w:rsidRPr="00645132">
        <w:rPr>
          <w:rFonts w:ascii="Times New Roman" w:hAnsi="Times New Roman" w:cs="Times New Roman"/>
          <w:sz w:val="25"/>
          <w:szCs w:val="25"/>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E758C" w:rsidRPr="00645132" w:rsidRDefault="001E758C" w:rsidP="005047FD">
      <w:pPr>
        <w:pStyle w:val="a9"/>
        <w:ind w:firstLine="709"/>
        <w:jc w:val="both"/>
        <w:rPr>
          <w:rFonts w:ascii="Times New Roman" w:hAnsi="Times New Roman" w:cs="Times New Roman"/>
          <w:b/>
          <w:bCs/>
          <w:sz w:val="25"/>
          <w:szCs w:val="25"/>
        </w:rPr>
      </w:pPr>
      <w:bookmarkStart w:id="19" w:name="sub_37115"/>
      <w:bookmarkEnd w:id="18"/>
      <w:r w:rsidRPr="00645132">
        <w:rPr>
          <w:rFonts w:ascii="Times New Roman" w:hAnsi="Times New Roman" w:cs="Times New Roman"/>
          <w:sz w:val="25"/>
          <w:szCs w:val="25"/>
        </w:rPr>
        <w:t>15) подписывает финансовые документы; обеспечивает формирование и исполнение бюджета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16) </w:t>
      </w:r>
      <w:bookmarkStart w:id="20" w:name="sub_31117"/>
      <w:r w:rsidRPr="00645132">
        <w:rPr>
          <w:rFonts w:ascii="Times New Roman" w:hAnsi="Times New Roman" w:cs="Times New Roman"/>
          <w:sz w:val="25"/>
          <w:szCs w:val="25"/>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17)</w:t>
      </w:r>
      <w:bookmarkStart w:id="21" w:name="sub_37116"/>
      <w:bookmarkEnd w:id="19"/>
      <w:r w:rsidRPr="00645132">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715ED9" w:rsidRPr="00645132" w:rsidRDefault="002F7C07"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w:t>
      </w:r>
      <w:r w:rsidR="00715ED9" w:rsidRPr="00645132">
        <w:rPr>
          <w:rFonts w:ascii="Times New Roman" w:hAnsi="Times New Roman" w:cs="Times New Roman"/>
          <w:sz w:val="25"/>
          <w:szCs w:val="25"/>
        </w:rPr>
        <w:t>. Исполняя полномочия Председателя Совета депутатов поселения, Глава поселения:</w:t>
      </w:r>
    </w:p>
    <w:p w:rsidR="00715ED9" w:rsidRPr="00645132" w:rsidRDefault="00715ED9"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организует деятельность Совета депутатов поселения;</w:t>
      </w:r>
    </w:p>
    <w:p w:rsidR="00715ED9" w:rsidRPr="00645132" w:rsidRDefault="00715ED9"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715ED9" w:rsidRPr="00645132" w:rsidRDefault="00715ED9"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представляет Совет депутатов поселения в отношениях с населением, органами местного</w:t>
      </w:r>
      <w:r w:rsidR="00850477" w:rsidRPr="00645132">
        <w:rPr>
          <w:rFonts w:ascii="Times New Roman" w:hAnsi="Times New Roman" w:cs="Times New Roman"/>
          <w:sz w:val="25"/>
          <w:szCs w:val="25"/>
        </w:rPr>
        <w:t xml:space="preserve"> самоуправления</w:t>
      </w:r>
      <w:r w:rsidRPr="00645132">
        <w:rPr>
          <w:rFonts w:ascii="Times New Roman" w:hAnsi="Times New Roman" w:cs="Times New Roman"/>
          <w:sz w:val="25"/>
          <w:szCs w:val="25"/>
        </w:rPr>
        <w:t xml:space="preserve"> других муниципальных образований, органами государственной власти, учреждениями, организациями, общественными объединениями;</w:t>
      </w:r>
    </w:p>
    <w:p w:rsidR="00715ED9" w:rsidRPr="00645132" w:rsidRDefault="00715ED9"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подписывает решения Совета депутатов сельского поселения, протоколы заседаний и иные документы Совета депутатов сельского поселения.</w:t>
      </w:r>
    </w:p>
    <w:p w:rsidR="001E758C" w:rsidRPr="00645132" w:rsidRDefault="002F7C07"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w:t>
      </w:r>
      <w:r w:rsidR="001E758C" w:rsidRPr="00645132">
        <w:rPr>
          <w:rFonts w:ascii="Times New Roman" w:hAnsi="Times New Roman" w:cs="Times New Roman"/>
          <w:sz w:val="25"/>
          <w:szCs w:val="25"/>
        </w:rPr>
        <w:t xml:space="preserve">.  Глава поселения должен соблюдать </w:t>
      </w:r>
      <w:r w:rsidR="00E22391" w:rsidRPr="00645132">
        <w:rPr>
          <w:rFonts w:ascii="Times New Roman" w:hAnsi="Times New Roman" w:cs="Times New Roman"/>
          <w:sz w:val="25"/>
          <w:szCs w:val="25"/>
        </w:rPr>
        <w:t>ограничения, запреты, исполнять обязанности, которые установлены федеральным законом от 25 декабря 2008 года</w:t>
      </w:r>
      <w:r w:rsidR="00694478" w:rsidRPr="00645132">
        <w:rPr>
          <w:rFonts w:ascii="Times New Roman" w:hAnsi="Times New Roman" w:cs="Times New Roman"/>
          <w:sz w:val="25"/>
          <w:szCs w:val="25"/>
        </w:rPr>
        <w:t xml:space="preserve"> </w:t>
      </w:r>
      <w:r w:rsidR="00E22391" w:rsidRPr="00645132">
        <w:rPr>
          <w:rFonts w:ascii="Times New Roman" w:hAnsi="Times New Roman" w:cs="Times New Roman"/>
          <w:sz w:val="25"/>
          <w:szCs w:val="25"/>
        </w:rPr>
        <w:t>№</w:t>
      </w:r>
      <w:r w:rsidR="00694478" w:rsidRPr="00645132">
        <w:rPr>
          <w:rFonts w:ascii="Times New Roman" w:hAnsi="Times New Roman" w:cs="Times New Roman"/>
          <w:sz w:val="25"/>
          <w:szCs w:val="25"/>
        </w:rPr>
        <w:t xml:space="preserve"> </w:t>
      </w:r>
      <w:r w:rsidR="00E22391" w:rsidRPr="00645132">
        <w:rPr>
          <w:rFonts w:ascii="Times New Roman" w:hAnsi="Times New Roman" w:cs="Times New Roman"/>
          <w:sz w:val="25"/>
          <w:szCs w:val="25"/>
        </w:rPr>
        <w:t>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758C" w:rsidRPr="00645132">
        <w:rPr>
          <w:rFonts w:ascii="Times New Roman" w:hAnsi="Times New Roman" w:cs="Times New Roman"/>
          <w:sz w:val="25"/>
          <w:szCs w:val="25"/>
        </w:rPr>
        <w:t>.</w:t>
      </w:r>
    </w:p>
    <w:bookmarkEnd w:id="15"/>
    <w:bookmarkEnd w:id="21"/>
    <w:p w:rsidR="001E758C" w:rsidRPr="00645132" w:rsidRDefault="002F7C07"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w:t>
      </w:r>
      <w:r w:rsidR="001E758C" w:rsidRPr="00645132">
        <w:rPr>
          <w:rFonts w:ascii="Times New Roman" w:hAnsi="Times New Roman" w:cs="Times New Roman"/>
          <w:sz w:val="25"/>
          <w:szCs w:val="25"/>
        </w:rPr>
        <w:t xml:space="preserve">. Полномочия Главы поселения прекращаются досрочно в случае: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смерти;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отставки по собственному желанию;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AA7D49" w:rsidRPr="00645132">
        <w:rPr>
          <w:rFonts w:ascii="Times New Roman" w:hAnsi="Times New Roman" w:cs="Times New Roman"/>
          <w:sz w:val="25"/>
          <w:szCs w:val="25"/>
        </w:rPr>
        <w:t xml:space="preserve"> удаления</w:t>
      </w:r>
      <w:r w:rsidRPr="00645132">
        <w:rPr>
          <w:rFonts w:ascii="Times New Roman" w:hAnsi="Times New Roman" w:cs="Times New Roman"/>
          <w:sz w:val="25"/>
          <w:szCs w:val="25"/>
        </w:rPr>
        <w:t xml:space="preserve"> в отставку в соответствии со статьей 74.1 Федерального закона;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отрешения от должности в соответствии со статьей 74 Федерального закона;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признания судом недееспособным или ограниченно дееспособным;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признания судом безвестно отсутствующим или объявления умершим;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вступления в отношении его в законную силу обвинительного приговора суда;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выезда за пределы Российской Федерации на постоянное место жительства;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r w:rsidR="007F0E36" w:rsidRPr="00645132">
        <w:rPr>
          <w:rFonts w:ascii="Times New Roman" w:hAnsi="Times New Roman" w:cs="Times New Roman"/>
          <w:sz w:val="25"/>
          <w:szCs w:val="25"/>
        </w:rPr>
        <w:t>Ф</w:t>
      </w:r>
      <w:r w:rsidRPr="00645132">
        <w:rPr>
          <w:rFonts w:ascii="Times New Roman" w:hAnsi="Times New Roman" w:cs="Times New Roman"/>
          <w:sz w:val="25"/>
          <w:szCs w:val="25"/>
        </w:rPr>
        <w:t>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B1C" w:rsidRPr="00645132" w:rsidRDefault="00ED0B1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 отзыва избирателями;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ED0B1C" w:rsidRPr="00645132">
        <w:rPr>
          <w:rFonts w:ascii="Times New Roman" w:hAnsi="Times New Roman" w:cs="Times New Roman"/>
          <w:sz w:val="25"/>
          <w:szCs w:val="25"/>
        </w:rPr>
        <w:t>1</w:t>
      </w:r>
      <w:r w:rsidRPr="00645132">
        <w:rPr>
          <w:rFonts w:ascii="Times New Roman" w:hAnsi="Times New Roman" w:cs="Times New Roman"/>
          <w:sz w:val="25"/>
          <w:szCs w:val="25"/>
        </w:rPr>
        <w:t>)</w:t>
      </w:r>
      <w:r w:rsidR="00694478" w:rsidRPr="00645132">
        <w:rPr>
          <w:rFonts w:ascii="Times New Roman" w:hAnsi="Times New Roman" w:cs="Times New Roman"/>
          <w:sz w:val="25"/>
          <w:szCs w:val="25"/>
        </w:rPr>
        <w:t xml:space="preserve"> </w:t>
      </w:r>
      <w:r w:rsidRPr="00645132">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ED0B1C" w:rsidRPr="00645132">
        <w:rPr>
          <w:rFonts w:ascii="Times New Roman" w:hAnsi="Times New Roman" w:cs="Times New Roman"/>
          <w:sz w:val="25"/>
          <w:szCs w:val="25"/>
        </w:rPr>
        <w:t>2</w:t>
      </w:r>
      <w:r w:rsidRPr="00645132">
        <w:rPr>
          <w:rFonts w:ascii="Times New Roman" w:hAnsi="Times New Roman" w:cs="Times New Roman"/>
          <w:sz w:val="25"/>
          <w:szCs w:val="25"/>
        </w:rPr>
        <w:t>)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ED0B1C" w:rsidRPr="00645132">
        <w:rPr>
          <w:rFonts w:ascii="Times New Roman" w:hAnsi="Times New Roman" w:cs="Times New Roman"/>
          <w:sz w:val="25"/>
          <w:szCs w:val="25"/>
        </w:rPr>
        <w:t>3</w:t>
      </w:r>
      <w:r w:rsidRPr="00645132">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ED0B1C" w:rsidRPr="00645132">
        <w:rPr>
          <w:rFonts w:ascii="Times New Roman" w:hAnsi="Times New Roman" w:cs="Times New Roman"/>
          <w:sz w:val="25"/>
          <w:szCs w:val="25"/>
        </w:rPr>
        <w:t>4</w:t>
      </w:r>
      <w:r w:rsidRPr="00645132">
        <w:rPr>
          <w:rFonts w:ascii="Times New Roman" w:hAnsi="Times New Roman" w:cs="Times New Roman"/>
          <w:sz w:val="25"/>
          <w:szCs w:val="25"/>
        </w:rPr>
        <w:t>) утраты поселением статуса муниципального образования в связи с его объединением с городским округом.</w:t>
      </w:r>
    </w:p>
    <w:p w:rsidR="001E758C" w:rsidRPr="00645132" w:rsidRDefault="001E758C"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kern w:val="22"/>
          <w:sz w:val="25"/>
          <w:szCs w:val="25"/>
        </w:rPr>
        <w:t>1</w:t>
      </w:r>
      <w:r w:rsidR="002F7C07" w:rsidRPr="00645132">
        <w:rPr>
          <w:rFonts w:ascii="Times New Roman" w:hAnsi="Times New Roman" w:cs="Times New Roman"/>
          <w:kern w:val="22"/>
          <w:sz w:val="25"/>
          <w:szCs w:val="25"/>
        </w:rPr>
        <w:t>0</w:t>
      </w:r>
      <w:r w:rsidRPr="00645132">
        <w:rPr>
          <w:rFonts w:ascii="Times New Roman" w:hAnsi="Times New Roman" w:cs="Times New Roman"/>
          <w:kern w:val="22"/>
          <w:sz w:val="25"/>
          <w:szCs w:val="25"/>
        </w:rPr>
        <w:t xml:space="preserve">. Полномочия Главы поселения прекращаются досрочно </w:t>
      </w:r>
      <w:r w:rsidRPr="00645132">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3"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от 25.12.2008 №273-ФЗ «О противодействии коррупции», федеральным </w:t>
      </w:r>
      <w:hyperlink r:id="rId24"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5" w:history="1">
        <w:r w:rsidRPr="00645132">
          <w:rPr>
            <w:rFonts w:ascii="Times New Roman" w:hAnsi="Times New Roman" w:cs="Times New Roman"/>
            <w:sz w:val="25"/>
            <w:szCs w:val="25"/>
          </w:rPr>
          <w:t>законом</w:t>
        </w:r>
      </w:hyperlink>
      <w:r w:rsidRPr="00645132">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5F07" w:rsidRPr="00645132">
        <w:rPr>
          <w:rFonts w:ascii="Times New Roman" w:hAnsi="Times New Roman" w:cs="Times New Roman"/>
          <w:sz w:val="25"/>
          <w:szCs w:val="25"/>
        </w:rPr>
        <w:t>, если иное не предусмотрено Федеральным законом;</w:t>
      </w:r>
      <w:r w:rsidRPr="00645132">
        <w:rPr>
          <w:rFonts w:ascii="Times New Roman" w:hAnsi="Times New Roman" w:cs="Times New Roman"/>
          <w:sz w:val="25"/>
          <w:szCs w:val="25"/>
        </w:rPr>
        <w:t xml:space="preserve"> а также </w:t>
      </w:r>
      <w:r w:rsidRPr="00645132">
        <w:rPr>
          <w:rFonts w:ascii="Times New Roman" w:hAnsi="Times New Roman" w:cs="Times New Roman"/>
          <w:kern w:val="22"/>
          <w:sz w:val="25"/>
          <w:szCs w:val="25"/>
        </w:rPr>
        <w:t>в случае несоблюдения ограничений, установленных Федеральным законом.</w:t>
      </w:r>
    </w:p>
    <w:p w:rsidR="002F7C07" w:rsidRPr="00645132" w:rsidRDefault="002F7C07"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kern w:val="22"/>
          <w:sz w:val="25"/>
          <w:szCs w:val="25"/>
        </w:rPr>
        <w:t xml:space="preserve">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C387E" w:rsidRPr="00645132">
        <w:rPr>
          <w:rFonts w:ascii="Times New Roman" w:hAnsi="Times New Roman" w:cs="Times New Roman"/>
          <w:kern w:val="22"/>
          <w:sz w:val="25"/>
          <w:szCs w:val="25"/>
        </w:rPr>
        <w:t xml:space="preserve">первый </w:t>
      </w:r>
      <w:r w:rsidRPr="00645132">
        <w:rPr>
          <w:rFonts w:ascii="Times New Roman" w:hAnsi="Times New Roman" w:cs="Times New Roman"/>
          <w:kern w:val="22"/>
          <w:sz w:val="25"/>
          <w:szCs w:val="25"/>
        </w:rPr>
        <w:t xml:space="preserve">заместитель Главы Администрации сельского поселения. </w:t>
      </w:r>
    </w:p>
    <w:p w:rsidR="002F7C07" w:rsidRPr="00645132" w:rsidRDefault="002F7C07"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kern w:val="22"/>
          <w:sz w:val="25"/>
          <w:szCs w:val="25"/>
        </w:rPr>
        <w:t xml:space="preserve">В случае </w:t>
      </w:r>
      <w:r w:rsidR="00694478" w:rsidRPr="00645132">
        <w:rPr>
          <w:rFonts w:ascii="Times New Roman" w:hAnsi="Times New Roman" w:cs="Times New Roman"/>
          <w:kern w:val="22"/>
          <w:sz w:val="25"/>
          <w:szCs w:val="25"/>
        </w:rPr>
        <w:t>временного отсутствия</w:t>
      </w:r>
      <w:r w:rsidRPr="00645132">
        <w:rPr>
          <w:rFonts w:ascii="Times New Roman" w:hAnsi="Times New Roman" w:cs="Times New Roman"/>
          <w:kern w:val="22"/>
          <w:sz w:val="25"/>
          <w:szCs w:val="25"/>
        </w:rPr>
        <w:t xml:space="preserve"> (болезнь, отпуск, командировка и т.п.) Главы поселения все его полномочия, за исключением полномочий Председателя Совета депутатов поселения, исполняет </w:t>
      </w:r>
      <w:r w:rsidR="00694478" w:rsidRPr="00645132">
        <w:rPr>
          <w:rFonts w:ascii="Times New Roman" w:hAnsi="Times New Roman" w:cs="Times New Roman"/>
          <w:kern w:val="22"/>
          <w:sz w:val="25"/>
          <w:szCs w:val="25"/>
        </w:rPr>
        <w:t xml:space="preserve">первый </w:t>
      </w:r>
      <w:r w:rsidRPr="00645132">
        <w:rPr>
          <w:rFonts w:ascii="Times New Roman" w:hAnsi="Times New Roman" w:cs="Times New Roman"/>
          <w:kern w:val="22"/>
          <w:sz w:val="25"/>
          <w:szCs w:val="25"/>
        </w:rPr>
        <w:t>заместитель Главы Администрации сельского поселения.</w:t>
      </w:r>
    </w:p>
    <w:p w:rsidR="002F7C07" w:rsidRPr="00645132" w:rsidRDefault="002F7C07"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kern w:val="22"/>
          <w:sz w:val="25"/>
          <w:szCs w:val="25"/>
        </w:rPr>
        <w:t>12. В случае досрочного прекращения полномочий Главы поселения избрание Главы сельского поселения проводится в порядке</w:t>
      </w:r>
      <w:r w:rsidR="009C680E" w:rsidRPr="00645132">
        <w:rPr>
          <w:rFonts w:ascii="Times New Roman" w:hAnsi="Times New Roman" w:cs="Times New Roman"/>
          <w:kern w:val="22"/>
          <w:sz w:val="25"/>
          <w:szCs w:val="25"/>
        </w:rPr>
        <w:t xml:space="preserve"> и сроки</w:t>
      </w:r>
      <w:r w:rsidRPr="00645132">
        <w:rPr>
          <w:rFonts w:ascii="Times New Roman" w:hAnsi="Times New Roman" w:cs="Times New Roman"/>
          <w:kern w:val="22"/>
          <w:sz w:val="25"/>
          <w:szCs w:val="25"/>
        </w:rPr>
        <w:t xml:space="preserve">, </w:t>
      </w:r>
      <w:r w:rsidR="00694478" w:rsidRPr="00645132">
        <w:rPr>
          <w:rFonts w:ascii="Times New Roman" w:hAnsi="Times New Roman" w:cs="Times New Roman"/>
          <w:kern w:val="22"/>
          <w:sz w:val="25"/>
          <w:szCs w:val="25"/>
        </w:rPr>
        <w:t>установленные законодательством</w:t>
      </w:r>
      <w:r w:rsidRPr="00645132">
        <w:rPr>
          <w:rFonts w:ascii="Times New Roman" w:hAnsi="Times New Roman" w:cs="Times New Roman"/>
          <w:kern w:val="22"/>
          <w:sz w:val="25"/>
          <w:szCs w:val="25"/>
        </w:rPr>
        <w:t>.</w:t>
      </w:r>
    </w:p>
    <w:p w:rsidR="001E758C" w:rsidRPr="00645132" w:rsidRDefault="001E758C"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kern w:val="22"/>
          <w:sz w:val="25"/>
          <w:szCs w:val="25"/>
        </w:rPr>
        <w:t>1</w:t>
      </w:r>
      <w:r w:rsidR="00715ED9" w:rsidRPr="00645132">
        <w:rPr>
          <w:rFonts w:ascii="Times New Roman" w:hAnsi="Times New Roman" w:cs="Times New Roman"/>
          <w:kern w:val="22"/>
          <w:sz w:val="25"/>
          <w:szCs w:val="25"/>
        </w:rPr>
        <w:t>3</w:t>
      </w:r>
      <w:r w:rsidRPr="00645132">
        <w:rPr>
          <w:rFonts w:ascii="Times New Roman" w:hAnsi="Times New Roman" w:cs="Times New Roman"/>
          <w:kern w:val="22"/>
          <w:sz w:val="25"/>
          <w:szCs w:val="25"/>
        </w:rPr>
        <w:t>.</w:t>
      </w:r>
      <w:r w:rsidR="00694478" w:rsidRPr="00645132">
        <w:rPr>
          <w:rFonts w:ascii="Times New Roman" w:hAnsi="Times New Roman" w:cs="Times New Roman"/>
          <w:kern w:val="22"/>
          <w:sz w:val="25"/>
          <w:szCs w:val="25"/>
        </w:rPr>
        <w:t xml:space="preserve"> </w:t>
      </w:r>
      <w:r w:rsidRPr="00645132">
        <w:rPr>
          <w:rFonts w:ascii="Times New Roman" w:hAnsi="Times New Roman" w:cs="Times New Roman"/>
          <w:kern w:val="22"/>
          <w:sz w:val="25"/>
          <w:szCs w:val="25"/>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E758C" w:rsidRPr="00645132" w:rsidRDefault="001E758C" w:rsidP="005047FD">
      <w:pPr>
        <w:spacing w:after="0" w:line="240" w:lineRule="auto"/>
        <w:ind w:firstLine="709"/>
        <w:jc w:val="both"/>
        <w:rPr>
          <w:rFonts w:ascii="Times New Roman" w:hAnsi="Times New Roman" w:cs="Times New Roman"/>
          <w:kern w:val="22"/>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3</w:t>
      </w:r>
      <w:r w:rsidR="00645132" w:rsidRPr="00645132">
        <w:rPr>
          <w:rFonts w:ascii="Times New Roman" w:hAnsi="Times New Roman" w:cs="Times New Roman"/>
          <w:b/>
          <w:bCs/>
          <w:sz w:val="25"/>
          <w:szCs w:val="25"/>
        </w:rPr>
        <w:t>1</w:t>
      </w:r>
      <w:r w:rsidRPr="00645132">
        <w:rPr>
          <w:rFonts w:ascii="Times New Roman" w:hAnsi="Times New Roman" w:cs="Times New Roman"/>
          <w:b/>
          <w:bCs/>
          <w:sz w:val="25"/>
          <w:szCs w:val="25"/>
        </w:rPr>
        <w:t>. Депутат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Срок полномочий депутата Совета депутатов поселения – пять лет.</w:t>
      </w:r>
    </w:p>
    <w:p w:rsidR="00816065"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Депутаты Совета депутатов поселения исполняют свои полномочия на непостоянной основе.</w:t>
      </w:r>
    </w:p>
    <w:p w:rsidR="00816065" w:rsidRPr="00645132" w:rsidRDefault="00816065"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Депутату Совета депутатов поселения для </w:t>
      </w:r>
      <w:r w:rsidR="004C387E" w:rsidRPr="00645132">
        <w:rPr>
          <w:rFonts w:ascii="Times New Roman" w:hAnsi="Times New Roman" w:cs="Times New Roman"/>
          <w:sz w:val="25"/>
          <w:szCs w:val="25"/>
        </w:rPr>
        <w:t>осуществления своих</w:t>
      </w:r>
      <w:r w:rsidRPr="00645132">
        <w:rPr>
          <w:rFonts w:ascii="Times New Roman" w:hAnsi="Times New Roman" w:cs="Times New Roman"/>
          <w:sz w:val="25"/>
          <w:szCs w:val="25"/>
        </w:rPr>
        <w:t xml:space="preserve">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841A1" w:rsidRPr="00645132">
        <w:rPr>
          <w:rFonts w:ascii="Times New Roman" w:hAnsi="Times New Roman" w:cs="Times New Roman"/>
          <w:sz w:val="25"/>
          <w:szCs w:val="25"/>
        </w:rPr>
        <w:t xml:space="preserve">5 </w:t>
      </w:r>
      <w:r w:rsidRPr="00645132">
        <w:rPr>
          <w:rFonts w:ascii="Times New Roman" w:hAnsi="Times New Roman" w:cs="Times New Roman"/>
          <w:sz w:val="25"/>
          <w:szCs w:val="25"/>
        </w:rPr>
        <w:t>рабочих дней в месяц.</w:t>
      </w:r>
    </w:p>
    <w:p w:rsidR="001E758C"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w:t>
      </w:r>
      <w:r w:rsidR="001E758C" w:rsidRPr="00645132">
        <w:rPr>
          <w:rFonts w:ascii="Times New Roman" w:hAnsi="Times New Roman" w:cs="Times New Roman"/>
          <w:sz w:val="25"/>
          <w:szCs w:val="25"/>
        </w:rPr>
        <w:t>.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758C"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w:t>
      </w:r>
      <w:r w:rsidR="001E758C" w:rsidRPr="00645132">
        <w:rPr>
          <w:rFonts w:ascii="Times New Roman" w:hAnsi="Times New Roman" w:cs="Times New Roman"/>
          <w:sz w:val="25"/>
          <w:szCs w:val="25"/>
        </w:rPr>
        <w:t>.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1E758C"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w:t>
      </w:r>
      <w:r w:rsidR="001E758C" w:rsidRPr="00645132">
        <w:rPr>
          <w:rFonts w:ascii="Times New Roman" w:hAnsi="Times New Roman" w:cs="Times New Roman"/>
          <w:sz w:val="25"/>
          <w:szCs w:val="25"/>
        </w:rPr>
        <w:t>. Депутат должен соблюдать ограничения</w:t>
      </w:r>
      <w:r w:rsidR="00AB42A2" w:rsidRPr="00645132">
        <w:rPr>
          <w:rFonts w:ascii="Times New Roman" w:hAnsi="Times New Roman" w:cs="Times New Roman"/>
          <w:sz w:val="25"/>
          <w:szCs w:val="25"/>
        </w:rPr>
        <w:t xml:space="preserve">, </w:t>
      </w:r>
      <w:r w:rsidR="001E758C" w:rsidRPr="00645132">
        <w:rPr>
          <w:rFonts w:ascii="Times New Roman" w:hAnsi="Times New Roman" w:cs="Times New Roman"/>
          <w:sz w:val="25"/>
          <w:szCs w:val="25"/>
        </w:rPr>
        <w:t>запреты</w:t>
      </w:r>
      <w:r w:rsidR="00AB42A2" w:rsidRPr="00645132">
        <w:rPr>
          <w:rFonts w:ascii="Times New Roman" w:hAnsi="Times New Roman" w:cs="Times New Roman"/>
          <w:sz w:val="25"/>
          <w:szCs w:val="25"/>
        </w:rPr>
        <w:t>,</w:t>
      </w:r>
      <w:r w:rsidR="001E758C" w:rsidRPr="00645132">
        <w:rPr>
          <w:rFonts w:ascii="Times New Roman" w:hAnsi="Times New Roman" w:cs="Times New Roman"/>
          <w:sz w:val="25"/>
          <w:szCs w:val="25"/>
        </w:rPr>
        <w:t xml:space="preserve"> исполнять обязанности, которые установлены федеральным законом от 25.12.2008 №273-ФЗ «О противодействии коррупции» и другими федеральными законами.</w:t>
      </w:r>
    </w:p>
    <w:p w:rsidR="001E758C"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w:t>
      </w:r>
      <w:r w:rsidR="001E758C" w:rsidRPr="00645132">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смерти;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отставки по собственному желанию;</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признания судом недееспособным или ограниченно дееспособным;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признания судом безвестно отсутствующим или объявления умершим;</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вступления в отношении его в законную силу обвинительного приговора суда;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выезда за пределы Российской Федерации на постоянное место жительства;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8) отзыва избирателями;</w:t>
      </w:r>
    </w:p>
    <w:p w:rsidR="001E758C" w:rsidRPr="00645132" w:rsidRDefault="001E758C" w:rsidP="005047FD">
      <w:pPr>
        <w:pStyle w:val="ab"/>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9) досрочного прекращения полномочий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645132" w:rsidRDefault="00816065" w:rsidP="005047FD">
      <w:pPr>
        <w:spacing w:after="0" w:line="240" w:lineRule="auto"/>
        <w:ind w:firstLine="709"/>
        <w:jc w:val="both"/>
        <w:rPr>
          <w:rFonts w:ascii="Times New Roman" w:hAnsi="Times New Roman" w:cs="Times New Roman"/>
          <w:kern w:val="22"/>
          <w:sz w:val="25"/>
          <w:szCs w:val="25"/>
        </w:rPr>
      </w:pPr>
      <w:r w:rsidRPr="00645132">
        <w:rPr>
          <w:rFonts w:ascii="Times New Roman" w:hAnsi="Times New Roman" w:cs="Times New Roman"/>
          <w:sz w:val="25"/>
          <w:szCs w:val="25"/>
        </w:rPr>
        <w:t>9</w:t>
      </w:r>
      <w:r w:rsidR="001E758C" w:rsidRPr="00645132">
        <w:rPr>
          <w:rFonts w:ascii="Times New Roman" w:hAnsi="Times New Roman" w:cs="Times New Roman"/>
          <w:sz w:val="25"/>
          <w:szCs w:val="25"/>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001E758C" w:rsidRPr="00645132">
          <w:rPr>
            <w:rFonts w:ascii="Times New Roman" w:hAnsi="Times New Roman" w:cs="Times New Roman"/>
            <w:sz w:val="25"/>
            <w:szCs w:val="25"/>
          </w:rPr>
          <w:t>законом</w:t>
        </w:r>
      </w:hyperlink>
      <w:r w:rsidR="001E758C" w:rsidRPr="00645132">
        <w:rPr>
          <w:rFonts w:ascii="Times New Roman" w:hAnsi="Times New Roman" w:cs="Times New Roman"/>
          <w:sz w:val="25"/>
          <w:szCs w:val="25"/>
        </w:rPr>
        <w:t xml:space="preserve"> от 25.12.2008 №273-ФЗ «О противодействии коррупции», федеральным </w:t>
      </w:r>
      <w:hyperlink r:id="rId27" w:history="1">
        <w:r w:rsidR="001E758C" w:rsidRPr="00645132">
          <w:rPr>
            <w:rFonts w:ascii="Times New Roman" w:hAnsi="Times New Roman" w:cs="Times New Roman"/>
            <w:sz w:val="25"/>
            <w:szCs w:val="25"/>
          </w:rPr>
          <w:t>законом</w:t>
        </w:r>
      </w:hyperlink>
      <w:r w:rsidR="001E758C" w:rsidRPr="00645132">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8" w:history="1">
        <w:r w:rsidR="001E758C" w:rsidRPr="00645132">
          <w:rPr>
            <w:rFonts w:ascii="Times New Roman" w:hAnsi="Times New Roman" w:cs="Times New Roman"/>
            <w:sz w:val="25"/>
            <w:szCs w:val="25"/>
          </w:rPr>
          <w:t>законом</w:t>
        </w:r>
      </w:hyperlink>
      <w:r w:rsidR="001E758C" w:rsidRPr="00645132">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5F07" w:rsidRPr="00645132">
        <w:rPr>
          <w:rFonts w:ascii="Times New Roman" w:hAnsi="Times New Roman" w:cs="Times New Roman"/>
          <w:sz w:val="25"/>
          <w:szCs w:val="25"/>
        </w:rPr>
        <w:t>, если иное не предусмотрено Федеральным законом;</w:t>
      </w:r>
      <w:r w:rsidR="001E758C" w:rsidRPr="00645132">
        <w:rPr>
          <w:rFonts w:ascii="Times New Roman" w:hAnsi="Times New Roman" w:cs="Times New Roman"/>
          <w:sz w:val="25"/>
          <w:szCs w:val="25"/>
        </w:rPr>
        <w:t xml:space="preserve"> а также </w:t>
      </w:r>
      <w:r w:rsidR="001E758C" w:rsidRPr="00645132">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645132" w:rsidRDefault="00816065"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10</w:t>
      </w:r>
      <w:r w:rsidR="001E758C" w:rsidRPr="00645132">
        <w:rPr>
          <w:rFonts w:ascii="Times New Roman" w:hAnsi="Times New Roman" w:cs="Times New Roman"/>
          <w:sz w:val="25"/>
          <w:szCs w:val="25"/>
        </w:rPr>
        <w:t>. Взаимодействуя с Главой поселения, Администрацией поселения, депутаты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имеют право первоочередного приема Главой поселения, должностными лицами Администрации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A226B9" w:rsidRPr="00645132">
        <w:rPr>
          <w:rFonts w:ascii="Times New Roman" w:hAnsi="Times New Roman" w:cs="Times New Roman"/>
          <w:sz w:val="25"/>
          <w:szCs w:val="25"/>
        </w:rPr>
        <w:t>,</w:t>
      </w:r>
      <w:r w:rsidRPr="00645132">
        <w:rPr>
          <w:rFonts w:ascii="Times New Roman" w:hAnsi="Times New Roman" w:cs="Times New Roman"/>
          <w:sz w:val="25"/>
          <w:szCs w:val="25"/>
        </w:rPr>
        <w:t xml:space="preserve"> установленные законодательством</w:t>
      </w:r>
      <w:r w:rsidR="00A226B9" w:rsidRPr="00645132">
        <w:rPr>
          <w:rFonts w:ascii="Times New Roman" w:hAnsi="Times New Roman" w:cs="Times New Roman"/>
          <w:sz w:val="25"/>
          <w:szCs w:val="25"/>
        </w:rPr>
        <w:t>,</w:t>
      </w:r>
      <w:r w:rsidRPr="00645132">
        <w:rPr>
          <w:rFonts w:ascii="Times New Roman" w:hAnsi="Times New Roman" w:cs="Times New Roman"/>
          <w:sz w:val="25"/>
          <w:szCs w:val="25"/>
        </w:rPr>
        <w:t xml:space="preserve"> со дня получения запроса. </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3</w:t>
      </w:r>
      <w:r w:rsidR="00645132" w:rsidRPr="00645132">
        <w:rPr>
          <w:rFonts w:ascii="Times New Roman" w:hAnsi="Times New Roman" w:cs="Times New Roman"/>
          <w:b/>
          <w:bCs/>
          <w:sz w:val="25"/>
          <w:szCs w:val="25"/>
        </w:rPr>
        <w:t>2</w:t>
      </w:r>
      <w:r w:rsidRPr="00645132">
        <w:rPr>
          <w:rFonts w:ascii="Times New Roman" w:hAnsi="Times New Roman" w:cs="Times New Roman"/>
          <w:b/>
          <w:bCs/>
          <w:sz w:val="25"/>
          <w:szCs w:val="25"/>
        </w:rPr>
        <w:t xml:space="preserve">. Решения Совета депутатов поселения </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w:t>
      </w:r>
      <w:r w:rsidR="00B26258" w:rsidRPr="00645132">
        <w:rPr>
          <w:rFonts w:ascii="Times New Roman" w:hAnsi="Times New Roman" w:cs="Times New Roman"/>
          <w:sz w:val="25"/>
          <w:szCs w:val="25"/>
        </w:rPr>
        <w:t>Г</w:t>
      </w:r>
      <w:r w:rsidRPr="00645132">
        <w:rPr>
          <w:rFonts w:ascii="Times New Roman" w:hAnsi="Times New Roman" w:cs="Times New Roman"/>
          <w:sz w:val="25"/>
          <w:szCs w:val="25"/>
        </w:rPr>
        <w:t>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Решения Совета депутатов поселения принимаются </w:t>
      </w:r>
      <w:r w:rsidR="004C387E" w:rsidRPr="00645132">
        <w:rPr>
          <w:rFonts w:ascii="Times New Roman" w:hAnsi="Times New Roman" w:cs="Times New Roman"/>
          <w:sz w:val="25"/>
          <w:szCs w:val="25"/>
        </w:rPr>
        <w:t>только на</w:t>
      </w:r>
      <w:r w:rsidRPr="00645132">
        <w:rPr>
          <w:rFonts w:ascii="Times New Roman" w:hAnsi="Times New Roman" w:cs="Times New Roman"/>
          <w:sz w:val="25"/>
          <w:szCs w:val="25"/>
        </w:rPr>
        <w:t xml:space="preserve">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Право вносить проект решения в Совет депутатов поселения принадлежит Главе поселения, депутатам Совета депутатов </w:t>
      </w:r>
      <w:r w:rsidR="004C387E" w:rsidRPr="00645132">
        <w:rPr>
          <w:rFonts w:ascii="Times New Roman" w:hAnsi="Times New Roman" w:cs="Times New Roman"/>
          <w:sz w:val="25"/>
          <w:szCs w:val="25"/>
        </w:rPr>
        <w:t>поселения, прокурору</w:t>
      </w:r>
      <w:r w:rsidRPr="00645132">
        <w:rPr>
          <w:rFonts w:ascii="Times New Roman" w:hAnsi="Times New Roman" w:cs="Times New Roman"/>
          <w:sz w:val="25"/>
          <w:szCs w:val="25"/>
        </w:rPr>
        <w:t xml:space="preserve"> </w:t>
      </w:r>
      <w:r w:rsidR="00E841A1"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6. Нормативные правовые акты, принятые </w:t>
      </w:r>
      <w:r w:rsidR="004C387E" w:rsidRPr="00645132">
        <w:rPr>
          <w:rFonts w:ascii="Times New Roman" w:hAnsi="Times New Roman" w:cs="Times New Roman"/>
          <w:sz w:val="25"/>
          <w:szCs w:val="25"/>
        </w:rPr>
        <w:t>Советом депутатов поселения,</w:t>
      </w:r>
      <w:r w:rsidRPr="00645132">
        <w:rPr>
          <w:rFonts w:ascii="Times New Roman" w:hAnsi="Times New Roman" w:cs="Times New Roman"/>
          <w:sz w:val="25"/>
          <w:szCs w:val="25"/>
        </w:rPr>
        <w:t xml:space="preserve"> направляются Главе поселения для подписания и официального </w:t>
      </w:r>
      <w:r w:rsidR="00E00480" w:rsidRPr="00645132">
        <w:rPr>
          <w:rFonts w:ascii="Times New Roman" w:hAnsi="Times New Roman" w:cs="Times New Roman"/>
          <w:sz w:val="25"/>
          <w:szCs w:val="25"/>
        </w:rPr>
        <w:t>опубликования</w:t>
      </w:r>
      <w:r w:rsidRPr="00645132">
        <w:rPr>
          <w:rFonts w:ascii="Times New Roman" w:hAnsi="Times New Roman" w:cs="Times New Roman"/>
          <w:sz w:val="25"/>
          <w:szCs w:val="25"/>
        </w:rPr>
        <w:t xml:space="preserve"> в течение десяти дней. Глава поселения, исполняющий полномочия Главы Администрации</w:t>
      </w:r>
      <w:r w:rsidR="000F4E56" w:rsidRPr="00645132">
        <w:rPr>
          <w:rFonts w:ascii="Times New Roman" w:hAnsi="Times New Roman" w:cs="Times New Roman"/>
          <w:sz w:val="25"/>
          <w:szCs w:val="25"/>
        </w:rPr>
        <w:t xml:space="preserve"> поселения</w:t>
      </w:r>
      <w:r w:rsidRPr="00645132">
        <w:rPr>
          <w:rFonts w:ascii="Times New Roman" w:hAnsi="Times New Roman" w:cs="Times New Roman"/>
          <w:sz w:val="25"/>
          <w:szCs w:val="25"/>
        </w:rPr>
        <w:t>,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w:t>
      </w:r>
      <w:r w:rsidR="0052007A" w:rsidRPr="00645132">
        <w:rPr>
          <w:rFonts w:ascii="Times New Roman" w:hAnsi="Times New Roman" w:cs="Times New Roman"/>
          <w:sz w:val="25"/>
          <w:szCs w:val="25"/>
        </w:rPr>
        <w:t>ой</w:t>
      </w:r>
      <w:r w:rsidRPr="00645132">
        <w:rPr>
          <w:rFonts w:ascii="Times New Roman" w:hAnsi="Times New Roman" w:cs="Times New Roman"/>
          <w:sz w:val="25"/>
          <w:szCs w:val="25"/>
        </w:rPr>
        <w:t xml:space="preserve"> поселения в течение семи дней и </w:t>
      </w:r>
      <w:r w:rsidR="00645132"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00D42D8F" w:rsidRPr="00645132">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w:t>
      </w:r>
      <w:r w:rsidRPr="00645132">
        <w:rPr>
          <w:rFonts w:ascii="Times New Roman" w:hAnsi="Times New Roman" w:cs="Times New Roman"/>
          <w:sz w:val="25"/>
          <w:szCs w:val="25"/>
        </w:rPr>
        <w:t xml:space="preserve">вступают в силу после их официального </w:t>
      </w:r>
      <w:r w:rsidR="00E00480" w:rsidRPr="00645132">
        <w:rPr>
          <w:rFonts w:ascii="Times New Roman" w:hAnsi="Times New Roman" w:cs="Times New Roman"/>
          <w:sz w:val="25"/>
          <w:szCs w:val="25"/>
        </w:rPr>
        <w:t>опубликования</w:t>
      </w:r>
      <w:r w:rsidRPr="00645132">
        <w:rPr>
          <w:rFonts w:ascii="Times New Roman" w:hAnsi="Times New Roman" w:cs="Times New Roman"/>
          <w:sz w:val="25"/>
          <w:szCs w:val="25"/>
        </w:rPr>
        <w:t xml:space="preserve">.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Иные </w:t>
      </w:r>
      <w:r w:rsidR="004C387E" w:rsidRPr="00645132">
        <w:rPr>
          <w:rFonts w:ascii="Times New Roman" w:hAnsi="Times New Roman" w:cs="Times New Roman"/>
          <w:sz w:val="25"/>
          <w:szCs w:val="25"/>
        </w:rPr>
        <w:t>решения вступают</w:t>
      </w:r>
      <w:r w:rsidRPr="00645132">
        <w:rPr>
          <w:rFonts w:ascii="Times New Roman" w:hAnsi="Times New Roman" w:cs="Times New Roman"/>
          <w:sz w:val="25"/>
          <w:szCs w:val="25"/>
        </w:rPr>
        <w:t xml:space="preserve"> в силу со дня их подписания, за исключением случаев, когда в самом решении предусмотрен иной порядок вступления </w:t>
      </w:r>
      <w:r w:rsidR="004C387E" w:rsidRPr="00645132">
        <w:rPr>
          <w:rFonts w:ascii="Times New Roman" w:hAnsi="Times New Roman" w:cs="Times New Roman"/>
          <w:sz w:val="25"/>
          <w:szCs w:val="25"/>
        </w:rPr>
        <w:t>его в</w:t>
      </w:r>
      <w:r w:rsidRPr="00645132">
        <w:rPr>
          <w:rFonts w:ascii="Times New Roman" w:hAnsi="Times New Roman" w:cs="Times New Roman"/>
          <w:sz w:val="25"/>
          <w:szCs w:val="25"/>
        </w:rPr>
        <w:t xml:space="preserve"> силу.</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3</w:t>
      </w:r>
      <w:r w:rsidRPr="00645132">
        <w:rPr>
          <w:rFonts w:ascii="Times New Roman" w:hAnsi="Times New Roman" w:cs="Times New Roman"/>
          <w:b/>
          <w:bCs/>
          <w:sz w:val="25"/>
          <w:szCs w:val="25"/>
        </w:rPr>
        <w:t>. Администрация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7A385F"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Администрация поселения является исполнительно-распорядительным органом поселения, имеет статус юридического лица и печать</w:t>
      </w:r>
      <w:r w:rsidR="007A385F"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В структуру Администрации поселения могут входить отраслевые</w:t>
      </w:r>
      <w:r w:rsidR="00E841A1" w:rsidRPr="00645132">
        <w:rPr>
          <w:rFonts w:ascii="Times New Roman" w:hAnsi="Times New Roman" w:cs="Times New Roman"/>
          <w:sz w:val="25"/>
          <w:szCs w:val="25"/>
        </w:rPr>
        <w:t xml:space="preserve"> </w:t>
      </w:r>
      <w:r w:rsidR="00B64E4E" w:rsidRPr="00645132">
        <w:rPr>
          <w:rFonts w:ascii="Times New Roman" w:hAnsi="Times New Roman" w:cs="Times New Roman"/>
          <w:sz w:val="25"/>
          <w:szCs w:val="25"/>
        </w:rPr>
        <w:t>(</w:t>
      </w:r>
      <w:r w:rsidRPr="00645132">
        <w:rPr>
          <w:rFonts w:ascii="Times New Roman" w:hAnsi="Times New Roman" w:cs="Times New Roman"/>
          <w:sz w:val="25"/>
          <w:szCs w:val="25"/>
        </w:rPr>
        <w:t>функциональные</w:t>
      </w:r>
      <w:r w:rsidR="00B64E4E" w:rsidRPr="00645132">
        <w:rPr>
          <w:rFonts w:ascii="Times New Roman" w:hAnsi="Times New Roman" w:cs="Times New Roman"/>
          <w:sz w:val="25"/>
          <w:szCs w:val="25"/>
        </w:rPr>
        <w:t>)</w:t>
      </w:r>
      <w:r w:rsidRPr="00645132">
        <w:rPr>
          <w:rFonts w:ascii="Times New Roman" w:hAnsi="Times New Roman" w:cs="Times New Roman"/>
          <w:sz w:val="25"/>
          <w:szCs w:val="25"/>
        </w:rPr>
        <w:t xml:space="preserve"> и территориальные органы Администрации поселения, которые могут наделяться правами юридического лица.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Глава поселения, возглавляющий Администрацию поселения на принципах </w:t>
      </w:r>
      <w:r w:rsidR="004C387E" w:rsidRPr="00645132">
        <w:rPr>
          <w:rFonts w:ascii="Times New Roman" w:hAnsi="Times New Roman" w:cs="Times New Roman"/>
          <w:sz w:val="25"/>
          <w:szCs w:val="25"/>
        </w:rPr>
        <w:t>единоначалия осуществляет</w:t>
      </w:r>
      <w:r w:rsidRPr="00645132">
        <w:rPr>
          <w:rFonts w:ascii="Times New Roman" w:hAnsi="Times New Roman" w:cs="Times New Roman"/>
          <w:sz w:val="25"/>
          <w:szCs w:val="25"/>
        </w:rPr>
        <w:t xml:space="preserve">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4C387E" w:rsidRPr="00645132" w:rsidRDefault="004C387E"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4</w:t>
      </w:r>
      <w:r w:rsidRPr="00645132">
        <w:rPr>
          <w:rFonts w:ascii="Times New Roman" w:hAnsi="Times New Roman" w:cs="Times New Roman"/>
          <w:b/>
          <w:bCs/>
          <w:sz w:val="25"/>
          <w:szCs w:val="25"/>
        </w:rPr>
        <w:t>. Полномочия Администрации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В пределах своих полномочий Администрация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разрабатывает проект местного бюджета;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обеспечивает комплексное социально-экономическое развитие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 обеспечивает исполнение бюджета;</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6) организует в границах поселения электро-, тепло-, газо- и водоснабжени</w:t>
      </w:r>
      <w:r w:rsidR="002B4784" w:rsidRPr="00645132">
        <w:rPr>
          <w:rFonts w:ascii="Times New Roman" w:hAnsi="Times New Roman" w:cs="Times New Roman"/>
          <w:sz w:val="25"/>
          <w:szCs w:val="25"/>
        </w:rPr>
        <w:t>е</w:t>
      </w:r>
      <w:r w:rsidRPr="00645132">
        <w:rPr>
          <w:rFonts w:ascii="Times New Roman" w:hAnsi="Times New Roman" w:cs="Times New Roman"/>
          <w:sz w:val="25"/>
          <w:szCs w:val="25"/>
        </w:rPr>
        <w:t xml:space="preserve"> населения, водоотведени</w:t>
      </w:r>
      <w:r w:rsidR="002B4784" w:rsidRPr="00645132">
        <w:rPr>
          <w:rFonts w:ascii="Times New Roman" w:hAnsi="Times New Roman" w:cs="Times New Roman"/>
          <w:sz w:val="25"/>
          <w:szCs w:val="25"/>
        </w:rPr>
        <w:t>е, снабжение</w:t>
      </w:r>
      <w:r w:rsidRPr="00645132">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45793D" w:rsidRPr="00645132">
        <w:rPr>
          <w:rFonts w:ascii="Times New Roman" w:hAnsi="Times New Roman" w:cs="Times New Roman"/>
          <w:sz w:val="25"/>
          <w:szCs w:val="25"/>
        </w:rPr>
        <w:t>яет</w:t>
      </w:r>
      <w:r w:rsidRPr="00645132">
        <w:rPr>
          <w:rFonts w:ascii="Times New Roman" w:hAnsi="Times New Roman" w:cs="Times New Roman"/>
          <w:sz w:val="25"/>
          <w:szCs w:val="25"/>
        </w:rPr>
        <w:t xml:space="preserve"> муниципальн</w:t>
      </w:r>
      <w:r w:rsidR="0045793D" w:rsidRPr="00645132">
        <w:rPr>
          <w:rFonts w:ascii="Times New Roman" w:hAnsi="Times New Roman" w:cs="Times New Roman"/>
          <w:sz w:val="25"/>
          <w:szCs w:val="25"/>
        </w:rPr>
        <w:t>ый</w:t>
      </w:r>
      <w:r w:rsidRPr="00645132">
        <w:rPr>
          <w:rFonts w:ascii="Times New Roman" w:hAnsi="Times New Roman" w:cs="Times New Roman"/>
          <w:sz w:val="25"/>
          <w:szCs w:val="25"/>
        </w:rPr>
        <w:t xml:space="preserve"> контрол</w:t>
      </w:r>
      <w:r w:rsidR="0045793D" w:rsidRPr="00645132">
        <w:rPr>
          <w:rFonts w:ascii="Times New Roman" w:hAnsi="Times New Roman" w:cs="Times New Roman"/>
          <w:sz w:val="25"/>
          <w:szCs w:val="25"/>
        </w:rPr>
        <w:t>ь</w:t>
      </w:r>
      <w:r w:rsidRPr="00645132">
        <w:rPr>
          <w:rFonts w:ascii="Times New Roman" w:hAnsi="Times New Roman" w:cs="Times New Roman"/>
          <w:sz w:val="25"/>
          <w:szCs w:val="25"/>
        </w:rPr>
        <w:t xml:space="preserve"> за сохранностью автомобильных дорог местного значения в границах населенных пунктов поселения, </w:t>
      </w:r>
      <w:r w:rsidR="000E7C17" w:rsidRPr="00645132">
        <w:rPr>
          <w:rFonts w:ascii="Times New Roman" w:hAnsi="Times New Roman" w:cs="Times New Roman"/>
          <w:sz w:val="25"/>
          <w:szCs w:val="25"/>
        </w:rPr>
        <w:t xml:space="preserve">организацию дорожного движения, </w:t>
      </w:r>
      <w:r w:rsidRPr="00645132">
        <w:rPr>
          <w:rFonts w:ascii="Times New Roman" w:hAnsi="Times New Roman" w:cs="Times New Roman"/>
          <w:sz w:val="25"/>
          <w:szCs w:val="25"/>
        </w:rPr>
        <w:t>а также осуществл</w:t>
      </w:r>
      <w:r w:rsidR="0045793D" w:rsidRPr="00645132">
        <w:rPr>
          <w:rFonts w:ascii="Times New Roman" w:hAnsi="Times New Roman" w:cs="Times New Roman"/>
          <w:sz w:val="25"/>
          <w:szCs w:val="25"/>
        </w:rPr>
        <w:t>я</w:t>
      </w:r>
      <w:r w:rsidRPr="00645132">
        <w:rPr>
          <w:rFonts w:ascii="Times New Roman" w:hAnsi="Times New Roman" w:cs="Times New Roman"/>
          <w:sz w:val="25"/>
          <w:szCs w:val="25"/>
        </w:rPr>
        <w:t>е</w:t>
      </w:r>
      <w:r w:rsidR="0045793D" w:rsidRPr="00645132">
        <w:rPr>
          <w:rFonts w:ascii="Times New Roman" w:hAnsi="Times New Roman" w:cs="Times New Roman"/>
          <w:sz w:val="25"/>
          <w:szCs w:val="25"/>
        </w:rPr>
        <w:t>т иные</w:t>
      </w:r>
      <w:r w:rsidRPr="00645132">
        <w:rPr>
          <w:rFonts w:ascii="Times New Roman" w:hAnsi="Times New Roman" w:cs="Times New Roman"/>
          <w:sz w:val="25"/>
          <w:szCs w:val="25"/>
        </w:rPr>
        <w:t xml:space="preserve"> полномочи</w:t>
      </w:r>
      <w:r w:rsidR="0045793D" w:rsidRPr="00645132">
        <w:rPr>
          <w:rFonts w:ascii="Times New Roman" w:hAnsi="Times New Roman" w:cs="Times New Roman"/>
          <w:sz w:val="25"/>
          <w:szCs w:val="25"/>
        </w:rPr>
        <w:t>я</w:t>
      </w:r>
      <w:r w:rsidRPr="00645132">
        <w:rPr>
          <w:rFonts w:ascii="Times New Roman" w:hAnsi="Times New Roman" w:cs="Times New Roman"/>
          <w:sz w:val="25"/>
          <w:szCs w:val="25"/>
        </w:rPr>
        <w:t xml:space="preserve"> в области использования автомобильных дорог и осуществления дорожной деятельности в соответствии с </w:t>
      </w:r>
      <w:hyperlink r:id="rId29"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 xml:space="preserve">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0"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9) </w:t>
      </w:r>
      <w:r w:rsidR="004C387E" w:rsidRPr="00645132">
        <w:rPr>
          <w:rFonts w:ascii="Times New Roman" w:hAnsi="Times New Roman" w:cs="Times New Roman"/>
          <w:sz w:val="25"/>
          <w:szCs w:val="25"/>
        </w:rPr>
        <w:t>создает условия</w:t>
      </w:r>
      <w:r w:rsidRPr="00645132">
        <w:rPr>
          <w:rFonts w:ascii="Times New Roman" w:hAnsi="Times New Roman" w:cs="Times New Roman"/>
          <w:sz w:val="25"/>
          <w:szCs w:val="25"/>
        </w:rPr>
        <w:t xml:space="preserve"> для предоставления транспортных услуг населению и организ</w:t>
      </w:r>
      <w:r w:rsidR="004560E5" w:rsidRPr="00645132">
        <w:rPr>
          <w:rFonts w:ascii="Times New Roman" w:hAnsi="Times New Roman" w:cs="Times New Roman"/>
          <w:sz w:val="25"/>
          <w:szCs w:val="25"/>
        </w:rPr>
        <w:t>ует транспортное</w:t>
      </w:r>
      <w:r w:rsidRPr="00645132">
        <w:rPr>
          <w:rFonts w:ascii="Times New Roman" w:hAnsi="Times New Roman" w:cs="Times New Roman"/>
          <w:sz w:val="25"/>
          <w:szCs w:val="25"/>
        </w:rPr>
        <w:t xml:space="preserve"> обслуживани</w:t>
      </w:r>
      <w:r w:rsidR="004560E5" w:rsidRPr="00645132">
        <w:rPr>
          <w:rFonts w:ascii="Times New Roman" w:hAnsi="Times New Roman" w:cs="Times New Roman"/>
          <w:sz w:val="25"/>
          <w:szCs w:val="25"/>
        </w:rPr>
        <w:t>е</w:t>
      </w:r>
      <w:r w:rsidRPr="00645132">
        <w:rPr>
          <w:rFonts w:ascii="Times New Roman" w:hAnsi="Times New Roman" w:cs="Times New Roman"/>
          <w:sz w:val="25"/>
          <w:szCs w:val="25"/>
        </w:rPr>
        <w:t xml:space="preserve"> населения в границах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10) </w:t>
      </w:r>
      <w:r w:rsidR="004C387E" w:rsidRPr="00645132">
        <w:rPr>
          <w:rFonts w:ascii="Times New Roman" w:hAnsi="Times New Roman" w:cs="Times New Roman"/>
          <w:sz w:val="25"/>
          <w:szCs w:val="25"/>
        </w:rPr>
        <w:t>участвует в</w:t>
      </w:r>
      <w:r w:rsidRPr="00645132">
        <w:rPr>
          <w:rFonts w:ascii="Times New Roman" w:hAnsi="Times New Roman" w:cs="Times New Roman"/>
          <w:sz w:val="25"/>
          <w:szCs w:val="25"/>
        </w:rPr>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12) </w:t>
      </w:r>
      <w:r w:rsidR="004C387E" w:rsidRPr="00645132">
        <w:rPr>
          <w:rFonts w:ascii="Times New Roman" w:hAnsi="Times New Roman" w:cs="Times New Roman"/>
          <w:sz w:val="25"/>
          <w:szCs w:val="25"/>
        </w:rPr>
        <w:t>обеспечивает первичные</w:t>
      </w:r>
      <w:r w:rsidRPr="00645132">
        <w:rPr>
          <w:rFonts w:ascii="Times New Roman" w:hAnsi="Times New Roman" w:cs="Times New Roman"/>
          <w:sz w:val="25"/>
          <w:szCs w:val="25"/>
        </w:rPr>
        <w:t xml:space="preserve"> меры пожарной безопасности в границах населенных пунктов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19) формирует архивные фонды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20) </w:t>
      </w:r>
      <w:r w:rsidR="00071723" w:rsidRPr="00645132">
        <w:rPr>
          <w:rFonts w:ascii="Times New Roman" w:hAnsi="Times New Roman" w:cs="Times New Roman"/>
          <w:sz w:val="25"/>
          <w:szCs w:val="25"/>
        </w:rPr>
        <w:t>участвует в организации деятельности</w:t>
      </w:r>
      <w:r w:rsidRPr="00645132">
        <w:rPr>
          <w:rFonts w:ascii="Times New Roman" w:hAnsi="Times New Roman" w:cs="Times New Roman"/>
          <w:sz w:val="25"/>
          <w:szCs w:val="25"/>
        </w:rPr>
        <w:t xml:space="preserve"> по </w:t>
      </w:r>
      <w:r w:rsidR="002210AF" w:rsidRPr="00645132">
        <w:rPr>
          <w:rFonts w:ascii="Times New Roman" w:hAnsi="Times New Roman" w:cs="Times New Roman"/>
          <w:sz w:val="25"/>
          <w:szCs w:val="25"/>
        </w:rPr>
        <w:t>накоплению</w:t>
      </w:r>
      <w:r w:rsidRPr="00645132">
        <w:rPr>
          <w:rFonts w:ascii="Times New Roman" w:hAnsi="Times New Roman" w:cs="Times New Roman"/>
          <w:sz w:val="25"/>
          <w:szCs w:val="25"/>
        </w:rPr>
        <w:t xml:space="preserve"> (в том числе раздельному </w:t>
      </w:r>
      <w:r w:rsidR="002210AF" w:rsidRPr="00645132">
        <w:rPr>
          <w:rFonts w:ascii="Times New Roman" w:hAnsi="Times New Roman" w:cs="Times New Roman"/>
          <w:sz w:val="25"/>
          <w:szCs w:val="25"/>
        </w:rPr>
        <w:t>накоплению</w:t>
      </w:r>
      <w:r w:rsidRPr="00645132">
        <w:rPr>
          <w:rFonts w:ascii="Times New Roman" w:hAnsi="Times New Roman" w:cs="Times New Roman"/>
          <w:sz w:val="25"/>
          <w:szCs w:val="25"/>
        </w:rPr>
        <w:t>) и транспортированию твердых коммунальных отходов;</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21) организует ритуальные услуги и содержание мест захоронения;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22) </w:t>
      </w:r>
      <w:r w:rsidR="004C387E" w:rsidRPr="00645132">
        <w:rPr>
          <w:rFonts w:ascii="Times New Roman" w:hAnsi="Times New Roman" w:cs="Times New Roman"/>
          <w:sz w:val="25"/>
          <w:szCs w:val="25"/>
        </w:rPr>
        <w:t>осуществляет мероприятия</w:t>
      </w:r>
      <w:r w:rsidRPr="00645132">
        <w:rPr>
          <w:rFonts w:ascii="Times New Roman" w:hAnsi="Times New Roman" w:cs="Times New Roman"/>
          <w:sz w:val="25"/>
          <w:szCs w:val="25"/>
        </w:rPr>
        <w:t xml:space="preserve"> по обеспечению безопасности людей на водных объектах, охране их жизни и здоровья;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23) создает, развивает и обеспечивает охрану лечебно-оздоровительных местностей и курортов местного значения на территории поселения, а также </w:t>
      </w:r>
      <w:r w:rsidR="004C387E" w:rsidRPr="00645132">
        <w:rPr>
          <w:rFonts w:ascii="Times New Roman" w:hAnsi="Times New Roman" w:cs="Times New Roman"/>
          <w:sz w:val="25"/>
          <w:szCs w:val="25"/>
        </w:rPr>
        <w:t>осуществляет муниципальный</w:t>
      </w:r>
      <w:r w:rsidRPr="00645132">
        <w:rPr>
          <w:rFonts w:ascii="Times New Roman" w:hAnsi="Times New Roman" w:cs="Times New Roman"/>
          <w:sz w:val="25"/>
          <w:szCs w:val="25"/>
        </w:rPr>
        <w:t xml:space="preserve"> контроль в области использования и охраны особо охраняемых природных территорий местного значения;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24) содействует развитию сельскохозяйственного производства, создает условия для развития малого и среднего предпринимательства;</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25) </w:t>
      </w:r>
      <w:r w:rsidR="004C387E" w:rsidRPr="00645132">
        <w:rPr>
          <w:rFonts w:ascii="Times New Roman" w:hAnsi="Times New Roman" w:cs="Times New Roman"/>
          <w:sz w:val="25"/>
          <w:szCs w:val="25"/>
        </w:rPr>
        <w:t>организует и</w:t>
      </w:r>
      <w:r w:rsidRPr="00645132">
        <w:rPr>
          <w:rFonts w:ascii="Times New Roman" w:hAnsi="Times New Roman" w:cs="Times New Roman"/>
          <w:sz w:val="25"/>
          <w:szCs w:val="25"/>
        </w:rPr>
        <w:t xml:space="preserve"> осуществляет мероприятия по работе с детьми и молодежью в поселении;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26) осуществляет в пределах, установленных водным </w:t>
      </w:r>
      <w:hyperlink r:id="rId31" w:history="1">
        <w:r w:rsidRPr="00645132">
          <w:rPr>
            <w:rFonts w:ascii="Times New Roman" w:hAnsi="Times New Roman" w:cs="Times New Roman"/>
            <w:sz w:val="25"/>
            <w:szCs w:val="25"/>
          </w:rPr>
          <w:t>законодательством</w:t>
        </w:r>
      </w:hyperlink>
      <w:r w:rsidRPr="00645132">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27) осуществляет муниципальный лесной контроль;</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30) оказывает поддержку социально ориентированным некоммерческим организациям в пределах полномочий, установленных </w:t>
      </w:r>
      <w:hyperlink r:id="rId32" w:history="1">
        <w:r w:rsidRPr="00645132">
          <w:rPr>
            <w:rFonts w:ascii="Times New Roman" w:hAnsi="Times New Roman" w:cs="Times New Roman"/>
            <w:sz w:val="25"/>
            <w:szCs w:val="25"/>
          </w:rPr>
          <w:t>статьями 31.1</w:t>
        </w:r>
      </w:hyperlink>
      <w:r w:rsidRPr="00645132">
        <w:rPr>
          <w:rFonts w:ascii="Times New Roman" w:hAnsi="Times New Roman" w:cs="Times New Roman"/>
          <w:sz w:val="25"/>
          <w:szCs w:val="25"/>
        </w:rPr>
        <w:t xml:space="preserve"> и </w:t>
      </w:r>
      <w:hyperlink r:id="rId33" w:history="1">
        <w:r w:rsidRPr="00645132">
          <w:rPr>
            <w:rFonts w:ascii="Times New Roman" w:hAnsi="Times New Roman" w:cs="Times New Roman"/>
            <w:sz w:val="25"/>
            <w:szCs w:val="25"/>
          </w:rPr>
          <w:t>31.3</w:t>
        </w:r>
      </w:hyperlink>
      <w:r w:rsidRPr="00645132">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83346B" w:rsidRPr="00645132">
        <w:rPr>
          <w:rFonts w:ascii="Times New Roman" w:hAnsi="Times New Roman" w:cs="Times New Roman"/>
          <w:sz w:val="25"/>
          <w:szCs w:val="25"/>
        </w:rPr>
        <w:t>1</w:t>
      </w:r>
      <w:r w:rsidRPr="00645132">
        <w:rPr>
          <w:rFonts w:ascii="Times New Roman" w:hAnsi="Times New Roman" w:cs="Times New Roman"/>
          <w:sz w:val="25"/>
          <w:szCs w:val="25"/>
        </w:rPr>
        <w:t xml:space="preserve">) </w:t>
      </w:r>
      <w:r w:rsidR="004C387E" w:rsidRPr="00645132">
        <w:rPr>
          <w:rFonts w:ascii="Times New Roman" w:hAnsi="Times New Roman" w:cs="Times New Roman"/>
          <w:sz w:val="25"/>
          <w:szCs w:val="25"/>
        </w:rPr>
        <w:t>осуществляет меры</w:t>
      </w:r>
      <w:r w:rsidRPr="00645132">
        <w:rPr>
          <w:rFonts w:ascii="Times New Roman" w:hAnsi="Times New Roman" w:cs="Times New Roman"/>
          <w:sz w:val="25"/>
          <w:szCs w:val="25"/>
        </w:rPr>
        <w:t xml:space="preserve"> по противодействию коррупции в границах поселения;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83346B" w:rsidRPr="00645132">
        <w:rPr>
          <w:rFonts w:ascii="Times New Roman" w:hAnsi="Times New Roman" w:cs="Times New Roman"/>
          <w:sz w:val="25"/>
          <w:szCs w:val="25"/>
        </w:rPr>
        <w:t>2</w:t>
      </w:r>
      <w:r w:rsidRPr="00645132">
        <w:rPr>
          <w:rFonts w:ascii="Times New Roman" w:hAnsi="Times New Roman" w:cs="Times New Roman"/>
          <w:sz w:val="25"/>
          <w:szCs w:val="25"/>
        </w:rPr>
        <w:t>) участвует в соответствии с федеральным законом в выполнении комплексных кадастровых работ;</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3</w:t>
      </w:r>
      <w:r w:rsidR="0083346B" w:rsidRPr="00645132">
        <w:rPr>
          <w:rFonts w:ascii="Times New Roman" w:hAnsi="Times New Roman" w:cs="Times New Roman"/>
          <w:sz w:val="25"/>
          <w:szCs w:val="25"/>
        </w:rPr>
        <w:t>3</w:t>
      </w:r>
      <w:r w:rsidRPr="00645132">
        <w:rPr>
          <w:rFonts w:ascii="Times New Roman" w:hAnsi="Times New Roman" w:cs="Times New Roman"/>
          <w:sz w:val="25"/>
          <w:szCs w:val="25"/>
        </w:rPr>
        <w:t>) осуществляет иные полномочия в соответствии с законодательством, настоящим Уставом, решениями Совета депутатов поселения.</w:t>
      </w:r>
    </w:p>
    <w:p w:rsidR="00431148" w:rsidRPr="00645132" w:rsidRDefault="00431148"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5</w:t>
      </w:r>
      <w:r w:rsidRPr="00645132">
        <w:rPr>
          <w:rFonts w:ascii="Times New Roman" w:hAnsi="Times New Roman" w:cs="Times New Roman"/>
          <w:b/>
          <w:bCs/>
          <w:sz w:val="25"/>
          <w:szCs w:val="25"/>
        </w:rPr>
        <w:t>. Избирательная комиссия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bookmarkStart w:id="22" w:name="sub_391"/>
      <w:r w:rsidRPr="00645132">
        <w:rPr>
          <w:rFonts w:ascii="Times New Roman" w:hAnsi="Times New Roman" w:cs="Times New Roman"/>
          <w:sz w:val="25"/>
          <w:szCs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645132" w:rsidRDefault="001E758C" w:rsidP="005047FD">
      <w:pPr>
        <w:pStyle w:val="a9"/>
        <w:ind w:firstLine="709"/>
        <w:jc w:val="both"/>
        <w:rPr>
          <w:rFonts w:ascii="Times New Roman" w:hAnsi="Times New Roman" w:cs="Times New Roman"/>
          <w:sz w:val="25"/>
          <w:szCs w:val="25"/>
        </w:rPr>
      </w:pPr>
      <w:bookmarkStart w:id="23" w:name="sub_392"/>
      <w:bookmarkEnd w:id="22"/>
      <w:r w:rsidRPr="00645132">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3B1E70" w:rsidRPr="00645132">
        <w:rPr>
          <w:rFonts w:ascii="Times New Roman" w:hAnsi="Times New Roman" w:cs="Times New Roman"/>
          <w:sz w:val="25"/>
          <w:szCs w:val="25"/>
        </w:rPr>
        <w:t>шести</w:t>
      </w:r>
      <w:r w:rsidRPr="00645132">
        <w:rPr>
          <w:rFonts w:ascii="Times New Roman" w:hAnsi="Times New Roman" w:cs="Times New Roman"/>
          <w:sz w:val="25"/>
          <w:szCs w:val="25"/>
        </w:rPr>
        <w:t xml:space="preserve"> членов с правом решающего голоса, на срок полномочий, установленный федеральным законом №</w:t>
      </w:r>
      <w:r w:rsidR="00C83B4F" w:rsidRPr="00645132">
        <w:rPr>
          <w:rFonts w:ascii="Times New Roman" w:hAnsi="Times New Roman" w:cs="Times New Roman"/>
          <w:sz w:val="25"/>
          <w:szCs w:val="25"/>
        </w:rPr>
        <w:t xml:space="preserve"> </w:t>
      </w:r>
      <w:r w:rsidRPr="00645132">
        <w:rPr>
          <w:rFonts w:ascii="Times New Roman" w:hAnsi="Times New Roman" w:cs="Times New Roman"/>
          <w:sz w:val="25"/>
          <w:szCs w:val="25"/>
        </w:rPr>
        <w:t xml:space="preserve">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C83B4F"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района. На время проведения местного референдума избирательная комиссия является комиссией местного референдума.</w:t>
      </w:r>
    </w:p>
    <w:bookmarkEnd w:id="23"/>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6</w:t>
      </w:r>
      <w:r w:rsidRPr="00645132">
        <w:rPr>
          <w:rFonts w:ascii="Times New Roman" w:hAnsi="Times New Roman" w:cs="Times New Roman"/>
          <w:b/>
          <w:bCs/>
          <w:sz w:val="25"/>
          <w:szCs w:val="25"/>
        </w:rPr>
        <w:t>. Контрольно-счетный орган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Совет депутатов поселения заключает соглашение с Собранием депутатов </w:t>
      </w:r>
      <w:r w:rsidR="00C83B4F"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района Тверской области по передаче контрольно-счетному органу </w:t>
      </w:r>
      <w:r w:rsidR="00C83B4F"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района полномочий по осуществлению внешнего муниципального финансового контроля.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7</w:t>
      </w:r>
      <w:r w:rsidRPr="00645132">
        <w:rPr>
          <w:rFonts w:ascii="Times New Roman" w:hAnsi="Times New Roman" w:cs="Times New Roman"/>
          <w:b/>
          <w:bCs/>
          <w:sz w:val="25"/>
          <w:szCs w:val="25"/>
        </w:rPr>
        <w:t>. Должностные лица местного самоуправления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К должностным лицам местного самоуправления сельского поселения относятся:</w:t>
      </w:r>
    </w:p>
    <w:p w:rsidR="001E758C" w:rsidRPr="00645132" w:rsidRDefault="001E758C" w:rsidP="005047FD">
      <w:pPr>
        <w:pStyle w:val="a9"/>
        <w:numPr>
          <w:ilvl w:val="0"/>
          <w:numId w:val="8"/>
        </w:numPr>
        <w:tabs>
          <w:tab w:val="left" w:pos="1134"/>
        </w:tabs>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Глава </w:t>
      </w:r>
      <w:r w:rsidR="00C83B4F"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w:t>
      </w:r>
      <w:r w:rsidR="00715ED9" w:rsidRPr="00645132">
        <w:rPr>
          <w:rFonts w:ascii="Times New Roman" w:hAnsi="Times New Roman" w:cs="Times New Roman"/>
          <w:sz w:val="25"/>
          <w:szCs w:val="25"/>
        </w:rPr>
        <w:t xml:space="preserve"> </w:t>
      </w:r>
      <w:r w:rsidR="00C83B4F" w:rsidRPr="00645132">
        <w:rPr>
          <w:rFonts w:ascii="Times New Roman" w:hAnsi="Times New Roman" w:cs="Times New Roman"/>
          <w:sz w:val="25"/>
          <w:szCs w:val="25"/>
        </w:rPr>
        <w:t>Калининского</w:t>
      </w:r>
      <w:r w:rsidR="005D15A8">
        <w:rPr>
          <w:rFonts w:ascii="Times New Roman" w:hAnsi="Times New Roman" w:cs="Times New Roman"/>
          <w:sz w:val="25"/>
          <w:szCs w:val="25"/>
        </w:rPr>
        <w:t xml:space="preserve"> муниципального</w:t>
      </w:r>
      <w:r w:rsidR="00C83B4F" w:rsidRPr="00645132">
        <w:rPr>
          <w:rFonts w:ascii="Times New Roman" w:hAnsi="Times New Roman" w:cs="Times New Roman"/>
          <w:sz w:val="25"/>
          <w:szCs w:val="25"/>
        </w:rPr>
        <w:t xml:space="preserve"> </w:t>
      </w:r>
      <w:r w:rsidR="00715ED9" w:rsidRPr="00645132">
        <w:rPr>
          <w:rFonts w:ascii="Times New Roman" w:hAnsi="Times New Roman" w:cs="Times New Roman"/>
          <w:sz w:val="25"/>
          <w:szCs w:val="25"/>
        </w:rPr>
        <w:t>района Тверской области</w:t>
      </w:r>
      <w:r w:rsidRPr="00645132">
        <w:rPr>
          <w:rFonts w:ascii="Times New Roman" w:hAnsi="Times New Roman" w:cs="Times New Roman"/>
          <w:sz w:val="25"/>
          <w:szCs w:val="25"/>
        </w:rPr>
        <w:t>;</w:t>
      </w:r>
    </w:p>
    <w:p w:rsidR="001E758C" w:rsidRPr="00645132" w:rsidRDefault="00C83B4F" w:rsidP="005047FD">
      <w:pPr>
        <w:pStyle w:val="a9"/>
        <w:numPr>
          <w:ilvl w:val="0"/>
          <w:numId w:val="8"/>
        </w:numPr>
        <w:tabs>
          <w:tab w:val="left" w:pos="1134"/>
        </w:tabs>
        <w:ind w:left="0" w:firstLine="709"/>
        <w:jc w:val="both"/>
        <w:rPr>
          <w:rFonts w:ascii="Times New Roman" w:hAnsi="Times New Roman" w:cs="Times New Roman"/>
          <w:sz w:val="25"/>
          <w:szCs w:val="25"/>
        </w:rPr>
      </w:pPr>
      <w:r w:rsidRPr="00645132">
        <w:rPr>
          <w:rFonts w:ascii="Times New Roman" w:hAnsi="Times New Roman" w:cs="Times New Roman"/>
          <w:sz w:val="25"/>
          <w:szCs w:val="25"/>
        </w:rPr>
        <w:t>Первый з</w:t>
      </w:r>
      <w:r w:rsidR="001E758C" w:rsidRPr="00645132">
        <w:rPr>
          <w:rFonts w:ascii="Times New Roman" w:hAnsi="Times New Roman" w:cs="Times New Roman"/>
          <w:sz w:val="25"/>
          <w:szCs w:val="25"/>
        </w:rPr>
        <w:t xml:space="preserve">аместитель Главы Администрации </w:t>
      </w:r>
      <w:r w:rsidRPr="00645132">
        <w:rPr>
          <w:rFonts w:ascii="Times New Roman" w:hAnsi="Times New Roman" w:cs="Times New Roman"/>
          <w:sz w:val="25"/>
          <w:szCs w:val="25"/>
        </w:rPr>
        <w:t>Заволжского</w:t>
      </w:r>
      <w:r w:rsidR="001E758C" w:rsidRPr="00645132">
        <w:rPr>
          <w:rFonts w:ascii="Times New Roman" w:hAnsi="Times New Roman" w:cs="Times New Roman"/>
          <w:sz w:val="25"/>
          <w:szCs w:val="25"/>
        </w:rPr>
        <w:t xml:space="preserve"> сельского поселения</w:t>
      </w:r>
      <w:r w:rsidRPr="00645132">
        <w:rPr>
          <w:rFonts w:ascii="Times New Roman" w:hAnsi="Times New Roman" w:cs="Times New Roman"/>
          <w:sz w:val="25"/>
          <w:szCs w:val="25"/>
        </w:rPr>
        <w:t xml:space="preserve"> Калининского</w:t>
      </w:r>
      <w:r w:rsidR="00715ED9" w:rsidRPr="00645132">
        <w:rPr>
          <w:rFonts w:ascii="Times New Roman" w:hAnsi="Times New Roman" w:cs="Times New Roman"/>
          <w:sz w:val="25"/>
          <w:szCs w:val="25"/>
        </w:rPr>
        <w:t xml:space="preserve"> </w:t>
      </w:r>
      <w:r w:rsidR="005D15A8">
        <w:rPr>
          <w:rFonts w:ascii="Times New Roman" w:hAnsi="Times New Roman" w:cs="Times New Roman"/>
          <w:sz w:val="25"/>
          <w:szCs w:val="25"/>
        </w:rPr>
        <w:t xml:space="preserve">муниципального </w:t>
      </w:r>
      <w:r w:rsidR="00715ED9" w:rsidRPr="00645132">
        <w:rPr>
          <w:rFonts w:ascii="Times New Roman" w:hAnsi="Times New Roman" w:cs="Times New Roman"/>
          <w:sz w:val="25"/>
          <w:szCs w:val="25"/>
        </w:rPr>
        <w:t>района Тверской области</w:t>
      </w:r>
      <w:r w:rsidRPr="00645132">
        <w:rPr>
          <w:rFonts w:ascii="Times New Roman" w:hAnsi="Times New Roman" w:cs="Times New Roman"/>
          <w:sz w:val="25"/>
          <w:szCs w:val="25"/>
        </w:rPr>
        <w:t>;</w:t>
      </w:r>
    </w:p>
    <w:p w:rsidR="00C83B4F" w:rsidRPr="00645132" w:rsidRDefault="00C83B4F" w:rsidP="005047FD">
      <w:pPr>
        <w:pStyle w:val="a9"/>
        <w:numPr>
          <w:ilvl w:val="0"/>
          <w:numId w:val="8"/>
        </w:numPr>
        <w:tabs>
          <w:tab w:val="left" w:pos="1134"/>
        </w:tabs>
        <w:ind w:left="0" w:firstLine="709"/>
        <w:jc w:val="both"/>
        <w:rPr>
          <w:rFonts w:ascii="Times New Roman" w:hAnsi="Times New Roman" w:cs="Times New Roman"/>
          <w:sz w:val="25"/>
          <w:szCs w:val="25"/>
        </w:rPr>
      </w:pPr>
      <w:r w:rsidRPr="00645132">
        <w:rPr>
          <w:rFonts w:ascii="Times New Roman" w:hAnsi="Times New Roman" w:cs="Times New Roman"/>
          <w:sz w:val="25"/>
          <w:szCs w:val="25"/>
        </w:rPr>
        <w:t>Заместитель Главы Администрации Заволжского сельского поселения Калининского</w:t>
      </w:r>
      <w:r w:rsidR="005D15A8">
        <w:rPr>
          <w:rFonts w:ascii="Times New Roman" w:hAnsi="Times New Roman" w:cs="Times New Roman"/>
          <w:sz w:val="25"/>
          <w:szCs w:val="25"/>
        </w:rPr>
        <w:t xml:space="preserve"> муниципального</w:t>
      </w:r>
      <w:r w:rsidRPr="00645132">
        <w:rPr>
          <w:rFonts w:ascii="Times New Roman" w:hAnsi="Times New Roman" w:cs="Times New Roman"/>
          <w:sz w:val="25"/>
          <w:szCs w:val="25"/>
        </w:rPr>
        <w:t xml:space="preserve"> района Тверской области.</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8</w:t>
      </w:r>
      <w:r w:rsidRPr="00645132">
        <w:rPr>
          <w:rFonts w:ascii="Times New Roman" w:hAnsi="Times New Roman" w:cs="Times New Roman"/>
          <w:b/>
          <w:bCs/>
          <w:sz w:val="25"/>
          <w:szCs w:val="25"/>
        </w:rPr>
        <w:t>. Органы местного самоуправления сельского поселения как юридические лица</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b/>
          <w:bCs/>
          <w:sz w:val="25"/>
          <w:szCs w:val="25"/>
        </w:rPr>
        <w:t>Статья 3</w:t>
      </w:r>
      <w:r w:rsidR="00645132" w:rsidRPr="00645132">
        <w:rPr>
          <w:rFonts w:ascii="Times New Roman" w:hAnsi="Times New Roman" w:cs="Times New Roman"/>
          <w:b/>
          <w:bCs/>
          <w:sz w:val="25"/>
          <w:szCs w:val="25"/>
        </w:rPr>
        <w:t>9</w:t>
      </w:r>
      <w:r w:rsidRPr="00645132">
        <w:rPr>
          <w:rFonts w:ascii="Times New Roman" w:hAnsi="Times New Roman" w:cs="Times New Roman"/>
          <w:b/>
          <w:bCs/>
          <w:sz w:val="25"/>
          <w:szCs w:val="25"/>
        </w:rPr>
        <w:t>. Муниципальная служба в поселении</w:t>
      </w:r>
    </w:p>
    <w:p w:rsidR="006A2C6D" w:rsidRPr="00645132" w:rsidRDefault="006A2C6D"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645132" w:rsidRPr="00645132">
        <w:rPr>
          <w:rFonts w:ascii="Times New Roman" w:hAnsi="Times New Roman" w:cs="Times New Roman"/>
          <w:b/>
          <w:bCs/>
          <w:sz w:val="25"/>
          <w:szCs w:val="25"/>
        </w:rPr>
        <w:t>40</w:t>
      </w:r>
      <w:r w:rsidRPr="00645132">
        <w:rPr>
          <w:rFonts w:ascii="Times New Roman" w:hAnsi="Times New Roman" w:cs="Times New Roman"/>
          <w:b/>
          <w:bCs/>
          <w:sz w:val="25"/>
          <w:szCs w:val="25"/>
        </w:rPr>
        <w:t>. Муниципальный контроль</w:t>
      </w:r>
    </w:p>
    <w:p w:rsidR="001E758C" w:rsidRPr="00645132" w:rsidRDefault="001E758C" w:rsidP="005047FD">
      <w:pPr>
        <w:pStyle w:val="ab"/>
        <w:autoSpaceDE w:val="0"/>
        <w:autoSpaceDN w:val="0"/>
        <w:adjustRightInd w:val="0"/>
        <w:spacing w:after="0" w:line="240" w:lineRule="auto"/>
        <w:ind w:left="0" w:firstLine="709"/>
        <w:jc w:val="both"/>
        <w:rPr>
          <w:rFonts w:ascii="Times New Roman" w:hAnsi="Times New Roman" w:cs="Times New Roman"/>
          <w:b/>
          <w:bCs/>
          <w:sz w:val="25"/>
          <w:szCs w:val="25"/>
        </w:rPr>
      </w:pPr>
      <w:bookmarkStart w:id="24" w:name="sub_17101"/>
    </w:p>
    <w:p w:rsidR="001E758C" w:rsidRPr="00645132" w:rsidRDefault="001E758C" w:rsidP="005047FD">
      <w:pPr>
        <w:pStyle w:val="ab"/>
        <w:autoSpaceDE w:val="0"/>
        <w:autoSpaceDN w:val="0"/>
        <w:adjustRightInd w:val="0"/>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1.</w:t>
      </w:r>
      <w:r w:rsidR="005D15A8">
        <w:rPr>
          <w:rFonts w:ascii="Times New Roman" w:hAnsi="Times New Roman" w:cs="Times New Roman"/>
          <w:sz w:val="25"/>
          <w:szCs w:val="25"/>
        </w:rPr>
        <w:t xml:space="preserve"> </w:t>
      </w:r>
      <w:r w:rsidRPr="00645132">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V</w:t>
      </w:r>
      <w:r w:rsidRPr="00645132">
        <w:rPr>
          <w:rFonts w:ascii="Times New Roman" w:hAnsi="Times New Roman" w:cs="Times New Roman"/>
          <w:b/>
          <w:bCs/>
          <w:sz w:val="25"/>
          <w:szCs w:val="25"/>
        </w:rPr>
        <w:t>.</w:t>
      </w:r>
      <w:r w:rsidR="00C83B4F" w:rsidRPr="00645132">
        <w:rPr>
          <w:rFonts w:ascii="Times New Roman" w:hAnsi="Times New Roman" w:cs="Times New Roman"/>
          <w:b/>
          <w:bCs/>
          <w:sz w:val="25"/>
          <w:szCs w:val="25"/>
        </w:rPr>
        <w:t xml:space="preserve"> </w:t>
      </w:r>
      <w:r w:rsidRPr="00645132">
        <w:rPr>
          <w:rFonts w:ascii="Times New Roman" w:hAnsi="Times New Roman" w:cs="Times New Roman"/>
          <w:b/>
          <w:bCs/>
          <w:sz w:val="25"/>
          <w:szCs w:val="25"/>
        </w:rPr>
        <w:t>МУНИЦИПАЛЬНЫЕ ПРАВОВЫЕ АКТЫ</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4</w:t>
      </w:r>
      <w:r w:rsidR="00645132" w:rsidRPr="00645132">
        <w:rPr>
          <w:rFonts w:ascii="Times New Roman" w:hAnsi="Times New Roman" w:cs="Times New Roman"/>
          <w:b/>
          <w:bCs/>
          <w:sz w:val="25"/>
          <w:szCs w:val="25"/>
        </w:rPr>
        <w:t>1</w:t>
      </w:r>
      <w:r w:rsidRPr="00645132">
        <w:rPr>
          <w:rFonts w:ascii="Times New Roman" w:hAnsi="Times New Roman" w:cs="Times New Roman"/>
          <w:b/>
          <w:bCs/>
          <w:sz w:val="25"/>
          <w:szCs w:val="25"/>
        </w:rPr>
        <w:t>. Муниципальные правовые акты</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В систему муниципальных правовых актов поселения входят:</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Устав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правовые акты, принятые на местном референдуме;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нормативные и иные правовые акты Совета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правовые акты Главы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правовые акты Администрации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За неисполнение муниципальных правовых актов граждане, руководители организаций, должностные лица органов государственной власти </w:t>
      </w:r>
      <w:r w:rsidR="005F26C5" w:rsidRPr="00645132">
        <w:rPr>
          <w:rFonts w:ascii="Times New Roman" w:hAnsi="Times New Roman" w:cs="Times New Roman"/>
          <w:sz w:val="25"/>
          <w:szCs w:val="25"/>
        </w:rPr>
        <w:t>и органов</w:t>
      </w:r>
      <w:r w:rsidRPr="00645132">
        <w:rPr>
          <w:rFonts w:ascii="Times New Roman" w:hAnsi="Times New Roman" w:cs="Times New Roman"/>
          <w:sz w:val="25"/>
          <w:szCs w:val="25"/>
        </w:rPr>
        <w:t xml:space="preserve"> местного самоуправления несут ответственность в соответствии с федеральными законами и законами Тверской области.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645132">
        <w:rPr>
          <w:rFonts w:ascii="Times New Roman" w:hAnsi="Times New Roman" w:cs="Times New Roman"/>
          <w:sz w:val="25"/>
          <w:szCs w:val="25"/>
        </w:rPr>
        <w:t xml:space="preserve">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w:t>
      </w:r>
      <w:r w:rsidR="00AF4BEE" w:rsidRPr="00645132">
        <w:rPr>
          <w:rFonts w:ascii="Times New Roman" w:hAnsi="Times New Roman" w:cs="Times New Roman"/>
          <w:sz w:val="25"/>
          <w:szCs w:val="25"/>
        </w:rPr>
        <w:t xml:space="preserve">Глава поселения издает постановления и распоряжения по вопросам организации деятельности Совета </w:t>
      </w:r>
      <w:r w:rsidR="005F26C5" w:rsidRPr="00645132">
        <w:rPr>
          <w:rFonts w:ascii="Times New Roman" w:hAnsi="Times New Roman" w:cs="Times New Roman"/>
          <w:sz w:val="25"/>
          <w:szCs w:val="25"/>
        </w:rPr>
        <w:t>депутатов поселения</w:t>
      </w:r>
      <w:r w:rsidR="00AF4BEE" w:rsidRPr="00645132">
        <w:rPr>
          <w:rFonts w:ascii="Times New Roman" w:hAnsi="Times New Roman" w:cs="Times New Roman"/>
          <w:sz w:val="25"/>
          <w:szCs w:val="25"/>
        </w:rPr>
        <w:t xml:space="preserve">. </w:t>
      </w:r>
      <w:r w:rsidRPr="00645132">
        <w:rPr>
          <w:rFonts w:ascii="Times New Roman" w:hAnsi="Times New Roman" w:cs="Times New Roman"/>
          <w:sz w:val="25"/>
          <w:szCs w:val="25"/>
        </w:rPr>
        <w:t xml:space="preserve">Глава поселения также </w:t>
      </w:r>
      <w:r w:rsidR="005F26C5" w:rsidRPr="00645132">
        <w:rPr>
          <w:rFonts w:ascii="Times New Roman" w:hAnsi="Times New Roman" w:cs="Times New Roman"/>
          <w:sz w:val="25"/>
          <w:szCs w:val="25"/>
        </w:rPr>
        <w:t>издает постановления</w:t>
      </w:r>
      <w:r w:rsidRPr="00645132">
        <w:rPr>
          <w:rFonts w:ascii="Times New Roman" w:hAnsi="Times New Roman" w:cs="Times New Roman"/>
          <w:sz w:val="25"/>
          <w:szCs w:val="25"/>
        </w:rPr>
        <w:t xml:space="preserve">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E758C" w:rsidRPr="00645132" w:rsidRDefault="00AF4BEE"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8</w:t>
      </w:r>
      <w:r w:rsidR="001E758C" w:rsidRPr="00645132">
        <w:rPr>
          <w:rFonts w:ascii="Times New Roman" w:hAnsi="Times New Roman" w:cs="Times New Roman"/>
          <w:sz w:val="25"/>
          <w:szCs w:val="25"/>
        </w:rPr>
        <w:t>.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1E758C" w:rsidRPr="00645132" w:rsidRDefault="00AF4BEE"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9</w:t>
      </w:r>
      <w:r w:rsidR="001E758C" w:rsidRPr="00645132">
        <w:rPr>
          <w:rFonts w:ascii="Times New Roman" w:hAnsi="Times New Roman" w:cs="Times New Roman"/>
          <w:sz w:val="25"/>
          <w:szCs w:val="25"/>
        </w:rPr>
        <w:t xml:space="preserve">.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w:t>
      </w:r>
      <w:r w:rsidR="00C83B4F" w:rsidRPr="00645132">
        <w:rPr>
          <w:rFonts w:ascii="Times New Roman" w:hAnsi="Times New Roman" w:cs="Times New Roman"/>
          <w:sz w:val="25"/>
          <w:szCs w:val="25"/>
        </w:rPr>
        <w:t>Калининского</w:t>
      </w:r>
      <w:r w:rsidR="001E758C" w:rsidRPr="00645132">
        <w:rPr>
          <w:rFonts w:ascii="Times New Roman" w:hAnsi="Times New Roman" w:cs="Times New Roman"/>
          <w:sz w:val="25"/>
          <w:szCs w:val="25"/>
        </w:rPr>
        <w:t xml:space="preserve"> района, а также инициативным группам граждан.</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Порядок внесения проектов муниципальных правовых актов, </w:t>
      </w:r>
      <w:r w:rsidR="005F26C5" w:rsidRPr="00645132">
        <w:rPr>
          <w:rFonts w:ascii="Times New Roman" w:hAnsi="Times New Roman" w:cs="Times New Roman"/>
          <w:sz w:val="25"/>
          <w:szCs w:val="25"/>
        </w:rPr>
        <w:t>перечень и формы,</w:t>
      </w:r>
      <w:r w:rsidRPr="00645132">
        <w:rPr>
          <w:rFonts w:ascii="Times New Roman" w:hAnsi="Times New Roman" w:cs="Times New Roman"/>
          <w:sz w:val="25"/>
          <w:szCs w:val="25"/>
        </w:rPr>
        <w:t xml:space="preserve"> прилагаемых к ним </w:t>
      </w:r>
      <w:r w:rsidR="005F26C5" w:rsidRPr="00645132">
        <w:rPr>
          <w:rFonts w:ascii="Times New Roman" w:hAnsi="Times New Roman" w:cs="Times New Roman"/>
          <w:sz w:val="25"/>
          <w:szCs w:val="25"/>
        </w:rPr>
        <w:t>документов,</w:t>
      </w:r>
      <w:r w:rsidRPr="00645132">
        <w:rPr>
          <w:rFonts w:ascii="Times New Roman" w:hAnsi="Times New Roman" w:cs="Times New Roman"/>
          <w:sz w:val="25"/>
          <w:szCs w:val="25"/>
        </w:rPr>
        <w:t xml:space="preserve">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9018A" w:rsidRPr="00645132" w:rsidRDefault="0089018A" w:rsidP="0089018A">
      <w:pPr>
        <w:pStyle w:val="ab"/>
        <w:numPr>
          <w:ilvl w:val="0"/>
          <w:numId w:val="20"/>
        </w:numPr>
        <w:spacing w:after="0" w:line="240" w:lineRule="auto"/>
        <w:ind w:left="0"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w:t>
      </w:r>
      <w:r w:rsidR="003B1E7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 xml:space="preserve">, вступают в силу после их официального </w:t>
      </w:r>
      <w:r w:rsidR="003B1E70" w:rsidRPr="00645132">
        <w:rPr>
          <w:rFonts w:ascii="Times New Roman" w:hAnsi="Times New Roman" w:cs="Times New Roman"/>
          <w:sz w:val="25"/>
          <w:szCs w:val="25"/>
        </w:rPr>
        <w:t>опубликования</w:t>
      </w:r>
      <w:r w:rsidRPr="00645132">
        <w:rPr>
          <w:rFonts w:ascii="Times New Roman" w:hAnsi="Times New Roman" w:cs="Times New Roman"/>
          <w:sz w:val="25"/>
          <w:szCs w:val="25"/>
        </w:rPr>
        <w:t>.</w:t>
      </w:r>
    </w:p>
    <w:p w:rsidR="0089018A" w:rsidRPr="00645132" w:rsidRDefault="0089018A" w:rsidP="0089018A">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89018A" w:rsidRPr="00645132" w:rsidRDefault="0089018A" w:rsidP="0089018A">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89018A" w:rsidRPr="00645132" w:rsidRDefault="0089018A" w:rsidP="0089018A">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11. Официальным </w:t>
      </w:r>
      <w:r w:rsidR="00E00480" w:rsidRPr="00645132">
        <w:rPr>
          <w:rFonts w:ascii="Times New Roman" w:hAnsi="Times New Roman" w:cs="Times New Roman"/>
          <w:sz w:val="25"/>
          <w:szCs w:val="25"/>
        </w:rPr>
        <w:t>опубликованием</w:t>
      </w:r>
      <w:r w:rsidRPr="00645132">
        <w:rPr>
          <w:rFonts w:ascii="Times New Roman" w:hAnsi="Times New Roman" w:cs="Times New Roman"/>
          <w:sz w:val="25"/>
          <w:szCs w:val="25"/>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«Ленинское знамя» не позднее чем в пятнадцатидневный срок со дня его принятия. </w:t>
      </w:r>
    </w:p>
    <w:p w:rsidR="0089018A" w:rsidRPr="00645132" w:rsidRDefault="0089018A" w:rsidP="0089018A">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Тексты муниципальных правовых актов размещаются на официальном сайте муниципального образования www.zavsp.ru, а также на портале Минюста России «Нормативные правовые акты в Российской Федерации» (</w:t>
      </w:r>
      <w:proofErr w:type="spellStart"/>
      <w:r w:rsidRPr="00645132">
        <w:rPr>
          <w:rFonts w:ascii="Times New Roman" w:hAnsi="Times New Roman" w:cs="Times New Roman"/>
          <w:sz w:val="25"/>
          <w:szCs w:val="25"/>
        </w:rPr>
        <w:t>htpp</w:t>
      </w:r>
      <w:proofErr w:type="spellEnd"/>
      <w:r w:rsidRPr="00645132">
        <w:rPr>
          <w:rFonts w:ascii="Times New Roman" w:hAnsi="Times New Roman" w:cs="Times New Roman"/>
          <w:sz w:val="25"/>
          <w:szCs w:val="25"/>
        </w:rPr>
        <w:t>://право-</w:t>
      </w:r>
      <w:proofErr w:type="spellStart"/>
      <w:r w:rsidRPr="00645132">
        <w:rPr>
          <w:rFonts w:ascii="Times New Roman" w:hAnsi="Times New Roman" w:cs="Times New Roman"/>
          <w:sz w:val="25"/>
          <w:szCs w:val="25"/>
        </w:rPr>
        <w:t>минюст.рф</w:t>
      </w:r>
      <w:proofErr w:type="spellEnd"/>
      <w:r w:rsidRPr="00645132">
        <w:rPr>
          <w:rFonts w:ascii="Times New Roman" w:hAnsi="Times New Roman" w:cs="Times New Roman"/>
          <w:sz w:val="25"/>
          <w:szCs w:val="25"/>
        </w:rPr>
        <w:t xml:space="preserve">, регистрация в качестве сетевого издания: Эл № ФС77-72471 от 05.03.2018). </w:t>
      </w:r>
    </w:p>
    <w:p w:rsidR="001650FA" w:rsidRPr="00645132" w:rsidRDefault="0089018A" w:rsidP="0089018A">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Граждане имеют право на ознакомление с муниципальными правовыми актами, за исключением муниципальных правовых актов или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4</w:t>
      </w:r>
      <w:r w:rsidR="00645132" w:rsidRPr="00645132">
        <w:rPr>
          <w:rFonts w:ascii="Times New Roman" w:hAnsi="Times New Roman" w:cs="Times New Roman"/>
          <w:b/>
          <w:bCs/>
          <w:sz w:val="25"/>
          <w:szCs w:val="25"/>
        </w:rPr>
        <w:t>2</w:t>
      </w:r>
      <w:r w:rsidRPr="00645132">
        <w:rPr>
          <w:rFonts w:ascii="Times New Roman" w:hAnsi="Times New Roman" w:cs="Times New Roman"/>
          <w:b/>
          <w:bCs/>
          <w:sz w:val="25"/>
          <w:szCs w:val="25"/>
        </w:rPr>
        <w:t>. Принятие, вступление в силу Устава поселения, внесение в Устав изменений и дополнений</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w:t>
      </w:r>
      <w:r w:rsidR="00B21723" w:rsidRPr="00645132">
        <w:rPr>
          <w:rFonts w:ascii="Times New Roman" w:hAnsi="Times New Roman" w:cs="Times New Roman"/>
          <w:sz w:val="25"/>
          <w:szCs w:val="25"/>
        </w:rPr>
        <w:t xml:space="preserve">принятии Устава поселения, </w:t>
      </w:r>
      <w:r w:rsidRPr="00645132">
        <w:rPr>
          <w:rFonts w:ascii="Times New Roman" w:hAnsi="Times New Roman" w:cs="Times New Roman"/>
          <w:sz w:val="25"/>
          <w:szCs w:val="25"/>
        </w:rPr>
        <w:t xml:space="preserve">внесении изменений и дополнений в Устав поселения подлежат официальному </w:t>
      </w:r>
      <w:r w:rsidR="00E0048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 xml:space="preserve"> с одновременным </w:t>
      </w:r>
      <w:r w:rsidR="00E00480" w:rsidRPr="00645132">
        <w:rPr>
          <w:rFonts w:ascii="Times New Roman" w:hAnsi="Times New Roman" w:cs="Times New Roman"/>
          <w:sz w:val="25"/>
          <w:szCs w:val="25"/>
        </w:rPr>
        <w:t>опубликованием</w:t>
      </w:r>
      <w:r w:rsidRPr="00645132">
        <w:rPr>
          <w:rFonts w:ascii="Times New Roman" w:hAnsi="Times New Roman" w:cs="Times New Roman"/>
          <w:sz w:val="25"/>
          <w:szCs w:val="25"/>
        </w:rPr>
        <w:t xml:space="preserve">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r w:rsidR="006E25AB" w:rsidRPr="00645132">
        <w:rPr>
          <w:rFonts w:ascii="Times New Roman" w:hAnsi="Times New Roman" w:cs="Times New Roman"/>
          <w:sz w:val="25"/>
          <w:szCs w:val="25"/>
        </w:rPr>
        <w:t xml:space="preserve">Не требуется официальное </w:t>
      </w:r>
      <w:r w:rsidR="00E00480" w:rsidRPr="00645132">
        <w:rPr>
          <w:rFonts w:ascii="Times New Roman" w:hAnsi="Times New Roman" w:cs="Times New Roman"/>
          <w:sz w:val="25"/>
          <w:szCs w:val="25"/>
        </w:rPr>
        <w:t>опубликование</w:t>
      </w:r>
      <w:r w:rsidR="006E25AB" w:rsidRPr="00645132">
        <w:rPr>
          <w:rFonts w:ascii="Times New Roman" w:hAnsi="Times New Roman" w:cs="Times New Roman"/>
          <w:sz w:val="25"/>
          <w:szCs w:val="25"/>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D54F77" w:rsidRPr="00645132">
        <w:rPr>
          <w:rFonts w:ascii="Times New Roman" w:hAnsi="Times New Roman" w:cs="Times New Roman"/>
          <w:sz w:val="25"/>
          <w:szCs w:val="25"/>
        </w:rPr>
        <w:t xml:space="preserve"> Тверской области</w:t>
      </w:r>
      <w:r w:rsidR="006E25AB" w:rsidRPr="00645132">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p>
    <w:p w:rsidR="0089018A" w:rsidRPr="00645132" w:rsidRDefault="001650FA" w:rsidP="0089018A">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w:t>
      </w:r>
      <w:r w:rsidR="0089018A" w:rsidRPr="00645132">
        <w:rPr>
          <w:rFonts w:ascii="Times New Roman" w:hAnsi="Times New Roman" w:cs="Times New Roman"/>
          <w:sz w:val="25"/>
          <w:szCs w:val="25"/>
        </w:rPr>
        <w:t xml:space="preserve">Устав поселения, решение о внесении изменений и дополнений в Устав поселения подлежат официальному </w:t>
      </w:r>
      <w:r w:rsidR="00E00480" w:rsidRPr="00645132">
        <w:rPr>
          <w:rFonts w:ascii="Times New Roman" w:hAnsi="Times New Roman" w:cs="Times New Roman"/>
          <w:sz w:val="25"/>
          <w:szCs w:val="25"/>
        </w:rPr>
        <w:t>опубликованию</w:t>
      </w:r>
      <w:r w:rsidR="0089018A" w:rsidRPr="00645132">
        <w:rPr>
          <w:rFonts w:ascii="Times New Roman" w:hAnsi="Times New Roman" w:cs="Times New Roman"/>
          <w:sz w:val="25"/>
          <w:szCs w:val="25"/>
        </w:rPr>
        <w:t xml:space="preserve"> в газете «Ленинское знамя», размещаются на официальном сайте муниципального образования www.zavsp.ru, а также на портале Минюста России «Нормативные правовые акты в Российской Федерации» (</w:t>
      </w:r>
      <w:proofErr w:type="spellStart"/>
      <w:r w:rsidR="0089018A" w:rsidRPr="00645132">
        <w:rPr>
          <w:rFonts w:ascii="Times New Roman" w:hAnsi="Times New Roman" w:cs="Times New Roman"/>
          <w:sz w:val="25"/>
          <w:szCs w:val="25"/>
        </w:rPr>
        <w:t>htpp</w:t>
      </w:r>
      <w:proofErr w:type="spellEnd"/>
      <w:r w:rsidR="0089018A" w:rsidRPr="00645132">
        <w:rPr>
          <w:rFonts w:ascii="Times New Roman" w:hAnsi="Times New Roman" w:cs="Times New Roman"/>
          <w:sz w:val="25"/>
          <w:szCs w:val="25"/>
        </w:rPr>
        <w:t>://право-</w:t>
      </w:r>
      <w:proofErr w:type="spellStart"/>
      <w:r w:rsidR="0089018A" w:rsidRPr="00645132">
        <w:rPr>
          <w:rFonts w:ascii="Times New Roman" w:hAnsi="Times New Roman" w:cs="Times New Roman"/>
          <w:sz w:val="25"/>
          <w:szCs w:val="25"/>
        </w:rPr>
        <w:t>минюст.рф</w:t>
      </w:r>
      <w:proofErr w:type="spellEnd"/>
      <w:r w:rsidR="0089018A" w:rsidRPr="00645132">
        <w:rPr>
          <w:rFonts w:ascii="Times New Roman" w:hAnsi="Times New Roman" w:cs="Times New Roman"/>
          <w:sz w:val="25"/>
          <w:szCs w:val="25"/>
        </w:rPr>
        <w:t xml:space="preserve">, регистрация в качестве сетевого издания: Эл № ФС77-72471 от 05.03.2018), после их государственной регистрации и вступают в силу после их официального </w:t>
      </w:r>
      <w:r w:rsidR="00E00480" w:rsidRPr="00645132">
        <w:rPr>
          <w:rFonts w:ascii="Times New Roman" w:hAnsi="Times New Roman" w:cs="Times New Roman"/>
          <w:sz w:val="25"/>
          <w:szCs w:val="25"/>
        </w:rPr>
        <w:t>опубликования</w:t>
      </w:r>
      <w:r w:rsidR="0089018A" w:rsidRPr="00645132">
        <w:rPr>
          <w:rFonts w:ascii="Times New Roman" w:hAnsi="Times New Roman" w:cs="Times New Roman"/>
          <w:sz w:val="25"/>
          <w:szCs w:val="25"/>
        </w:rPr>
        <w:t>.</w:t>
      </w:r>
    </w:p>
    <w:p w:rsidR="0089018A" w:rsidRPr="00645132" w:rsidRDefault="0089018A" w:rsidP="0089018A">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Глава поселения обязан </w:t>
      </w:r>
      <w:r w:rsidR="00E00480" w:rsidRPr="00645132">
        <w:rPr>
          <w:rFonts w:ascii="Times New Roman" w:hAnsi="Times New Roman" w:cs="Times New Roman"/>
          <w:sz w:val="25"/>
          <w:szCs w:val="25"/>
        </w:rPr>
        <w:t>опубликовать</w:t>
      </w:r>
      <w:r w:rsidRPr="00645132">
        <w:rPr>
          <w:rFonts w:ascii="Times New Roman" w:hAnsi="Times New Roman" w:cs="Times New Roman"/>
          <w:sz w:val="25"/>
          <w:szCs w:val="25"/>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018A" w:rsidRPr="00645132" w:rsidRDefault="0089018A" w:rsidP="0089018A">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1E758C" w:rsidRPr="00645132" w:rsidRDefault="0089018A" w:rsidP="0089018A">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3</w:t>
      </w:r>
      <w:r w:rsidRPr="00645132">
        <w:rPr>
          <w:rFonts w:ascii="Times New Roman" w:hAnsi="Times New Roman" w:cs="Times New Roman"/>
          <w:b/>
          <w:bCs/>
          <w:sz w:val="25"/>
          <w:szCs w:val="25"/>
        </w:rPr>
        <w:t>. Решения, принятые путем прямого волеизъявления граждан</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VI</w:t>
      </w:r>
      <w:r w:rsidRPr="00645132">
        <w:rPr>
          <w:rFonts w:ascii="Times New Roman" w:hAnsi="Times New Roman" w:cs="Times New Roman"/>
          <w:b/>
          <w:bCs/>
          <w:sz w:val="25"/>
          <w:szCs w:val="25"/>
        </w:rPr>
        <w:t>. ЭКОНОМИЧЕСКАЯ ОСНОВА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4</w:t>
      </w:r>
      <w:r w:rsidRPr="00645132">
        <w:rPr>
          <w:rFonts w:ascii="Times New Roman" w:hAnsi="Times New Roman" w:cs="Times New Roman"/>
          <w:b/>
          <w:bCs/>
          <w:sz w:val="25"/>
          <w:szCs w:val="25"/>
        </w:rPr>
        <w:t>. Экономическая основа местного самоуправления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5</w:t>
      </w:r>
      <w:r w:rsidRPr="00645132">
        <w:rPr>
          <w:rFonts w:ascii="Times New Roman" w:hAnsi="Times New Roman" w:cs="Times New Roman"/>
          <w:b/>
          <w:bCs/>
          <w:sz w:val="25"/>
          <w:szCs w:val="25"/>
        </w:rPr>
        <w:t>. Муниципальное имущество</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sidRPr="00645132">
          <w:rPr>
            <w:rFonts w:ascii="Times New Roman" w:hAnsi="Times New Roman" w:cs="Times New Roman"/>
            <w:sz w:val="25"/>
            <w:szCs w:val="25"/>
          </w:rPr>
          <w:t>частью 4 статьи 15</w:t>
        </w:r>
      </w:hyperlink>
      <w:r w:rsidRPr="00645132">
        <w:rPr>
          <w:rFonts w:ascii="Times New Roman" w:hAnsi="Times New Roman" w:cs="Times New Roman"/>
          <w:sz w:val="25"/>
          <w:szCs w:val="25"/>
        </w:rPr>
        <w:t xml:space="preserve"> Федерального закона;</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1E758C" w:rsidRPr="00645132" w:rsidRDefault="001E758C" w:rsidP="005047F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645132">
        <w:rPr>
          <w:rFonts w:ascii="Times New Roman" w:hAnsi="Times New Roman" w:cs="Times New Roman"/>
          <w:sz w:val="25"/>
          <w:szCs w:val="25"/>
        </w:rPr>
        <w:t xml:space="preserve">4) имущество, необходимое для решения вопросов, право </w:t>
      </w:r>
      <w:r w:rsidR="0089018A" w:rsidRPr="00645132">
        <w:rPr>
          <w:rFonts w:ascii="Times New Roman" w:hAnsi="Times New Roman" w:cs="Times New Roman"/>
          <w:sz w:val="25"/>
          <w:szCs w:val="25"/>
        </w:rPr>
        <w:t>решения,</w:t>
      </w:r>
      <w:r w:rsidRPr="00645132">
        <w:rPr>
          <w:rFonts w:ascii="Times New Roman" w:hAnsi="Times New Roman" w:cs="Times New Roman"/>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5" w:history="1">
        <w:r w:rsidRPr="00645132">
          <w:rPr>
            <w:rFonts w:ascii="Times New Roman" w:hAnsi="Times New Roman" w:cs="Times New Roman"/>
            <w:sz w:val="25"/>
            <w:szCs w:val="25"/>
          </w:rPr>
          <w:t>частью 3</w:t>
        </w:r>
      </w:hyperlink>
      <w:hyperlink r:id="rId36" w:history="1">
        <w:r w:rsidRPr="00645132">
          <w:rPr>
            <w:rFonts w:ascii="Times New Roman" w:hAnsi="Times New Roman" w:cs="Times New Roman"/>
            <w:sz w:val="25"/>
            <w:szCs w:val="25"/>
          </w:rPr>
          <w:t>статьи 14</w:t>
        </w:r>
      </w:hyperlink>
      <w:r w:rsidRPr="00645132">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7" w:history="1">
        <w:r w:rsidRPr="00645132">
          <w:rPr>
            <w:rFonts w:ascii="Times New Roman" w:hAnsi="Times New Roman" w:cs="Times New Roman"/>
            <w:sz w:val="25"/>
            <w:szCs w:val="25"/>
          </w:rPr>
          <w:t>частями 1</w:t>
        </w:r>
      </w:hyperlink>
      <w:r w:rsidRPr="00645132">
        <w:rPr>
          <w:rFonts w:ascii="Times New Roman" w:hAnsi="Times New Roman" w:cs="Times New Roman"/>
          <w:sz w:val="25"/>
          <w:szCs w:val="25"/>
        </w:rPr>
        <w:t xml:space="preserve"> и </w:t>
      </w:r>
      <w:hyperlink r:id="rId38" w:history="1">
        <w:r w:rsidRPr="00645132">
          <w:rPr>
            <w:rFonts w:ascii="Times New Roman" w:hAnsi="Times New Roman" w:cs="Times New Roman"/>
            <w:sz w:val="25"/>
            <w:szCs w:val="25"/>
          </w:rPr>
          <w:t>1.1 статьи 17</w:t>
        </w:r>
      </w:hyperlink>
      <w:r w:rsidRPr="00645132">
        <w:rPr>
          <w:rFonts w:ascii="Times New Roman" w:hAnsi="Times New Roman" w:cs="Times New Roman"/>
          <w:sz w:val="25"/>
          <w:szCs w:val="25"/>
        </w:rPr>
        <w:t xml:space="preserve"> Федерального закона.</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6</w:t>
      </w:r>
      <w:r w:rsidRPr="00645132">
        <w:rPr>
          <w:rFonts w:ascii="Times New Roman" w:hAnsi="Times New Roman" w:cs="Times New Roman"/>
          <w:b/>
          <w:bCs/>
          <w:sz w:val="25"/>
          <w:szCs w:val="25"/>
        </w:rPr>
        <w:t>. Владение, пользование, распоряжение муниципальным имуществом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AF4BEE" w:rsidRPr="00645132">
        <w:rPr>
          <w:rFonts w:ascii="Times New Roman" w:hAnsi="Times New Roman" w:cs="Times New Roman"/>
          <w:sz w:val="25"/>
          <w:szCs w:val="25"/>
        </w:rPr>
        <w:t>Совета депутатов</w:t>
      </w:r>
      <w:r w:rsidRPr="00645132">
        <w:rPr>
          <w:rFonts w:ascii="Times New Roman" w:hAnsi="Times New Roman" w:cs="Times New Roman"/>
          <w:sz w:val="25"/>
          <w:szCs w:val="25"/>
        </w:rPr>
        <w:t xml:space="preserve"> поселения в соответствии с федеральными законами. Доходы от использования и приватизации муниципального имущества поступают в бюджет поселения.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4. </w:t>
      </w:r>
      <w:r w:rsidR="00B35BCD" w:rsidRPr="00645132">
        <w:rPr>
          <w:rFonts w:ascii="Times New Roman" w:hAnsi="Times New Roman" w:cs="Times New Roman"/>
          <w:sz w:val="25"/>
          <w:szCs w:val="25"/>
        </w:rPr>
        <w:t>Заволжское</w:t>
      </w:r>
      <w:r w:rsidRPr="00645132">
        <w:rPr>
          <w:rFonts w:ascii="Times New Roman" w:hAnsi="Times New Roman" w:cs="Times New Roman"/>
          <w:sz w:val="25"/>
          <w:szCs w:val="25"/>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9" w:anchor="sub_20110" w:tgtFrame="_self" w:history="1">
        <w:r w:rsidRPr="00645132">
          <w:rPr>
            <w:rStyle w:val="a3"/>
            <w:rFonts w:ascii="Times New Roman" w:hAnsi="Times New Roman" w:cs="Times New Roman"/>
            <w:color w:val="auto"/>
            <w:sz w:val="25"/>
            <w:szCs w:val="25"/>
          </w:rPr>
          <w:t>вопросов местного значения</w:t>
        </w:r>
      </w:hyperlink>
      <w:r w:rsidRPr="00645132">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25" w:name="sub_510402"/>
      <w:r w:rsidRPr="00645132">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Отчеты о деятельности муниципальных предприятий и учреждений заслушиваются на заседаниях 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1E758C" w:rsidRPr="00645132" w:rsidRDefault="001E758C" w:rsidP="005047FD">
      <w:pPr>
        <w:pStyle w:val="a9"/>
        <w:ind w:firstLine="709"/>
        <w:jc w:val="both"/>
        <w:rPr>
          <w:rFonts w:ascii="Times New Roman" w:hAnsi="Times New Roman" w:cs="Times New Roman"/>
          <w:sz w:val="25"/>
          <w:szCs w:val="25"/>
        </w:rPr>
      </w:pPr>
      <w:bookmarkStart w:id="26" w:name="sub_510403"/>
      <w:bookmarkEnd w:id="25"/>
      <w:r w:rsidRPr="00645132">
        <w:rPr>
          <w:rFonts w:ascii="Times New Roman" w:hAnsi="Times New Roman" w:cs="Times New Roman"/>
          <w:sz w:val="25"/>
          <w:szCs w:val="25"/>
        </w:rPr>
        <w:t xml:space="preserve">Администрация поселения от имени поселения </w:t>
      </w:r>
      <w:proofErr w:type="spellStart"/>
      <w:r w:rsidRPr="00645132">
        <w:rPr>
          <w:rFonts w:ascii="Times New Roman" w:hAnsi="Times New Roman" w:cs="Times New Roman"/>
          <w:sz w:val="25"/>
          <w:szCs w:val="25"/>
        </w:rPr>
        <w:t>субсидиарно</w:t>
      </w:r>
      <w:proofErr w:type="spellEnd"/>
      <w:r w:rsidRPr="00645132">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7</w:t>
      </w:r>
      <w:r w:rsidRPr="00645132">
        <w:rPr>
          <w:rFonts w:ascii="Times New Roman" w:hAnsi="Times New Roman" w:cs="Times New Roman"/>
          <w:b/>
          <w:bCs/>
          <w:sz w:val="25"/>
          <w:szCs w:val="25"/>
        </w:rPr>
        <w:t xml:space="preserve">. Земля и другие природные ресурсы поселения </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sz w:val="25"/>
          <w:szCs w:val="25"/>
        </w:rPr>
        <w:t>4. Земельные участки в поселении могут находиться в частной, государственной, муниципальной собственности.</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8</w:t>
      </w:r>
      <w:r w:rsidRPr="00645132">
        <w:rPr>
          <w:rFonts w:ascii="Times New Roman" w:hAnsi="Times New Roman" w:cs="Times New Roman"/>
          <w:b/>
          <w:bCs/>
          <w:sz w:val="25"/>
          <w:szCs w:val="25"/>
        </w:rPr>
        <w:t>. Бюджет поселения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Поселение имеет собственный бюджет (местный бюджет).</w:t>
      </w:r>
    </w:p>
    <w:p w:rsidR="001E758C" w:rsidRPr="00645132" w:rsidRDefault="001E758C" w:rsidP="005047FD">
      <w:pPr>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89018A" w:rsidRPr="00645132">
        <w:rPr>
          <w:rFonts w:ascii="Times New Roman" w:hAnsi="Times New Roman" w:cs="Times New Roman"/>
          <w:sz w:val="25"/>
          <w:szCs w:val="25"/>
        </w:rPr>
        <w:t>поселения самостоятельно</w:t>
      </w:r>
      <w:r w:rsidRPr="00645132">
        <w:rPr>
          <w:rFonts w:ascii="Times New Roman" w:hAnsi="Times New Roman" w:cs="Times New Roman"/>
          <w:sz w:val="25"/>
          <w:szCs w:val="25"/>
        </w:rPr>
        <w:t xml:space="preserve"> с соблюдением требований, установленных Бюджетным </w:t>
      </w:r>
      <w:hyperlink r:id="rId40" w:tgtFrame="_self" w:history="1">
        <w:r w:rsidRPr="00645132">
          <w:rPr>
            <w:rStyle w:val="a3"/>
            <w:rFonts w:ascii="Times New Roman" w:hAnsi="Times New Roman" w:cs="Times New Roman"/>
            <w:color w:val="auto"/>
            <w:sz w:val="25"/>
            <w:szCs w:val="25"/>
          </w:rPr>
          <w:t>кодексом</w:t>
        </w:r>
      </w:hyperlink>
      <w:r w:rsidRPr="00645132">
        <w:rPr>
          <w:rFonts w:ascii="Times New Roman" w:hAnsi="Times New Roman" w:cs="Times New Roman"/>
          <w:sz w:val="25"/>
          <w:szCs w:val="25"/>
        </w:rPr>
        <w:t xml:space="preserve"> Российской Федерации.</w:t>
      </w:r>
    </w:p>
    <w:p w:rsidR="001E758C" w:rsidRPr="00645132" w:rsidRDefault="001E758C" w:rsidP="005047FD">
      <w:pPr>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3. Бюджетные полномочия </w:t>
      </w:r>
      <w:r w:rsidR="0089018A" w:rsidRPr="00645132">
        <w:rPr>
          <w:rFonts w:ascii="Times New Roman" w:hAnsi="Times New Roman" w:cs="Times New Roman"/>
          <w:sz w:val="25"/>
          <w:szCs w:val="25"/>
        </w:rPr>
        <w:t>поселения устанавливаются</w:t>
      </w:r>
      <w:r w:rsidRPr="00645132">
        <w:rPr>
          <w:rFonts w:ascii="Times New Roman" w:hAnsi="Times New Roman" w:cs="Times New Roman"/>
          <w:sz w:val="25"/>
          <w:szCs w:val="25"/>
        </w:rPr>
        <w:t xml:space="preserve"> Бюджетным </w:t>
      </w:r>
      <w:hyperlink r:id="rId41" w:tgtFrame="_self" w:history="1">
        <w:r w:rsidRPr="00645132">
          <w:rPr>
            <w:rStyle w:val="a3"/>
            <w:rFonts w:ascii="Times New Roman" w:hAnsi="Times New Roman" w:cs="Times New Roman"/>
            <w:color w:val="auto"/>
            <w:sz w:val="25"/>
            <w:szCs w:val="25"/>
          </w:rPr>
          <w:t>кодексом</w:t>
        </w:r>
      </w:hyperlink>
      <w:r w:rsidRPr="00645132">
        <w:rPr>
          <w:rFonts w:ascii="Times New Roman" w:hAnsi="Times New Roman" w:cs="Times New Roman"/>
          <w:sz w:val="25"/>
          <w:szCs w:val="25"/>
        </w:rPr>
        <w:t xml:space="preserve"> Российской Федерации.</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фактическихрасходов на оплату их труда подлежат официальному опубликованию.</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5. Составление проекта бюджета поселения на очередной финансовый год </w:t>
      </w:r>
      <w:r w:rsidR="00D54F77" w:rsidRPr="00645132">
        <w:rPr>
          <w:rFonts w:ascii="Times New Roman" w:hAnsi="Times New Roman" w:cs="Times New Roman"/>
          <w:sz w:val="25"/>
          <w:szCs w:val="25"/>
        </w:rPr>
        <w:t xml:space="preserve">и </w:t>
      </w:r>
      <w:r w:rsidR="00500E3B" w:rsidRPr="00645132">
        <w:rPr>
          <w:rFonts w:ascii="Times New Roman" w:hAnsi="Times New Roman" w:cs="Times New Roman"/>
          <w:sz w:val="25"/>
          <w:szCs w:val="25"/>
        </w:rPr>
        <w:t xml:space="preserve">на </w:t>
      </w:r>
      <w:r w:rsidR="00D54F77" w:rsidRPr="00645132">
        <w:rPr>
          <w:rFonts w:ascii="Times New Roman" w:hAnsi="Times New Roman" w:cs="Times New Roman"/>
          <w:sz w:val="25"/>
          <w:szCs w:val="25"/>
        </w:rPr>
        <w:t xml:space="preserve">плановый период </w:t>
      </w:r>
      <w:r w:rsidRPr="00645132">
        <w:rPr>
          <w:rFonts w:ascii="Times New Roman" w:hAnsi="Times New Roman" w:cs="Times New Roman"/>
          <w:sz w:val="25"/>
          <w:szCs w:val="25"/>
        </w:rPr>
        <w:t xml:space="preserve">осуществляется Администрацией поселения в соответствии с требованиями Бюджетного </w:t>
      </w:r>
      <w:hyperlink r:id="rId42" w:tgtFrame="_self" w:history="1">
        <w:r w:rsidRPr="00645132">
          <w:rPr>
            <w:rStyle w:val="a3"/>
            <w:rFonts w:ascii="Times New Roman" w:hAnsi="Times New Roman" w:cs="Times New Roman"/>
            <w:color w:val="auto"/>
            <w:sz w:val="25"/>
            <w:szCs w:val="25"/>
          </w:rPr>
          <w:t>кодекса</w:t>
        </w:r>
      </w:hyperlink>
      <w:r w:rsidRPr="00645132">
        <w:rPr>
          <w:rFonts w:ascii="Times New Roman" w:hAnsi="Times New Roman" w:cs="Times New Roman"/>
          <w:sz w:val="25"/>
          <w:szCs w:val="25"/>
        </w:rPr>
        <w:t xml:space="preserve"> Российской Федерации.</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w:t>
      </w:r>
      <w:r w:rsidR="0076747A" w:rsidRPr="00645132">
        <w:rPr>
          <w:rFonts w:ascii="Times New Roman" w:hAnsi="Times New Roman" w:cs="Times New Roman"/>
          <w:sz w:val="25"/>
          <w:szCs w:val="25"/>
        </w:rPr>
        <w:t>Совет депутатов</w:t>
      </w:r>
      <w:r w:rsidRPr="00645132">
        <w:rPr>
          <w:rFonts w:ascii="Times New Roman" w:hAnsi="Times New Roman" w:cs="Times New Roman"/>
          <w:sz w:val="25"/>
          <w:szCs w:val="25"/>
        </w:rPr>
        <w:t xml:space="preserve"> поселения.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Решение о бюджете сельского поселения должно быть рассмотрено, утверждено Советом депутатов поселения, подписано Главой поселения и </w:t>
      </w:r>
      <w:r w:rsidR="00645132" w:rsidRPr="00645132">
        <w:rPr>
          <w:rFonts w:ascii="Times New Roman" w:hAnsi="Times New Roman" w:cs="Times New Roman"/>
          <w:sz w:val="25"/>
          <w:szCs w:val="25"/>
        </w:rPr>
        <w:t>опубликовано</w:t>
      </w:r>
      <w:r w:rsidRPr="00645132">
        <w:rPr>
          <w:rFonts w:ascii="Times New Roman" w:hAnsi="Times New Roman" w:cs="Times New Roman"/>
          <w:sz w:val="25"/>
          <w:szCs w:val="25"/>
        </w:rPr>
        <w:t xml:space="preserve"> до начала финансового года.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645132">
        <w:rPr>
          <w:rFonts w:ascii="Times New Roman" w:hAnsi="Times New Roman" w:cs="Times New Roman"/>
          <w:b/>
          <w:bCs/>
          <w:sz w:val="25"/>
          <w:szCs w:val="25"/>
        </w:rPr>
        <w:t>Статья 4</w:t>
      </w:r>
      <w:r w:rsidR="00645132" w:rsidRPr="00645132">
        <w:rPr>
          <w:rFonts w:ascii="Times New Roman" w:hAnsi="Times New Roman" w:cs="Times New Roman"/>
          <w:b/>
          <w:bCs/>
          <w:sz w:val="25"/>
          <w:szCs w:val="25"/>
        </w:rPr>
        <w:t>9</w:t>
      </w:r>
      <w:r w:rsidRPr="00645132">
        <w:rPr>
          <w:rFonts w:ascii="Times New Roman" w:hAnsi="Times New Roman" w:cs="Times New Roman"/>
          <w:b/>
          <w:bCs/>
          <w:sz w:val="25"/>
          <w:szCs w:val="25"/>
        </w:rPr>
        <w:t>. Закупки для обеспечения муниципальных нужд</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645132" w:rsidRDefault="001E758C" w:rsidP="005047FD">
      <w:pPr>
        <w:autoSpaceDE w:val="0"/>
        <w:autoSpaceDN w:val="0"/>
        <w:adjustRightInd w:val="0"/>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AF4BEE"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645132" w:rsidRPr="00645132">
        <w:rPr>
          <w:rFonts w:ascii="Times New Roman" w:hAnsi="Times New Roman" w:cs="Times New Roman"/>
          <w:b/>
          <w:bCs/>
          <w:sz w:val="25"/>
          <w:szCs w:val="25"/>
        </w:rPr>
        <w:t>50</w:t>
      </w:r>
      <w:r w:rsidR="001E758C" w:rsidRPr="00645132">
        <w:rPr>
          <w:rFonts w:ascii="Times New Roman" w:hAnsi="Times New Roman" w:cs="Times New Roman"/>
          <w:b/>
          <w:bCs/>
          <w:sz w:val="25"/>
          <w:szCs w:val="25"/>
        </w:rPr>
        <w:t>. Муниципальные заимствования</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spacing w:after="0" w:line="240" w:lineRule="auto"/>
        <w:ind w:firstLine="709"/>
        <w:jc w:val="both"/>
        <w:rPr>
          <w:rFonts w:ascii="Times New Roman" w:hAnsi="Times New Roman" w:cs="Times New Roman"/>
          <w:sz w:val="25"/>
          <w:szCs w:val="25"/>
        </w:rPr>
      </w:pPr>
      <w:r w:rsidRPr="00645132">
        <w:rPr>
          <w:rFonts w:ascii="Times New Roman" w:hAnsi="Times New Roman" w:cs="Times New Roman"/>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E758C" w:rsidRPr="00645132" w:rsidRDefault="001E758C" w:rsidP="005047FD">
      <w:pPr>
        <w:spacing w:after="0" w:line="240" w:lineRule="auto"/>
        <w:ind w:firstLine="709"/>
        <w:jc w:val="both"/>
        <w:rPr>
          <w:rFonts w:ascii="Times New Roman" w:hAnsi="Times New Roman" w:cs="Times New Roman"/>
          <w:sz w:val="25"/>
          <w:szCs w:val="25"/>
        </w:rPr>
      </w:pPr>
    </w:p>
    <w:p w:rsidR="001E758C" w:rsidRPr="00645132" w:rsidRDefault="001E758C" w:rsidP="005047FD">
      <w:pPr>
        <w:spacing w:after="0" w:line="240" w:lineRule="auto"/>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VII</w:t>
      </w:r>
      <w:r w:rsidRPr="00645132">
        <w:rPr>
          <w:rFonts w:ascii="Times New Roman" w:hAnsi="Times New Roman" w:cs="Times New Roman"/>
          <w:b/>
          <w:bCs/>
          <w:sz w:val="25"/>
          <w:szCs w:val="25"/>
        </w:rPr>
        <w:t>. УЧАСТИЕ ПОСЕЛЕНИЯ В МЕЖМУНИЦИПАЛЬНОМ СОТРУДНИЧЕСТВЕ</w:t>
      </w:r>
    </w:p>
    <w:p w:rsidR="001E758C" w:rsidRPr="00645132" w:rsidRDefault="001E758C" w:rsidP="005047FD">
      <w:pPr>
        <w:spacing w:after="0" w:line="240" w:lineRule="auto"/>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5</w:t>
      </w:r>
      <w:r w:rsidR="00645132" w:rsidRPr="00645132">
        <w:rPr>
          <w:rFonts w:ascii="Times New Roman" w:hAnsi="Times New Roman" w:cs="Times New Roman"/>
          <w:b/>
          <w:bCs/>
          <w:sz w:val="25"/>
          <w:szCs w:val="25"/>
        </w:rPr>
        <w:t>1</w:t>
      </w:r>
      <w:r w:rsidRPr="00645132">
        <w:rPr>
          <w:rFonts w:ascii="Times New Roman" w:hAnsi="Times New Roman" w:cs="Times New Roman"/>
          <w:b/>
          <w:bCs/>
          <w:sz w:val="25"/>
          <w:szCs w:val="25"/>
        </w:rPr>
        <w:t>. Участие поселения в работе Совета муниципальных образований Тверской области</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0076747A" w:rsidRPr="00645132">
        <w:rPr>
          <w:rFonts w:ascii="Times New Roman" w:hAnsi="Times New Roman" w:cs="Times New Roman"/>
          <w:sz w:val="25"/>
          <w:szCs w:val="25"/>
        </w:rPr>
        <w:t>поселение вправе</w:t>
      </w:r>
      <w:r w:rsidRPr="00645132">
        <w:rPr>
          <w:rFonts w:ascii="Times New Roman" w:hAnsi="Times New Roman" w:cs="Times New Roman"/>
          <w:sz w:val="25"/>
          <w:szCs w:val="25"/>
        </w:rPr>
        <w:t xml:space="preserve"> принимать участие в работе </w:t>
      </w:r>
      <w:r w:rsidR="00DE3033" w:rsidRPr="00645132">
        <w:rPr>
          <w:rFonts w:ascii="Times New Roman" w:hAnsi="Times New Roman" w:cs="Times New Roman"/>
          <w:sz w:val="25"/>
          <w:szCs w:val="25"/>
        </w:rPr>
        <w:t>С</w:t>
      </w:r>
      <w:r w:rsidRPr="00645132">
        <w:rPr>
          <w:rFonts w:ascii="Times New Roman" w:hAnsi="Times New Roman" w:cs="Times New Roman"/>
          <w:sz w:val="25"/>
          <w:szCs w:val="25"/>
        </w:rPr>
        <w:t>овета муниципальных образований.</w:t>
      </w:r>
    </w:p>
    <w:p w:rsidR="001E758C" w:rsidRPr="00645132" w:rsidRDefault="0076747A"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Поселение участвует</w:t>
      </w:r>
      <w:r w:rsidR="001E758C" w:rsidRPr="00645132">
        <w:rPr>
          <w:rFonts w:ascii="Times New Roman" w:hAnsi="Times New Roman" w:cs="Times New Roman"/>
          <w:sz w:val="25"/>
          <w:szCs w:val="25"/>
        </w:rPr>
        <w:t xml:space="preserve"> в работе Совета муниципальных образований Тверской области в соответствии с Уставом указанного Совета.</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Статья </w:t>
      </w:r>
      <w:r w:rsidR="00B64E4E" w:rsidRPr="00645132">
        <w:rPr>
          <w:rFonts w:ascii="Times New Roman" w:hAnsi="Times New Roman" w:cs="Times New Roman"/>
          <w:b/>
          <w:bCs/>
          <w:sz w:val="25"/>
          <w:szCs w:val="25"/>
        </w:rPr>
        <w:t>5</w:t>
      </w:r>
      <w:r w:rsidR="00645132" w:rsidRPr="00645132">
        <w:rPr>
          <w:rFonts w:ascii="Times New Roman" w:hAnsi="Times New Roman" w:cs="Times New Roman"/>
          <w:b/>
          <w:bCs/>
          <w:sz w:val="25"/>
          <w:szCs w:val="25"/>
        </w:rPr>
        <w:t>2</w:t>
      </w:r>
      <w:r w:rsidRPr="00645132">
        <w:rPr>
          <w:rFonts w:ascii="Times New Roman" w:hAnsi="Times New Roman" w:cs="Times New Roman"/>
          <w:b/>
          <w:bCs/>
          <w:sz w:val="25"/>
          <w:szCs w:val="25"/>
        </w:rPr>
        <w:t xml:space="preserve">. Участие </w:t>
      </w:r>
      <w:r w:rsidR="0076747A" w:rsidRPr="00645132">
        <w:rPr>
          <w:rFonts w:ascii="Times New Roman" w:hAnsi="Times New Roman" w:cs="Times New Roman"/>
          <w:b/>
          <w:bCs/>
          <w:sz w:val="25"/>
          <w:szCs w:val="25"/>
        </w:rPr>
        <w:t>поселения в</w:t>
      </w:r>
      <w:r w:rsidRPr="00645132">
        <w:rPr>
          <w:rFonts w:ascii="Times New Roman" w:hAnsi="Times New Roman" w:cs="Times New Roman"/>
          <w:b/>
          <w:bCs/>
          <w:sz w:val="25"/>
          <w:szCs w:val="25"/>
        </w:rPr>
        <w:t xml:space="preserve"> межмуниципальных организациях</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5</w:t>
      </w:r>
      <w:r w:rsidR="00645132" w:rsidRPr="00645132">
        <w:rPr>
          <w:rFonts w:ascii="Times New Roman" w:hAnsi="Times New Roman" w:cs="Times New Roman"/>
          <w:b/>
          <w:bCs/>
          <w:sz w:val="25"/>
          <w:szCs w:val="25"/>
        </w:rPr>
        <w:t>3</w:t>
      </w:r>
      <w:r w:rsidRPr="00645132">
        <w:rPr>
          <w:rFonts w:ascii="Times New Roman" w:hAnsi="Times New Roman" w:cs="Times New Roman"/>
          <w:b/>
          <w:bCs/>
          <w:sz w:val="25"/>
          <w:szCs w:val="25"/>
        </w:rPr>
        <w:t>. Некоммерческие организации сельского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bookmarkStart w:id="27" w:name="sub_6901"/>
      <w:r w:rsidRPr="00645132">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 xml:space="preserve">ГЛАВА </w:t>
      </w:r>
      <w:r w:rsidRPr="00645132">
        <w:rPr>
          <w:rFonts w:ascii="Times New Roman" w:hAnsi="Times New Roman" w:cs="Times New Roman"/>
          <w:b/>
          <w:bCs/>
          <w:sz w:val="25"/>
          <w:szCs w:val="25"/>
          <w:lang w:val="en-US"/>
        </w:rPr>
        <w:t>VIII</w:t>
      </w:r>
      <w:r w:rsidRPr="00645132">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5</w:t>
      </w:r>
      <w:r w:rsidR="00645132" w:rsidRPr="00645132">
        <w:rPr>
          <w:rFonts w:ascii="Times New Roman" w:hAnsi="Times New Roman" w:cs="Times New Roman"/>
          <w:b/>
          <w:bCs/>
          <w:sz w:val="25"/>
          <w:szCs w:val="25"/>
        </w:rPr>
        <w:t>4</w:t>
      </w:r>
      <w:r w:rsidRPr="00645132">
        <w:rPr>
          <w:rFonts w:ascii="Times New Roman" w:hAnsi="Times New Roman" w:cs="Times New Roman"/>
          <w:b/>
          <w:bCs/>
          <w:sz w:val="25"/>
          <w:szCs w:val="25"/>
        </w:rPr>
        <w:t xml:space="preserve">. Ответственность органов местного самоуправления, </w:t>
      </w:r>
      <w:r w:rsidR="0089018A" w:rsidRPr="00645132">
        <w:rPr>
          <w:rFonts w:ascii="Times New Roman" w:hAnsi="Times New Roman" w:cs="Times New Roman"/>
          <w:b/>
          <w:bCs/>
          <w:sz w:val="25"/>
          <w:szCs w:val="25"/>
        </w:rPr>
        <w:t>депутатов и</w:t>
      </w:r>
      <w:r w:rsidRPr="00645132">
        <w:rPr>
          <w:rFonts w:ascii="Times New Roman" w:hAnsi="Times New Roman" w:cs="Times New Roman"/>
          <w:b/>
          <w:bCs/>
          <w:sz w:val="25"/>
          <w:szCs w:val="25"/>
        </w:rPr>
        <w:t xml:space="preserve"> должностных лиц местного самоуправления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DB0525" w:rsidRPr="00645132">
        <w:rPr>
          <w:rFonts w:ascii="Times New Roman" w:hAnsi="Times New Roman" w:cs="Times New Roman"/>
          <w:sz w:val="25"/>
          <w:szCs w:val="25"/>
        </w:rPr>
        <w:t>федеральными законами</w:t>
      </w:r>
      <w:r w:rsidRPr="00645132">
        <w:rPr>
          <w:rFonts w:ascii="Times New Roman" w:hAnsi="Times New Roman" w:cs="Times New Roman"/>
          <w:sz w:val="25"/>
          <w:szCs w:val="25"/>
        </w:rPr>
        <w:t xml:space="preserve">. </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w:t>
      </w:r>
      <w:r w:rsidR="00DB0525" w:rsidRPr="00645132">
        <w:rPr>
          <w:rFonts w:ascii="Times New Roman" w:hAnsi="Times New Roman" w:cs="Times New Roman"/>
          <w:sz w:val="25"/>
          <w:szCs w:val="25"/>
        </w:rPr>
        <w:t>Население</w:t>
      </w:r>
      <w:r w:rsidRPr="00645132">
        <w:rPr>
          <w:rFonts w:ascii="Times New Roman" w:hAnsi="Times New Roman" w:cs="Times New Roman"/>
          <w:sz w:val="25"/>
          <w:szCs w:val="25"/>
        </w:rPr>
        <w:t xml:space="preserve"> вправе отозвать депутата Совета депутатов поселения, </w:t>
      </w:r>
      <w:r w:rsidR="00500E3B" w:rsidRPr="00645132">
        <w:rPr>
          <w:rFonts w:ascii="Times New Roman" w:hAnsi="Times New Roman" w:cs="Times New Roman"/>
          <w:sz w:val="25"/>
          <w:szCs w:val="25"/>
        </w:rPr>
        <w:t xml:space="preserve">Главу </w:t>
      </w:r>
      <w:r w:rsidRPr="00645132">
        <w:rPr>
          <w:rFonts w:ascii="Times New Roman" w:hAnsi="Times New Roman" w:cs="Times New Roman"/>
          <w:sz w:val="25"/>
          <w:szCs w:val="25"/>
        </w:rPr>
        <w:t>поселения в соответствии с Федеральным законом, настоящим Уставом.</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B40E20" w:rsidRPr="00645132" w:rsidRDefault="00B40E20" w:rsidP="005047FD">
      <w:pPr>
        <w:pStyle w:val="a9"/>
        <w:ind w:firstLine="709"/>
        <w:jc w:val="both"/>
        <w:rPr>
          <w:rFonts w:ascii="Times New Roman" w:hAnsi="Times New Roman" w:cs="Times New Roman"/>
          <w:sz w:val="25"/>
          <w:szCs w:val="25"/>
        </w:rPr>
      </w:pPr>
    </w:p>
    <w:p w:rsidR="00B40E20" w:rsidRPr="00645132" w:rsidRDefault="00B40E20" w:rsidP="005047FD">
      <w:pPr>
        <w:pStyle w:val="a9"/>
        <w:ind w:firstLine="709"/>
        <w:jc w:val="both"/>
        <w:rPr>
          <w:rFonts w:ascii="Times New Roman" w:hAnsi="Times New Roman" w:cs="Times New Roman"/>
          <w:b/>
          <w:sz w:val="25"/>
          <w:szCs w:val="25"/>
        </w:rPr>
      </w:pPr>
      <w:r w:rsidRPr="00645132">
        <w:rPr>
          <w:rFonts w:ascii="Times New Roman" w:hAnsi="Times New Roman" w:cs="Times New Roman"/>
          <w:b/>
          <w:sz w:val="25"/>
          <w:szCs w:val="25"/>
        </w:rPr>
        <w:t>Статья 5</w:t>
      </w:r>
      <w:r w:rsidR="00645132" w:rsidRPr="00645132">
        <w:rPr>
          <w:rFonts w:ascii="Times New Roman" w:hAnsi="Times New Roman" w:cs="Times New Roman"/>
          <w:b/>
          <w:sz w:val="25"/>
          <w:szCs w:val="25"/>
        </w:rPr>
        <w:t>5</w:t>
      </w:r>
      <w:r w:rsidRPr="00645132">
        <w:rPr>
          <w:rFonts w:ascii="Times New Roman" w:hAnsi="Times New Roman" w:cs="Times New Roman"/>
          <w:b/>
          <w:sz w:val="25"/>
          <w:szCs w:val="25"/>
        </w:rPr>
        <w:t>. Ответственность Совета депутатов поселения перед государством</w:t>
      </w:r>
    </w:p>
    <w:p w:rsidR="00B40E20" w:rsidRPr="00645132" w:rsidRDefault="00B40E20" w:rsidP="005047FD">
      <w:pPr>
        <w:pStyle w:val="a9"/>
        <w:ind w:firstLine="709"/>
        <w:jc w:val="both"/>
        <w:rPr>
          <w:rFonts w:ascii="Times New Roman" w:hAnsi="Times New Roman" w:cs="Times New Roman"/>
          <w:sz w:val="25"/>
          <w:szCs w:val="25"/>
        </w:rPr>
      </w:pPr>
    </w:p>
    <w:p w:rsidR="00B40E20" w:rsidRPr="00645132" w:rsidRDefault="00B40E20"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Ответственность Совета депутатов поселения перед государством наступает в следующих случаях, если:</w:t>
      </w:r>
    </w:p>
    <w:p w:rsidR="00B40E20" w:rsidRPr="00645132" w:rsidRDefault="00B40E20"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40E20" w:rsidRPr="00645132" w:rsidRDefault="00B40E20"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B40E20" w:rsidRPr="00645132" w:rsidRDefault="00B40E20"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E758C" w:rsidRPr="00645132" w:rsidRDefault="00B40E20"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2. Полномочия Совета депутатов поселения прекращаются со дня вступления в силу закона </w:t>
      </w:r>
      <w:r w:rsidR="00316FB4" w:rsidRPr="00645132">
        <w:rPr>
          <w:rFonts w:ascii="Times New Roman" w:hAnsi="Times New Roman" w:cs="Times New Roman"/>
          <w:sz w:val="25"/>
          <w:szCs w:val="25"/>
        </w:rPr>
        <w:t>Тверской области</w:t>
      </w:r>
      <w:r w:rsidRPr="00645132">
        <w:rPr>
          <w:rFonts w:ascii="Times New Roman" w:hAnsi="Times New Roman" w:cs="Times New Roman"/>
          <w:sz w:val="25"/>
          <w:szCs w:val="25"/>
        </w:rPr>
        <w:t xml:space="preserve"> о его роспуске.</w:t>
      </w:r>
    </w:p>
    <w:p w:rsidR="00B40E20" w:rsidRPr="00645132" w:rsidRDefault="00B40E20"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5</w:t>
      </w:r>
      <w:r w:rsidR="00645132" w:rsidRPr="00645132">
        <w:rPr>
          <w:rFonts w:ascii="Times New Roman" w:hAnsi="Times New Roman" w:cs="Times New Roman"/>
          <w:b/>
          <w:bCs/>
          <w:sz w:val="25"/>
          <w:szCs w:val="25"/>
        </w:rPr>
        <w:t>6</w:t>
      </w:r>
      <w:r w:rsidRPr="00645132">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5</w:t>
      </w:r>
      <w:r w:rsidR="00645132" w:rsidRPr="00645132">
        <w:rPr>
          <w:rFonts w:ascii="Times New Roman" w:hAnsi="Times New Roman" w:cs="Times New Roman"/>
          <w:b/>
          <w:bCs/>
          <w:sz w:val="25"/>
          <w:szCs w:val="25"/>
        </w:rPr>
        <w:t>7</w:t>
      </w:r>
      <w:r w:rsidRPr="00645132">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645132" w:rsidRDefault="001E758C" w:rsidP="005047FD">
      <w:pPr>
        <w:pStyle w:val="a9"/>
        <w:ind w:firstLine="709"/>
        <w:jc w:val="both"/>
        <w:rPr>
          <w:rFonts w:ascii="Times New Roman" w:hAnsi="Times New Roman" w:cs="Times New Roman"/>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ГЛАВА I</w:t>
      </w:r>
      <w:r w:rsidRPr="00645132">
        <w:rPr>
          <w:rFonts w:ascii="Times New Roman" w:hAnsi="Times New Roman" w:cs="Times New Roman"/>
          <w:b/>
          <w:bCs/>
          <w:sz w:val="25"/>
          <w:szCs w:val="25"/>
          <w:lang w:val="en-US"/>
        </w:rPr>
        <w:t>X</w:t>
      </w:r>
      <w:r w:rsidRPr="00645132">
        <w:rPr>
          <w:rFonts w:ascii="Times New Roman" w:hAnsi="Times New Roman" w:cs="Times New Roman"/>
          <w:b/>
          <w:bCs/>
          <w:sz w:val="25"/>
          <w:szCs w:val="25"/>
        </w:rPr>
        <w:t>. ЗАКЛЮЧИТЕЛЬНЫЕ ПОЛОЖЕНИЯ</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b/>
          <w:bCs/>
          <w:sz w:val="25"/>
          <w:szCs w:val="25"/>
        </w:rPr>
      </w:pPr>
      <w:r w:rsidRPr="00645132">
        <w:rPr>
          <w:rFonts w:ascii="Times New Roman" w:hAnsi="Times New Roman" w:cs="Times New Roman"/>
          <w:b/>
          <w:bCs/>
          <w:sz w:val="25"/>
          <w:szCs w:val="25"/>
        </w:rPr>
        <w:t>Статья 5</w:t>
      </w:r>
      <w:r w:rsidR="00645132" w:rsidRPr="00645132">
        <w:rPr>
          <w:rFonts w:ascii="Times New Roman" w:hAnsi="Times New Roman" w:cs="Times New Roman"/>
          <w:b/>
          <w:bCs/>
          <w:sz w:val="25"/>
          <w:szCs w:val="25"/>
        </w:rPr>
        <w:t>8</w:t>
      </w:r>
      <w:r w:rsidRPr="00645132">
        <w:rPr>
          <w:rFonts w:ascii="Times New Roman" w:hAnsi="Times New Roman" w:cs="Times New Roman"/>
          <w:b/>
          <w:bCs/>
          <w:sz w:val="25"/>
          <w:szCs w:val="25"/>
        </w:rPr>
        <w:t>. Вступление в силу настоящего Устава</w:t>
      </w:r>
    </w:p>
    <w:p w:rsidR="001E758C" w:rsidRPr="00645132" w:rsidRDefault="001E758C" w:rsidP="005047FD">
      <w:pPr>
        <w:pStyle w:val="a9"/>
        <w:ind w:firstLine="709"/>
        <w:jc w:val="both"/>
        <w:rPr>
          <w:rFonts w:ascii="Times New Roman" w:hAnsi="Times New Roman" w:cs="Times New Roman"/>
          <w:b/>
          <w:bCs/>
          <w:sz w:val="25"/>
          <w:szCs w:val="25"/>
        </w:rPr>
      </w:pPr>
    </w:p>
    <w:p w:rsidR="001E758C" w:rsidRPr="00645132" w:rsidRDefault="001E758C" w:rsidP="005047FD">
      <w:pPr>
        <w:pStyle w:val="a9"/>
        <w:ind w:firstLine="709"/>
        <w:jc w:val="both"/>
        <w:rPr>
          <w:rFonts w:ascii="Times New Roman" w:hAnsi="Times New Roman" w:cs="Times New Roman"/>
          <w:sz w:val="25"/>
          <w:szCs w:val="25"/>
        </w:rPr>
      </w:pPr>
      <w:r w:rsidRPr="00645132">
        <w:rPr>
          <w:rFonts w:ascii="Times New Roman" w:hAnsi="Times New Roman" w:cs="Times New Roman"/>
          <w:sz w:val="25"/>
          <w:szCs w:val="25"/>
        </w:rPr>
        <w:t xml:space="preserve">Устав </w:t>
      </w:r>
      <w:r w:rsidR="00B35BCD" w:rsidRPr="00645132">
        <w:rPr>
          <w:rFonts w:ascii="Times New Roman" w:hAnsi="Times New Roman" w:cs="Times New Roman"/>
          <w:sz w:val="25"/>
          <w:szCs w:val="25"/>
        </w:rPr>
        <w:t>Заволжского</w:t>
      </w:r>
      <w:r w:rsidRPr="00645132">
        <w:rPr>
          <w:rFonts w:ascii="Times New Roman" w:hAnsi="Times New Roman" w:cs="Times New Roman"/>
          <w:sz w:val="25"/>
          <w:szCs w:val="25"/>
        </w:rPr>
        <w:t xml:space="preserve"> сельского поселения </w:t>
      </w:r>
      <w:r w:rsidR="00B35BCD" w:rsidRPr="00645132">
        <w:rPr>
          <w:rFonts w:ascii="Times New Roman" w:hAnsi="Times New Roman" w:cs="Times New Roman"/>
          <w:sz w:val="25"/>
          <w:szCs w:val="25"/>
        </w:rPr>
        <w:t>Калининского</w:t>
      </w:r>
      <w:r w:rsidRPr="00645132">
        <w:rPr>
          <w:rFonts w:ascii="Times New Roman" w:hAnsi="Times New Roman" w:cs="Times New Roman"/>
          <w:sz w:val="25"/>
          <w:szCs w:val="25"/>
        </w:rPr>
        <w:t xml:space="preserve"> </w:t>
      </w:r>
      <w:r w:rsidR="005D15A8">
        <w:rPr>
          <w:rFonts w:ascii="Times New Roman" w:hAnsi="Times New Roman" w:cs="Times New Roman"/>
          <w:sz w:val="25"/>
          <w:szCs w:val="25"/>
        </w:rPr>
        <w:t xml:space="preserve">муниципального </w:t>
      </w:r>
      <w:r w:rsidRPr="00645132">
        <w:rPr>
          <w:rFonts w:ascii="Times New Roman" w:hAnsi="Times New Roman" w:cs="Times New Roman"/>
          <w:sz w:val="25"/>
          <w:szCs w:val="25"/>
        </w:rPr>
        <w:t xml:space="preserve">района Тверской области подлежит официальному </w:t>
      </w:r>
      <w:r w:rsidR="00E00480" w:rsidRPr="00645132">
        <w:rPr>
          <w:rFonts w:ascii="Times New Roman" w:hAnsi="Times New Roman" w:cs="Times New Roman"/>
          <w:sz w:val="25"/>
          <w:szCs w:val="25"/>
        </w:rPr>
        <w:t>опубликованию</w:t>
      </w:r>
      <w:r w:rsidRPr="00645132">
        <w:rPr>
          <w:rFonts w:ascii="Times New Roman" w:hAnsi="Times New Roman" w:cs="Times New Roman"/>
          <w:sz w:val="25"/>
          <w:szCs w:val="25"/>
        </w:rPr>
        <w:t xml:space="preserve"> после государственной регистрации и вступает в силу </w:t>
      </w:r>
      <w:r w:rsidR="0076747A" w:rsidRPr="00645132">
        <w:rPr>
          <w:rFonts w:ascii="Times New Roman" w:hAnsi="Times New Roman" w:cs="Times New Roman"/>
          <w:sz w:val="25"/>
          <w:szCs w:val="25"/>
        </w:rPr>
        <w:t>после официального</w:t>
      </w:r>
      <w:r w:rsidRPr="00645132">
        <w:rPr>
          <w:rFonts w:ascii="Times New Roman" w:hAnsi="Times New Roman" w:cs="Times New Roman"/>
          <w:sz w:val="25"/>
          <w:szCs w:val="25"/>
        </w:rPr>
        <w:t xml:space="preserve"> </w:t>
      </w:r>
      <w:r w:rsidR="00E00480" w:rsidRPr="00645132">
        <w:rPr>
          <w:rFonts w:ascii="Times New Roman" w:hAnsi="Times New Roman" w:cs="Times New Roman"/>
          <w:sz w:val="25"/>
          <w:szCs w:val="25"/>
        </w:rPr>
        <w:t>опубликования</w:t>
      </w:r>
      <w:r w:rsidRPr="00645132">
        <w:rPr>
          <w:rFonts w:ascii="Times New Roman" w:hAnsi="Times New Roman" w:cs="Times New Roman"/>
          <w:sz w:val="25"/>
          <w:szCs w:val="25"/>
        </w:rPr>
        <w:t>.</w:t>
      </w:r>
    </w:p>
    <w:p w:rsidR="001E758C" w:rsidRPr="00645132" w:rsidRDefault="001E758C" w:rsidP="005047FD">
      <w:pPr>
        <w:pStyle w:val="a9"/>
        <w:ind w:firstLine="709"/>
        <w:jc w:val="both"/>
        <w:rPr>
          <w:rFonts w:ascii="Times New Roman" w:hAnsi="Times New Roman" w:cs="Times New Roman"/>
          <w:sz w:val="25"/>
          <w:szCs w:val="25"/>
        </w:rPr>
      </w:pPr>
    </w:p>
    <w:p w:rsidR="00EE5E88" w:rsidRPr="00645132" w:rsidRDefault="00EE5E88" w:rsidP="005047FD">
      <w:pPr>
        <w:pStyle w:val="a9"/>
        <w:ind w:firstLine="709"/>
        <w:jc w:val="both"/>
        <w:rPr>
          <w:rFonts w:ascii="Times New Roman" w:hAnsi="Times New Roman" w:cs="Times New Roman"/>
          <w:sz w:val="25"/>
          <w:szCs w:val="25"/>
        </w:rPr>
      </w:pPr>
    </w:p>
    <w:p w:rsidR="005D15A8" w:rsidRDefault="00EE5E88" w:rsidP="005047FD">
      <w:pPr>
        <w:pStyle w:val="a9"/>
        <w:ind w:firstLine="709"/>
        <w:jc w:val="both"/>
        <w:rPr>
          <w:rFonts w:ascii="Times New Roman" w:hAnsi="Times New Roman" w:cs="Times New Roman"/>
          <w:b/>
          <w:sz w:val="25"/>
          <w:szCs w:val="25"/>
        </w:rPr>
      </w:pPr>
      <w:r w:rsidRPr="00645132">
        <w:rPr>
          <w:rFonts w:ascii="Times New Roman" w:hAnsi="Times New Roman" w:cs="Times New Roman"/>
          <w:b/>
          <w:sz w:val="25"/>
          <w:szCs w:val="25"/>
        </w:rPr>
        <w:t xml:space="preserve">Глава </w:t>
      </w:r>
      <w:r w:rsidR="00B35BCD" w:rsidRPr="00645132">
        <w:rPr>
          <w:rFonts w:ascii="Times New Roman" w:hAnsi="Times New Roman" w:cs="Times New Roman"/>
          <w:b/>
          <w:sz w:val="25"/>
          <w:szCs w:val="25"/>
        </w:rPr>
        <w:t>Заволжского</w:t>
      </w:r>
      <w:r w:rsidR="005D15A8">
        <w:rPr>
          <w:rFonts w:ascii="Times New Roman" w:hAnsi="Times New Roman" w:cs="Times New Roman"/>
          <w:b/>
          <w:sz w:val="25"/>
          <w:szCs w:val="25"/>
        </w:rPr>
        <w:t xml:space="preserve"> </w:t>
      </w:r>
    </w:p>
    <w:p w:rsidR="00EE5E88" w:rsidRPr="00645132" w:rsidRDefault="005D15A8" w:rsidP="005047FD">
      <w:pPr>
        <w:pStyle w:val="a9"/>
        <w:ind w:firstLine="709"/>
        <w:jc w:val="both"/>
        <w:rPr>
          <w:rFonts w:ascii="Times New Roman" w:hAnsi="Times New Roman" w:cs="Times New Roman"/>
          <w:b/>
          <w:sz w:val="25"/>
          <w:szCs w:val="25"/>
        </w:rPr>
      </w:pPr>
      <w:r>
        <w:rPr>
          <w:rFonts w:ascii="Times New Roman" w:hAnsi="Times New Roman" w:cs="Times New Roman"/>
          <w:b/>
          <w:sz w:val="25"/>
          <w:szCs w:val="25"/>
        </w:rPr>
        <w:t>сельского</w:t>
      </w:r>
      <w:r w:rsidR="00B35BCD" w:rsidRPr="00645132">
        <w:rPr>
          <w:rFonts w:ascii="Times New Roman" w:hAnsi="Times New Roman" w:cs="Times New Roman"/>
          <w:b/>
          <w:sz w:val="25"/>
          <w:szCs w:val="25"/>
        </w:rPr>
        <w:t xml:space="preserve"> </w:t>
      </w:r>
      <w:r w:rsidR="00EE5E88" w:rsidRPr="00645132">
        <w:rPr>
          <w:rFonts w:ascii="Times New Roman" w:hAnsi="Times New Roman" w:cs="Times New Roman"/>
          <w:b/>
          <w:sz w:val="25"/>
          <w:szCs w:val="25"/>
        </w:rPr>
        <w:t>поселения</w:t>
      </w:r>
      <w:r w:rsidR="0076747A" w:rsidRPr="00645132">
        <w:rPr>
          <w:rFonts w:ascii="Times New Roman" w:hAnsi="Times New Roman" w:cs="Times New Roman"/>
          <w:b/>
          <w:sz w:val="25"/>
          <w:szCs w:val="25"/>
        </w:rPr>
        <w:tab/>
      </w:r>
      <w:r w:rsidR="0076747A" w:rsidRPr="00645132">
        <w:rPr>
          <w:rFonts w:ascii="Times New Roman" w:hAnsi="Times New Roman" w:cs="Times New Roman"/>
          <w:b/>
          <w:sz w:val="25"/>
          <w:szCs w:val="25"/>
        </w:rPr>
        <w:tab/>
      </w:r>
      <w:r w:rsidR="0076747A" w:rsidRPr="00645132">
        <w:rPr>
          <w:rFonts w:ascii="Times New Roman" w:hAnsi="Times New Roman" w:cs="Times New Roman"/>
          <w:b/>
          <w:sz w:val="25"/>
          <w:szCs w:val="25"/>
        </w:rPr>
        <w:tab/>
      </w:r>
      <w:r w:rsidR="0076747A" w:rsidRPr="00645132">
        <w:rPr>
          <w:rFonts w:ascii="Times New Roman" w:hAnsi="Times New Roman" w:cs="Times New Roman"/>
          <w:b/>
          <w:sz w:val="25"/>
          <w:szCs w:val="25"/>
        </w:rPr>
        <w:tab/>
      </w:r>
      <w:r w:rsidR="0076747A" w:rsidRPr="00645132">
        <w:rPr>
          <w:rFonts w:ascii="Times New Roman" w:hAnsi="Times New Roman" w:cs="Times New Roman"/>
          <w:b/>
          <w:sz w:val="25"/>
          <w:szCs w:val="25"/>
        </w:rPr>
        <w:tab/>
      </w:r>
      <w:r w:rsidR="0076747A" w:rsidRPr="00645132">
        <w:rPr>
          <w:rFonts w:ascii="Times New Roman" w:hAnsi="Times New Roman" w:cs="Times New Roman"/>
          <w:b/>
          <w:sz w:val="25"/>
          <w:szCs w:val="25"/>
        </w:rPr>
        <w:tab/>
        <w:t xml:space="preserve">Г.А. </w:t>
      </w:r>
      <w:proofErr w:type="spellStart"/>
      <w:r w:rsidR="0076747A" w:rsidRPr="00645132">
        <w:rPr>
          <w:rFonts w:ascii="Times New Roman" w:hAnsi="Times New Roman" w:cs="Times New Roman"/>
          <w:b/>
          <w:sz w:val="25"/>
          <w:szCs w:val="25"/>
        </w:rPr>
        <w:t>Подобуева</w:t>
      </w:r>
      <w:proofErr w:type="spellEnd"/>
    </w:p>
    <w:p w:rsidR="0089018A" w:rsidRPr="00645132" w:rsidRDefault="0089018A" w:rsidP="0076747A">
      <w:pPr>
        <w:spacing w:after="0" w:line="240" w:lineRule="auto"/>
        <w:jc w:val="right"/>
        <w:rPr>
          <w:rStyle w:val="ae"/>
          <w:rFonts w:ascii="Times New Roman" w:hAnsi="Times New Roman" w:cs="Times New Roman"/>
          <w:sz w:val="25"/>
          <w:szCs w:val="25"/>
        </w:rPr>
      </w:pPr>
    </w:p>
    <w:p w:rsidR="0089018A" w:rsidRPr="00645132" w:rsidRDefault="0089018A" w:rsidP="0076747A">
      <w:pPr>
        <w:spacing w:after="0" w:line="240" w:lineRule="auto"/>
        <w:jc w:val="right"/>
        <w:rPr>
          <w:rStyle w:val="ae"/>
          <w:rFonts w:ascii="Times New Roman" w:hAnsi="Times New Roman" w:cs="Times New Roman"/>
          <w:sz w:val="25"/>
          <w:szCs w:val="25"/>
        </w:rPr>
      </w:pPr>
    </w:p>
    <w:p w:rsidR="0089018A" w:rsidRPr="00645132" w:rsidRDefault="0089018A" w:rsidP="0076747A">
      <w:pPr>
        <w:spacing w:after="0" w:line="240" w:lineRule="auto"/>
        <w:jc w:val="right"/>
        <w:rPr>
          <w:rStyle w:val="ae"/>
          <w:rFonts w:ascii="Times New Roman" w:hAnsi="Times New Roman" w:cs="Times New Roman"/>
          <w:sz w:val="25"/>
          <w:szCs w:val="25"/>
        </w:rPr>
      </w:pPr>
    </w:p>
    <w:p w:rsidR="0089018A" w:rsidRDefault="0089018A" w:rsidP="0076747A">
      <w:pPr>
        <w:spacing w:after="0" w:line="240" w:lineRule="auto"/>
        <w:jc w:val="right"/>
        <w:rPr>
          <w:rStyle w:val="ae"/>
          <w:rFonts w:ascii="Times New Roman" w:hAnsi="Times New Roman" w:cs="Times New Roman"/>
          <w:sz w:val="16"/>
          <w:szCs w:val="16"/>
        </w:rPr>
      </w:pPr>
    </w:p>
    <w:sectPr w:rsidR="0089018A" w:rsidSect="006D0A2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15:restartNumberingAfterBreak="0">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15:restartNumberingAfterBreak="0">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15:restartNumberingAfterBreak="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AAE2EA4"/>
    <w:multiLevelType w:val="hybridMultilevel"/>
    <w:tmpl w:val="BC2EB8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4F85736"/>
    <w:multiLevelType w:val="hybridMultilevel"/>
    <w:tmpl w:val="D75C9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15:restartNumberingAfterBreak="0">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15:restartNumberingAfterBreak="0">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2"/>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9"/>
  </w:num>
  <w:num w:numId="13">
    <w:abstractNumId w:val="0"/>
  </w:num>
  <w:num w:numId="14">
    <w:abstractNumId w:val="6"/>
  </w:num>
  <w:num w:numId="15">
    <w:abstractNumId w:val="13"/>
  </w:num>
  <w:num w:numId="16">
    <w:abstractNumId w:val="10"/>
  </w:num>
  <w:num w:numId="17">
    <w:abstractNumId w:val="4"/>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45"/>
    <w:rsid w:val="00000752"/>
    <w:rsid w:val="0000088F"/>
    <w:rsid w:val="00003B4E"/>
    <w:rsid w:val="00005259"/>
    <w:rsid w:val="000067F2"/>
    <w:rsid w:val="00013318"/>
    <w:rsid w:val="0001455E"/>
    <w:rsid w:val="00015A26"/>
    <w:rsid w:val="00015CC5"/>
    <w:rsid w:val="0002671E"/>
    <w:rsid w:val="00032287"/>
    <w:rsid w:val="00035C07"/>
    <w:rsid w:val="00040907"/>
    <w:rsid w:val="00045EFD"/>
    <w:rsid w:val="00047CA2"/>
    <w:rsid w:val="00050047"/>
    <w:rsid w:val="000527CA"/>
    <w:rsid w:val="00056EEA"/>
    <w:rsid w:val="00061814"/>
    <w:rsid w:val="00063464"/>
    <w:rsid w:val="00066B95"/>
    <w:rsid w:val="00071723"/>
    <w:rsid w:val="00071F5D"/>
    <w:rsid w:val="00073898"/>
    <w:rsid w:val="00074340"/>
    <w:rsid w:val="00077228"/>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E7C17"/>
    <w:rsid w:val="000F3787"/>
    <w:rsid w:val="000F4532"/>
    <w:rsid w:val="000F4E56"/>
    <w:rsid w:val="000F5765"/>
    <w:rsid w:val="000F7678"/>
    <w:rsid w:val="000F7F98"/>
    <w:rsid w:val="00100E80"/>
    <w:rsid w:val="00111ED5"/>
    <w:rsid w:val="001123C7"/>
    <w:rsid w:val="001170D9"/>
    <w:rsid w:val="00117C89"/>
    <w:rsid w:val="00120042"/>
    <w:rsid w:val="0012089D"/>
    <w:rsid w:val="00121EA0"/>
    <w:rsid w:val="001247E4"/>
    <w:rsid w:val="00126160"/>
    <w:rsid w:val="00132D39"/>
    <w:rsid w:val="00136D7C"/>
    <w:rsid w:val="001413CE"/>
    <w:rsid w:val="0014727D"/>
    <w:rsid w:val="001500F0"/>
    <w:rsid w:val="00151C68"/>
    <w:rsid w:val="0015209A"/>
    <w:rsid w:val="00154744"/>
    <w:rsid w:val="00154755"/>
    <w:rsid w:val="00154A14"/>
    <w:rsid w:val="00154BB8"/>
    <w:rsid w:val="00156732"/>
    <w:rsid w:val="00163AF8"/>
    <w:rsid w:val="0016478D"/>
    <w:rsid w:val="001650FA"/>
    <w:rsid w:val="00166C4E"/>
    <w:rsid w:val="001718A3"/>
    <w:rsid w:val="001736BE"/>
    <w:rsid w:val="00174EA3"/>
    <w:rsid w:val="00177A03"/>
    <w:rsid w:val="001811F0"/>
    <w:rsid w:val="00181566"/>
    <w:rsid w:val="00182DDE"/>
    <w:rsid w:val="00185AF7"/>
    <w:rsid w:val="00194446"/>
    <w:rsid w:val="00196852"/>
    <w:rsid w:val="001A1257"/>
    <w:rsid w:val="001A2F3B"/>
    <w:rsid w:val="001A4A25"/>
    <w:rsid w:val="001A5941"/>
    <w:rsid w:val="001B0EE2"/>
    <w:rsid w:val="001B14D6"/>
    <w:rsid w:val="001E008E"/>
    <w:rsid w:val="001E3A3F"/>
    <w:rsid w:val="001E758C"/>
    <w:rsid w:val="001F1CAB"/>
    <w:rsid w:val="001F2C8B"/>
    <w:rsid w:val="001F7C34"/>
    <w:rsid w:val="002001E7"/>
    <w:rsid w:val="002068DB"/>
    <w:rsid w:val="00207FE4"/>
    <w:rsid w:val="00210FB3"/>
    <w:rsid w:val="002116B6"/>
    <w:rsid w:val="00212B71"/>
    <w:rsid w:val="00220071"/>
    <w:rsid w:val="002210AF"/>
    <w:rsid w:val="002229CE"/>
    <w:rsid w:val="002246E2"/>
    <w:rsid w:val="00226DE3"/>
    <w:rsid w:val="002324A7"/>
    <w:rsid w:val="00236200"/>
    <w:rsid w:val="00237436"/>
    <w:rsid w:val="00245A42"/>
    <w:rsid w:val="002525FA"/>
    <w:rsid w:val="0025387D"/>
    <w:rsid w:val="002646B3"/>
    <w:rsid w:val="00267140"/>
    <w:rsid w:val="00270C48"/>
    <w:rsid w:val="00271397"/>
    <w:rsid w:val="00271B7F"/>
    <w:rsid w:val="0027466C"/>
    <w:rsid w:val="0027653B"/>
    <w:rsid w:val="002776CB"/>
    <w:rsid w:val="00277A2F"/>
    <w:rsid w:val="0028132F"/>
    <w:rsid w:val="002821B7"/>
    <w:rsid w:val="002A7A1B"/>
    <w:rsid w:val="002B28BC"/>
    <w:rsid w:val="002B2DAD"/>
    <w:rsid w:val="002B4784"/>
    <w:rsid w:val="002B67D5"/>
    <w:rsid w:val="002C4056"/>
    <w:rsid w:val="002D0625"/>
    <w:rsid w:val="002D2C31"/>
    <w:rsid w:val="002D3D21"/>
    <w:rsid w:val="002D5FA3"/>
    <w:rsid w:val="002D75D1"/>
    <w:rsid w:val="002D77C9"/>
    <w:rsid w:val="002E0B6E"/>
    <w:rsid w:val="002E1C43"/>
    <w:rsid w:val="002E27BB"/>
    <w:rsid w:val="002E68D1"/>
    <w:rsid w:val="002F4E28"/>
    <w:rsid w:val="002F7C07"/>
    <w:rsid w:val="00306DAB"/>
    <w:rsid w:val="00310E14"/>
    <w:rsid w:val="00313BF2"/>
    <w:rsid w:val="00316FB4"/>
    <w:rsid w:val="003228D9"/>
    <w:rsid w:val="00335277"/>
    <w:rsid w:val="00340B93"/>
    <w:rsid w:val="0035253E"/>
    <w:rsid w:val="003527E0"/>
    <w:rsid w:val="00354F3C"/>
    <w:rsid w:val="003568C9"/>
    <w:rsid w:val="00356A73"/>
    <w:rsid w:val="00357858"/>
    <w:rsid w:val="00374344"/>
    <w:rsid w:val="00376DA1"/>
    <w:rsid w:val="0037755F"/>
    <w:rsid w:val="003810FE"/>
    <w:rsid w:val="0038511A"/>
    <w:rsid w:val="00386599"/>
    <w:rsid w:val="00390629"/>
    <w:rsid w:val="003913A5"/>
    <w:rsid w:val="003935D1"/>
    <w:rsid w:val="00393EE5"/>
    <w:rsid w:val="003962C7"/>
    <w:rsid w:val="003A1489"/>
    <w:rsid w:val="003A16C2"/>
    <w:rsid w:val="003A2FD9"/>
    <w:rsid w:val="003B1E70"/>
    <w:rsid w:val="003B32F2"/>
    <w:rsid w:val="003B5DF0"/>
    <w:rsid w:val="003B5F73"/>
    <w:rsid w:val="003B6957"/>
    <w:rsid w:val="003C25FC"/>
    <w:rsid w:val="003C62B5"/>
    <w:rsid w:val="003F3D9D"/>
    <w:rsid w:val="003F7339"/>
    <w:rsid w:val="004005BE"/>
    <w:rsid w:val="004014E4"/>
    <w:rsid w:val="00401A11"/>
    <w:rsid w:val="004069C0"/>
    <w:rsid w:val="00406CCD"/>
    <w:rsid w:val="004123E9"/>
    <w:rsid w:val="00415358"/>
    <w:rsid w:val="00422423"/>
    <w:rsid w:val="00426D1C"/>
    <w:rsid w:val="00431148"/>
    <w:rsid w:val="004365F9"/>
    <w:rsid w:val="0044449C"/>
    <w:rsid w:val="00452922"/>
    <w:rsid w:val="004560E5"/>
    <w:rsid w:val="0045793D"/>
    <w:rsid w:val="00457D4B"/>
    <w:rsid w:val="004619AE"/>
    <w:rsid w:val="004626AE"/>
    <w:rsid w:val="00463218"/>
    <w:rsid w:val="00466AD2"/>
    <w:rsid w:val="004674C7"/>
    <w:rsid w:val="0046781F"/>
    <w:rsid w:val="004701EF"/>
    <w:rsid w:val="0047748A"/>
    <w:rsid w:val="00481306"/>
    <w:rsid w:val="00481F16"/>
    <w:rsid w:val="004847D7"/>
    <w:rsid w:val="00494228"/>
    <w:rsid w:val="004A09DF"/>
    <w:rsid w:val="004A37C5"/>
    <w:rsid w:val="004A7388"/>
    <w:rsid w:val="004B2D2D"/>
    <w:rsid w:val="004B371A"/>
    <w:rsid w:val="004C387E"/>
    <w:rsid w:val="004C3F7A"/>
    <w:rsid w:val="004C76DC"/>
    <w:rsid w:val="004D05AA"/>
    <w:rsid w:val="004D2E04"/>
    <w:rsid w:val="004E15ED"/>
    <w:rsid w:val="004E1E06"/>
    <w:rsid w:val="004E4468"/>
    <w:rsid w:val="004E6355"/>
    <w:rsid w:val="004F1F9E"/>
    <w:rsid w:val="00500E3B"/>
    <w:rsid w:val="00501D9E"/>
    <w:rsid w:val="005047FD"/>
    <w:rsid w:val="005071CB"/>
    <w:rsid w:val="00516642"/>
    <w:rsid w:val="0052007A"/>
    <w:rsid w:val="0052319D"/>
    <w:rsid w:val="005258E1"/>
    <w:rsid w:val="00525F07"/>
    <w:rsid w:val="005307E5"/>
    <w:rsid w:val="005312B6"/>
    <w:rsid w:val="00531C4D"/>
    <w:rsid w:val="00536635"/>
    <w:rsid w:val="00543893"/>
    <w:rsid w:val="00543EF7"/>
    <w:rsid w:val="00551F1E"/>
    <w:rsid w:val="00552626"/>
    <w:rsid w:val="005570A7"/>
    <w:rsid w:val="00567425"/>
    <w:rsid w:val="00572201"/>
    <w:rsid w:val="0057471A"/>
    <w:rsid w:val="00577015"/>
    <w:rsid w:val="005804FA"/>
    <w:rsid w:val="00585AF7"/>
    <w:rsid w:val="00587FCC"/>
    <w:rsid w:val="00592F6F"/>
    <w:rsid w:val="00593B19"/>
    <w:rsid w:val="005A006B"/>
    <w:rsid w:val="005B7E7B"/>
    <w:rsid w:val="005C01D6"/>
    <w:rsid w:val="005C183B"/>
    <w:rsid w:val="005C3B30"/>
    <w:rsid w:val="005C4472"/>
    <w:rsid w:val="005D15A8"/>
    <w:rsid w:val="005D3ABA"/>
    <w:rsid w:val="005D54AE"/>
    <w:rsid w:val="005D6D84"/>
    <w:rsid w:val="005D6ED1"/>
    <w:rsid w:val="005E0C1A"/>
    <w:rsid w:val="005E22DD"/>
    <w:rsid w:val="005E33F8"/>
    <w:rsid w:val="005E4ED6"/>
    <w:rsid w:val="005F1498"/>
    <w:rsid w:val="005F26C5"/>
    <w:rsid w:val="00602D5E"/>
    <w:rsid w:val="006037EB"/>
    <w:rsid w:val="00606212"/>
    <w:rsid w:val="006132AF"/>
    <w:rsid w:val="00613387"/>
    <w:rsid w:val="00630A53"/>
    <w:rsid w:val="00632288"/>
    <w:rsid w:val="00635692"/>
    <w:rsid w:val="00637E25"/>
    <w:rsid w:val="006406CF"/>
    <w:rsid w:val="00645132"/>
    <w:rsid w:val="00646113"/>
    <w:rsid w:val="00652EE4"/>
    <w:rsid w:val="00665516"/>
    <w:rsid w:val="006748F2"/>
    <w:rsid w:val="006764FD"/>
    <w:rsid w:val="00677C56"/>
    <w:rsid w:val="00677CB3"/>
    <w:rsid w:val="006800A0"/>
    <w:rsid w:val="006802D1"/>
    <w:rsid w:val="0068052F"/>
    <w:rsid w:val="00693427"/>
    <w:rsid w:val="00694478"/>
    <w:rsid w:val="00696337"/>
    <w:rsid w:val="00696852"/>
    <w:rsid w:val="006A18AE"/>
    <w:rsid w:val="006A2C6D"/>
    <w:rsid w:val="006A561C"/>
    <w:rsid w:val="006B116D"/>
    <w:rsid w:val="006C0849"/>
    <w:rsid w:val="006C7178"/>
    <w:rsid w:val="006C79B6"/>
    <w:rsid w:val="006D0A2A"/>
    <w:rsid w:val="006D644A"/>
    <w:rsid w:val="006E1031"/>
    <w:rsid w:val="006E1B50"/>
    <w:rsid w:val="006E25AB"/>
    <w:rsid w:val="006E2635"/>
    <w:rsid w:val="006E623F"/>
    <w:rsid w:val="006F1A1A"/>
    <w:rsid w:val="006F535B"/>
    <w:rsid w:val="006F731C"/>
    <w:rsid w:val="006F78E3"/>
    <w:rsid w:val="00700B4B"/>
    <w:rsid w:val="00704DBD"/>
    <w:rsid w:val="0071014D"/>
    <w:rsid w:val="0071490C"/>
    <w:rsid w:val="00715ED9"/>
    <w:rsid w:val="007163A1"/>
    <w:rsid w:val="00717A6C"/>
    <w:rsid w:val="00721DE5"/>
    <w:rsid w:val="007303E7"/>
    <w:rsid w:val="0073247E"/>
    <w:rsid w:val="00742A1D"/>
    <w:rsid w:val="0074412D"/>
    <w:rsid w:val="007540CA"/>
    <w:rsid w:val="007558F1"/>
    <w:rsid w:val="00760CF8"/>
    <w:rsid w:val="007611BF"/>
    <w:rsid w:val="00765E62"/>
    <w:rsid w:val="0076747A"/>
    <w:rsid w:val="007674F7"/>
    <w:rsid w:val="00767874"/>
    <w:rsid w:val="00772C67"/>
    <w:rsid w:val="00784F7B"/>
    <w:rsid w:val="0078572E"/>
    <w:rsid w:val="00786011"/>
    <w:rsid w:val="00793AB9"/>
    <w:rsid w:val="007A0DDF"/>
    <w:rsid w:val="007A352B"/>
    <w:rsid w:val="007A385F"/>
    <w:rsid w:val="007A4475"/>
    <w:rsid w:val="007A5440"/>
    <w:rsid w:val="007A6C72"/>
    <w:rsid w:val="007B7FFC"/>
    <w:rsid w:val="007C6C24"/>
    <w:rsid w:val="007C6D03"/>
    <w:rsid w:val="007D5176"/>
    <w:rsid w:val="007E10D4"/>
    <w:rsid w:val="007E2471"/>
    <w:rsid w:val="007E25CB"/>
    <w:rsid w:val="007E3C55"/>
    <w:rsid w:val="007E5817"/>
    <w:rsid w:val="007E5A6E"/>
    <w:rsid w:val="007F0E36"/>
    <w:rsid w:val="007F3F0A"/>
    <w:rsid w:val="007F4F07"/>
    <w:rsid w:val="00802FAB"/>
    <w:rsid w:val="0080536C"/>
    <w:rsid w:val="00816065"/>
    <w:rsid w:val="00816D32"/>
    <w:rsid w:val="00820866"/>
    <w:rsid w:val="00821379"/>
    <w:rsid w:val="008305E0"/>
    <w:rsid w:val="008307E8"/>
    <w:rsid w:val="0083346B"/>
    <w:rsid w:val="00845095"/>
    <w:rsid w:val="008466CA"/>
    <w:rsid w:val="00847D0E"/>
    <w:rsid w:val="00850477"/>
    <w:rsid w:val="00850B37"/>
    <w:rsid w:val="00850BBF"/>
    <w:rsid w:val="00856899"/>
    <w:rsid w:val="00857400"/>
    <w:rsid w:val="008614A6"/>
    <w:rsid w:val="00861802"/>
    <w:rsid w:val="00865A3C"/>
    <w:rsid w:val="00871432"/>
    <w:rsid w:val="00873BAF"/>
    <w:rsid w:val="00881138"/>
    <w:rsid w:val="00884288"/>
    <w:rsid w:val="0089018A"/>
    <w:rsid w:val="00891ED0"/>
    <w:rsid w:val="00891FC5"/>
    <w:rsid w:val="008955D2"/>
    <w:rsid w:val="00895927"/>
    <w:rsid w:val="008A74DD"/>
    <w:rsid w:val="008A7A8E"/>
    <w:rsid w:val="008B0DD0"/>
    <w:rsid w:val="008B5A2C"/>
    <w:rsid w:val="008B7759"/>
    <w:rsid w:val="008C2FEE"/>
    <w:rsid w:val="008C3C6D"/>
    <w:rsid w:val="008C5258"/>
    <w:rsid w:val="008D5F74"/>
    <w:rsid w:val="008E06C7"/>
    <w:rsid w:val="008E73DF"/>
    <w:rsid w:val="008F140F"/>
    <w:rsid w:val="00900678"/>
    <w:rsid w:val="00900EE2"/>
    <w:rsid w:val="00904395"/>
    <w:rsid w:val="009049A2"/>
    <w:rsid w:val="00905392"/>
    <w:rsid w:val="00911D41"/>
    <w:rsid w:val="00913B45"/>
    <w:rsid w:val="00917622"/>
    <w:rsid w:val="00917D58"/>
    <w:rsid w:val="009248D1"/>
    <w:rsid w:val="00924917"/>
    <w:rsid w:val="00926416"/>
    <w:rsid w:val="009337FE"/>
    <w:rsid w:val="00934047"/>
    <w:rsid w:val="00937CAD"/>
    <w:rsid w:val="00943D3C"/>
    <w:rsid w:val="00944A42"/>
    <w:rsid w:val="00946A39"/>
    <w:rsid w:val="009472DB"/>
    <w:rsid w:val="00947DD9"/>
    <w:rsid w:val="00951257"/>
    <w:rsid w:val="00956FF5"/>
    <w:rsid w:val="009663D3"/>
    <w:rsid w:val="00967809"/>
    <w:rsid w:val="00967EF3"/>
    <w:rsid w:val="00971591"/>
    <w:rsid w:val="00984449"/>
    <w:rsid w:val="00992911"/>
    <w:rsid w:val="00997612"/>
    <w:rsid w:val="009976B2"/>
    <w:rsid w:val="009A0BB9"/>
    <w:rsid w:val="009A0C25"/>
    <w:rsid w:val="009A6224"/>
    <w:rsid w:val="009B4FB7"/>
    <w:rsid w:val="009B62E1"/>
    <w:rsid w:val="009C0CC8"/>
    <w:rsid w:val="009C2207"/>
    <w:rsid w:val="009C2C71"/>
    <w:rsid w:val="009C346C"/>
    <w:rsid w:val="009C680E"/>
    <w:rsid w:val="009D3C1C"/>
    <w:rsid w:val="009D4DCA"/>
    <w:rsid w:val="009D52DA"/>
    <w:rsid w:val="009D6F54"/>
    <w:rsid w:val="009E028C"/>
    <w:rsid w:val="009E333C"/>
    <w:rsid w:val="009E4DA0"/>
    <w:rsid w:val="009E68D4"/>
    <w:rsid w:val="009F3DAA"/>
    <w:rsid w:val="009F75E1"/>
    <w:rsid w:val="00A043B5"/>
    <w:rsid w:val="00A06033"/>
    <w:rsid w:val="00A062AB"/>
    <w:rsid w:val="00A065CA"/>
    <w:rsid w:val="00A06C8C"/>
    <w:rsid w:val="00A07B08"/>
    <w:rsid w:val="00A07D09"/>
    <w:rsid w:val="00A148A5"/>
    <w:rsid w:val="00A14A75"/>
    <w:rsid w:val="00A20C9D"/>
    <w:rsid w:val="00A216CF"/>
    <w:rsid w:val="00A2180A"/>
    <w:rsid w:val="00A226B9"/>
    <w:rsid w:val="00A24197"/>
    <w:rsid w:val="00A2799D"/>
    <w:rsid w:val="00A31124"/>
    <w:rsid w:val="00A31503"/>
    <w:rsid w:val="00A31AC4"/>
    <w:rsid w:val="00A3231F"/>
    <w:rsid w:val="00A32EE4"/>
    <w:rsid w:val="00A3641D"/>
    <w:rsid w:val="00A4665B"/>
    <w:rsid w:val="00A47DF5"/>
    <w:rsid w:val="00A51FCE"/>
    <w:rsid w:val="00A631C2"/>
    <w:rsid w:val="00A652EE"/>
    <w:rsid w:val="00A67014"/>
    <w:rsid w:val="00A73F4A"/>
    <w:rsid w:val="00A75A65"/>
    <w:rsid w:val="00A833DD"/>
    <w:rsid w:val="00A84B6B"/>
    <w:rsid w:val="00A86472"/>
    <w:rsid w:val="00A87B4C"/>
    <w:rsid w:val="00A90F76"/>
    <w:rsid w:val="00A92E1E"/>
    <w:rsid w:val="00A95D32"/>
    <w:rsid w:val="00AA0C53"/>
    <w:rsid w:val="00AA4293"/>
    <w:rsid w:val="00AA50C4"/>
    <w:rsid w:val="00AA7D49"/>
    <w:rsid w:val="00AB2DDB"/>
    <w:rsid w:val="00AB42A2"/>
    <w:rsid w:val="00AB7829"/>
    <w:rsid w:val="00AC0E10"/>
    <w:rsid w:val="00AC1067"/>
    <w:rsid w:val="00AC7FAE"/>
    <w:rsid w:val="00AD2BAB"/>
    <w:rsid w:val="00AE5D4D"/>
    <w:rsid w:val="00AE64A1"/>
    <w:rsid w:val="00AF4BEE"/>
    <w:rsid w:val="00B04622"/>
    <w:rsid w:val="00B074D0"/>
    <w:rsid w:val="00B10845"/>
    <w:rsid w:val="00B21723"/>
    <w:rsid w:val="00B225FF"/>
    <w:rsid w:val="00B2410B"/>
    <w:rsid w:val="00B243F5"/>
    <w:rsid w:val="00B24840"/>
    <w:rsid w:val="00B25381"/>
    <w:rsid w:val="00B26258"/>
    <w:rsid w:val="00B30949"/>
    <w:rsid w:val="00B3148A"/>
    <w:rsid w:val="00B3594F"/>
    <w:rsid w:val="00B35BCD"/>
    <w:rsid w:val="00B37E88"/>
    <w:rsid w:val="00B40E20"/>
    <w:rsid w:val="00B4149F"/>
    <w:rsid w:val="00B44634"/>
    <w:rsid w:val="00B532B7"/>
    <w:rsid w:val="00B558CB"/>
    <w:rsid w:val="00B625C2"/>
    <w:rsid w:val="00B64E4E"/>
    <w:rsid w:val="00B66852"/>
    <w:rsid w:val="00B6694B"/>
    <w:rsid w:val="00B712D5"/>
    <w:rsid w:val="00B80B2E"/>
    <w:rsid w:val="00B82135"/>
    <w:rsid w:val="00B82FC6"/>
    <w:rsid w:val="00B839EF"/>
    <w:rsid w:val="00B9361A"/>
    <w:rsid w:val="00BA299E"/>
    <w:rsid w:val="00BA6834"/>
    <w:rsid w:val="00BB224A"/>
    <w:rsid w:val="00BB5969"/>
    <w:rsid w:val="00BC2DF0"/>
    <w:rsid w:val="00BC4E65"/>
    <w:rsid w:val="00BC50BB"/>
    <w:rsid w:val="00BD08FA"/>
    <w:rsid w:val="00BD0B3B"/>
    <w:rsid w:val="00BD6B38"/>
    <w:rsid w:val="00BE1AED"/>
    <w:rsid w:val="00BF60B9"/>
    <w:rsid w:val="00BF63D2"/>
    <w:rsid w:val="00BF7255"/>
    <w:rsid w:val="00C04290"/>
    <w:rsid w:val="00C045FC"/>
    <w:rsid w:val="00C05078"/>
    <w:rsid w:val="00C0637A"/>
    <w:rsid w:val="00C129EF"/>
    <w:rsid w:val="00C165DD"/>
    <w:rsid w:val="00C20783"/>
    <w:rsid w:val="00C22390"/>
    <w:rsid w:val="00C242C8"/>
    <w:rsid w:val="00C25C49"/>
    <w:rsid w:val="00C26056"/>
    <w:rsid w:val="00C319CF"/>
    <w:rsid w:val="00C3434F"/>
    <w:rsid w:val="00C34961"/>
    <w:rsid w:val="00C4035F"/>
    <w:rsid w:val="00C44CAE"/>
    <w:rsid w:val="00C53AD6"/>
    <w:rsid w:val="00C53FC8"/>
    <w:rsid w:val="00C6009F"/>
    <w:rsid w:val="00C607F0"/>
    <w:rsid w:val="00C621D8"/>
    <w:rsid w:val="00C67295"/>
    <w:rsid w:val="00C757E3"/>
    <w:rsid w:val="00C806A0"/>
    <w:rsid w:val="00C8274B"/>
    <w:rsid w:val="00C83B4F"/>
    <w:rsid w:val="00C85F72"/>
    <w:rsid w:val="00C90BED"/>
    <w:rsid w:val="00C97203"/>
    <w:rsid w:val="00CA1FF4"/>
    <w:rsid w:val="00CB48E2"/>
    <w:rsid w:val="00CB4A8A"/>
    <w:rsid w:val="00CB6327"/>
    <w:rsid w:val="00CC2471"/>
    <w:rsid w:val="00CC4A1F"/>
    <w:rsid w:val="00CC6A1A"/>
    <w:rsid w:val="00CD2663"/>
    <w:rsid w:val="00CD49EF"/>
    <w:rsid w:val="00CD4B36"/>
    <w:rsid w:val="00CE36A7"/>
    <w:rsid w:val="00CF15D7"/>
    <w:rsid w:val="00CF27FC"/>
    <w:rsid w:val="00D1072B"/>
    <w:rsid w:val="00D10C57"/>
    <w:rsid w:val="00D11A75"/>
    <w:rsid w:val="00D12300"/>
    <w:rsid w:val="00D1661A"/>
    <w:rsid w:val="00D17E36"/>
    <w:rsid w:val="00D224FD"/>
    <w:rsid w:val="00D23440"/>
    <w:rsid w:val="00D3562F"/>
    <w:rsid w:val="00D35B2D"/>
    <w:rsid w:val="00D35C54"/>
    <w:rsid w:val="00D36890"/>
    <w:rsid w:val="00D41AA7"/>
    <w:rsid w:val="00D42130"/>
    <w:rsid w:val="00D42D8F"/>
    <w:rsid w:val="00D43E3A"/>
    <w:rsid w:val="00D43F2C"/>
    <w:rsid w:val="00D512A6"/>
    <w:rsid w:val="00D52EC1"/>
    <w:rsid w:val="00D5456E"/>
    <w:rsid w:val="00D54F77"/>
    <w:rsid w:val="00D57C0F"/>
    <w:rsid w:val="00D63D9D"/>
    <w:rsid w:val="00D7252E"/>
    <w:rsid w:val="00D740F2"/>
    <w:rsid w:val="00D7414B"/>
    <w:rsid w:val="00D779B2"/>
    <w:rsid w:val="00D802EC"/>
    <w:rsid w:val="00D818D5"/>
    <w:rsid w:val="00D81ADA"/>
    <w:rsid w:val="00D842BE"/>
    <w:rsid w:val="00D84FCD"/>
    <w:rsid w:val="00D91F82"/>
    <w:rsid w:val="00D94186"/>
    <w:rsid w:val="00DA2DD8"/>
    <w:rsid w:val="00DA644C"/>
    <w:rsid w:val="00DA64AF"/>
    <w:rsid w:val="00DB0525"/>
    <w:rsid w:val="00DB1463"/>
    <w:rsid w:val="00DB17BC"/>
    <w:rsid w:val="00DB7EFD"/>
    <w:rsid w:val="00DC0FFA"/>
    <w:rsid w:val="00DC283E"/>
    <w:rsid w:val="00DC4B71"/>
    <w:rsid w:val="00DC4FDB"/>
    <w:rsid w:val="00DD0035"/>
    <w:rsid w:val="00DD7AF3"/>
    <w:rsid w:val="00DE1D32"/>
    <w:rsid w:val="00DE3033"/>
    <w:rsid w:val="00DE6237"/>
    <w:rsid w:val="00DF2676"/>
    <w:rsid w:val="00E00480"/>
    <w:rsid w:val="00E10531"/>
    <w:rsid w:val="00E1292E"/>
    <w:rsid w:val="00E13F69"/>
    <w:rsid w:val="00E21750"/>
    <w:rsid w:val="00E22391"/>
    <w:rsid w:val="00E251CE"/>
    <w:rsid w:val="00E25FFC"/>
    <w:rsid w:val="00E26056"/>
    <w:rsid w:val="00E2786B"/>
    <w:rsid w:val="00E3121A"/>
    <w:rsid w:val="00E33402"/>
    <w:rsid w:val="00E343A6"/>
    <w:rsid w:val="00E34EBC"/>
    <w:rsid w:val="00E431D7"/>
    <w:rsid w:val="00E45EF2"/>
    <w:rsid w:val="00E502B0"/>
    <w:rsid w:val="00E5526E"/>
    <w:rsid w:val="00E66074"/>
    <w:rsid w:val="00E76A2F"/>
    <w:rsid w:val="00E8272C"/>
    <w:rsid w:val="00E841A1"/>
    <w:rsid w:val="00E8555E"/>
    <w:rsid w:val="00E858C1"/>
    <w:rsid w:val="00E92012"/>
    <w:rsid w:val="00E93855"/>
    <w:rsid w:val="00E948E1"/>
    <w:rsid w:val="00E966AB"/>
    <w:rsid w:val="00EB2334"/>
    <w:rsid w:val="00EB3B7A"/>
    <w:rsid w:val="00EB575C"/>
    <w:rsid w:val="00EB7BDE"/>
    <w:rsid w:val="00EC12B6"/>
    <w:rsid w:val="00EC134E"/>
    <w:rsid w:val="00EC2CB5"/>
    <w:rsid w:val="00ED0B1C"/>
    <w:rsid w:val="00ED4FE7"/>
    <w:rsid w:val="00EE3F2B"/>
    <w:rsid w:val="00EE4886"/>
    <w:rsid w:val="00EE5E88"/>
    <w:rsid w:val="00EE6B53"/>
    <w:rsid w:val="00EF32AB"/>
    <w:rsid w:val="00EF50CB"/>
    <w:rsid w:val="00EF5A10"/>
    <w:rsid w:val="00F10A21"/>
    <w:rsid w:val="00F10DE4"/>
    <w:rsid w:val="00F1137E"/>
    <w:rsid w:val="00F14A9B"/>
    <w:rsid w:val="00F14AC1"/>
    <w:rsid w:val="00F26B8E"/>
    <w:rsid w:val="00F30153"/>
    <w:rsid w:val="00F426CA"/>
    <w:rsid w:val="00F42AAA"/>
    <w:rsid w:val="00F4538C"/>
    <w:rsid w:val="00F45F79"/>
    <w:rsid w:val="00F50F54"/>
    <w:rsid w:val="00F516B9"/>
    <w:rsid w:val="00F5187F"/>
    <w:rsid w:val="00F55672"/>
    <w:rsid w:val="00F57EE0"/>
    <w:rsid w:val="00F64E5F"/>
    <w:rsid w:val="00F6632D"/>
    <w:rsid w:val="00F67226"/>
    <w:rsid w:val="00F73DB2"/>
    <w:rsid w:val="00F83D20"/>
    <w:rsid w:val="00FA1E98"/>
    <w:rsid w:val="00FA3AD7"/>
    <w:rsid w:val="00FA3BE0"/>
    <w:rsid w:val="00FA4A65"/>
    <w:rsid w:val="00FB3374"/>
    <w:rsid w:val="00FC4BB3"/>
    <w:rsid w:val="00FC62DA"/>
    <w:rsid w:val="00FC6AA5"/>
    <w:rsid w:val="00FD166C"/>
    <w:rsid w:val="00FE51D2"/>
    <w:rsid w:val="00FE6E4C"/>
    <w:rsid w:val="00FE7728"/>
    <w:rsid w:val="00FF2E81"/>
    <w:rsid w:val="00FF4B9A"/>
    <w:rsid w:val="00FF4EDB"/>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BFCF"/>
  <w15:docId w15:val="{45135451-CDC6-485A-856D-7DEB891F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FCE"/>
    <w:pPr>
      <w:spacing w:after="200" w:line="276" w:lineRule="auto"/>
    </w:pPr>
    <w:rPr>
      <w:rFonts w:cs="Calibri"/>
    </w:rPr>
  </w:style>
  <w:style w:type="paragraph" w:styleId="3">
    <w:name w:val="heading 3"/>
    <w:basedOn w:val="a"/>
    <w:link w:val="30"/>
    <w:uiPriority w:val="9"/>
    <w:qFormat/>
    <w:locked/>
    <w:rsid w:val="0076747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Заголовок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link w:val="aa"/>
    <w:uiPriority w:val="1"/>
    <w:qFormat/>
    <w:rsid w:val="00415358"/>
    <w:rPr>
      <w:rFonts w:cs="Calibri"/>
    </w:rPr>
  </w:style>
  <w:style w:type="paragraph" w:styleId="ab">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c">
    <w:name w:val="Balloon Text"/>
    <w:basedOn w:val="a"/>
    <w:link w:val="ad"/>
    <w:uiPriority w:val="99"/>
    <w:semiHidden/>
    <w:rsid w:val="00182D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character" w:customStyle="1" w:styleId="aa">
    <w:name w:val="Без интервала Знак"/>
    <w:link w:val="a9"/>
    <w:uiPriority w:val="1"/>
    <w:locked/>
    <w:rsid w:val="00B64E4E"/>
    <w:rPr>
      <w:rFonts w:cs="Calibri"/>
    </w:rPr>
  </w:style>
  <w:style w:type="paragraph" w:customStyle="1" w:styleId="consnormal0">
    <w:name w:val="consnormal"/>
    <w:basedOn w:val="a"/>
    <w:rsid w:val="005047FD"/>
    <w:pPr>
      <w:spacing w:before="100" w:beforeAutospacing="1" w:after="100" w:afterAutospacing="1" w:line="240" w:lineRule="auto"/>
    </w:pPr>
    <w:rPr>
      <w:rFonts w:ascii="Times New Roman" w:hAnsi="Times New Roman" w:cs="Times New Roman"/>
      <w:sz w:val="24"/>
      <w:szCs w:val="24"/>
    </w:rPr>
  </w:style>
  <w:style w:type="character" w:styleId="ae">
    <w:name w:val="Strong"/>
    <w:qFormat/>
    <w:locked/>
    <w:rsid w:val="005047FD"/>
    <w:rPr>
      <w:b/>
      <w:bCs/>
    </w:rPr>
  </w:style>
  <w:style w:type="paragraph" w:styleId="af">
    <w:name w:val="Body Text"/>
    <w:basedOn w:val="a"/>
    <w:link w:val="af0"/>
    <w:rsid w:val="005047FD"/>
    <w:pPr>
      <w:spacing w:after="120" w:line="240" w:lineRule="auto"/>
    </w:pPr>
    <w:rPr>
      <w:rFonts w:ascii="Times New Roman" w:hAnsi="Times New Roman" w:cs="Times New Roman"/>
      <w:sz w:val="24"/>
      <w:szCs w:val="24"/>
    </w:rPr>
  </w:style>
  <w:style w:type="character" w:customStyle="1" w:styleId="af0">
    <w:name w:val="Основной текст Знак"/>
    <w:basedOn w:val="a0"/>
    <w:link w:val="af"/>
    <w:rsid w:val="005047FD"/>
    <w:rPr>
      <w:rFonts w:ascii="Times New Roman" w:hAnsi="Times New Roman"/>
      <w:sz w:val="24"/>
      <w:szCs w:val="24"/>
    </w:rPr>
  </w:style>
  <w:style w:type="paragraph" w:customStyle="1" w:styleId="af1">
    <w:name w:val="Заголовок к тексту"/>
    <w:basedOn w:val="a"/>
    <w:next w:val="af"/>
    <w:rsid w:val="005F26C5"/>
    <w:pPr>
      <w:suppressAutoHyphens/>
      <w:spacing w:after="480" w:line="240" w:lineRule="exact"/>
    </w:pPr>
    <w:rPr>
      <w:rFonts w:ascii="Times New Roman" w:hAnsi="Times New Roman" w:cs="Times New Roman"/>
      <w:b/>
      <w:sz w:val="28"/>
      <w:szCs w:val="20"/>
    </w:rPr>
  </w:style>
  <w:style w:type="character" w:customStyle="1" w:styleId="30">
    <w:name w:val="Заголовок 3 Знак"/>
    <w:basedOn w:val="a0"/>
    <w:link w:val="3"/>
    <w:uiPriority w:val="9"/>
    <w:rsid w:val="0076747A"/>
    <w:rPr>
      <w:rFonts w:ascii="Times New Roman" w:hAnsi="Times New Roman"/>
      <w:b/>
      <w:bCs/>
      <w:sz w:val="27"/>
      <w:szCs w:val="27"/>
    </w:rPr>
  </w:style>
  <w:style w:type="paragraph" w:customStyle="1" w:styleId="headertext">
    <w:name w:val="headertext"/>
    <w:basedOn w:val="a"/>
    <w:rsid w:val="0076747A"/>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7674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 w:id="957568387">
      <w:bodyDiv w:val="1"/>
      <w:marLeft w:val="0"/>
      <w:marRight w:val="0"/>
      <w:marTop w:val="0"/>
      <w:marBottom w:val="0"/>
      <w:divBdr>
        <w:top w:val="none" w:sz="0" w:space="0" w:color="auto"/>
        <w:left w:val="none" w:sz="0" w:space="0" w:color="auto"/>
        <w:bottom w:val="none" w:sz="0" w:space="0" w:color="auto"/>
        <w:right w:val="none" w:sz="0" w:space="0" w:color="auto"/>
      </w:divBdr>
    </w:div>
    <w:div w:id="979113095">
      <w:bodyDiv w:val="1"/>
      <w:marLeft w:val="0"/>
      <w:marRight w:val="0"/>
      <w:marTop w:val="0"/>
      <w:marBottom w:val="0"/>
      <w:divBdr>
        <w:top w:val="none" w:sz="0" w:space="0" w:color="auto"/>
        <w:left w:val="none" w:sz="0" w:space="0" w:color="auto"/>
        <w:bottom w:val="none" w:sz="0" w:space="0" w:color="auto"/>
        <w:right w:val="none" w:sz="0" w:space="0" w:color="auto"/>
      </w:divBdr>
    </w:div>
    <w:div w:id="1729644323">
      <w:bodyDiv w:val="1"/>
      <w:marLeft w:val="0"/>
      <w:marRight w:val="0"/>
      <w:marTop w:val="0"/>
      <w:marBottom w:val="0"/>
      <w:divBdr>
        <w:top w:val="none" w:sz="0" w:space="0" w:color="auto"/>
        <w:left w:val="none" w:sz="0" w:space="0" w:color="auto"/>
        <w:bottom w:val="none" w:sz="0" w:space="0" w:color="auto"/>
        <w:right w:val="none" w:sz="0" w:space="0" w:color="auto"/>
      </w:divBdr>
    </w:div>
    <w:div w:id="19597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135EA61BED171FCA708CCB6281354B1F7817F380B73AF0D168540EF5762FAFFBF71F2C20B65DE8TDsFM" TargetMode="External"/><Relationship Id="rId18" Type="http://schemas.openxmlformats.org/officeDocument/2006/relationships/hyperlink" Target="consultantplus://offline/ref=440DD647311FEEC165ABA7B6585932BBC1CCE37D75AA4F63EF643CD013x7QAI" TargetMode="External"/><Relationship Id="rId26" Type="http://schemas.openxmlformats.org/officeDocument/2006/relationships/hyperlink" Target="consultantplus://offline/ref=FE9B5FE5EF546106CA49D7526E4E806A9C7FD0F36764E0175F98D376CErFr8H" TargetMode="External"/><Relationship Id="rId39" Type="http://schemas.openxmlformats.org/officeDocument/2006/relationships/hyperlink" Target="file:///C:\Users\USER\AppData\Local\Temp\tmpBDE5.html" TargetMode="External"/><Relationship Id="rId21" Type="http://schemas.openxmlformats.org/officeDocument/2006/relationships/hyperlink" Target="consultantplus://offline/ref=DA51F09FEE348562FF11B344FE8EAAFAD79941C61B34E984633707387B3853956B460814a0pEN" TargetMode="External"/><Relationship Id="rId34" Type="http://schemas.openxmlformats.org/officeDocument/2006/relationships/hyperlink" Target="consultantplus://offline/ref=9605BA957B2C089B80DBD1C27CC42AA74699FC93378D5549990FB651D0246138D9165345057CE661N37EF" TargetMode="External"/><Relationship Id="rId42" Type="http://schemas.openxmlformats.org/officeDocument/2006/relationships/hyperlink" Target="consultantplus://offline/ref=CB6ED3B29C1C9A53E770CEF3140534FFDD49832DBD6AE39860FA9BD7F3W5dBH" TargetMode="External"/><Relationship Id="rId7" Type="http://schemas.openxmlformats.org/officeDocument/2006/relationships/hyperlink" Target="consultantplus://offline/ref=603B21E1CAFBCD0DF5821B4AF94A368A36ADA845A083920803034B2124577CC8EC260DBDC2b6M" TargetMode="External"/><Relationship Id="rId2" Type="http://schemas.openxmlformats.org/officeDocument/2006/relationships/numbering" Target="numbering.xml"/><Relationship Id="rId16" Type="http://schemas.openxmlformats.org/officeDocument/2006/relationships/hyperlink" Target="garantF1://70298922.1000" TargetMode="External"/><Relationship Id="rId20" Type="http://schemas.openxmlformats.org/officeDocument/2006/relationships/hyperlink" Target="consultantplus://offline/ref=DA51F09FEE348562FF11B344FE8EAAFAD79941C61B34E984633707387B3853956B4608100C911876a0p4N" TargetMode="External"/><Relationship Id="rId29" Type="http://schemas.openxmlformats.org/officeDocument/2006/relationships/hyperlink" Target="consultantplus://offline/ref=603B21E1CAFBCD0DF5821B4AF94A368A36ADAB45A38A920803034B2124577CC8EC260DBE24C637B5C9bCM" TargetMode="External"/><Relationship Id="rId41" Type="http://schemas.openxmlformats.org/officeDocument/2006/relationships/hyperlink" Target="consultantplus://offline/ref=A1ED300C3F5E96770BC43AA35E346293C4C2233998D0E710B233F97CF7H9e8H"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FE9B5FE5EF546106CA49D7526E4E806A9C70D5F66169E0175F98D376CErFr8H" TargetMode="External"/><Relationship Id="rId32" Type="http://schemas.openxmlformats.org/officeDocument/2006/relationships/hyperlink" Target="consultantplus://offline/ref=603B21E1CAFBCD0DF5821B4AF94A368A36AAAA43A382920803034B2124577CC8EC260DBE27CCb2M" TargetMode="External"/><Relationship Id="rId37" Type="http://schemas.openxmlformats.org/officeDocument/2006/relationships/hyperlink" Target="consultantplus://offline/ref=9B469E6EAF3640185F494BEB6FB64B9E1AC5D668644C2DF0743C5C0A36BF86526A46744D05t0FCH" TargetMode="External"/><Relationship Id="rId40" Type="http://schemas.openxmlformats.org/officeDocument/2006/relationships/hyperlink" Target="consultantplus://offline/ref=CB6ED3B29C1C9A53E770CEF3140534FFDD49832DBD6AE39860FA9BD7F3W5dBH" TargetMode="External"/><Relationship Id="rId5" Type="http://schemas.openxmlformats.org/officeDocument/2006/relationships/webSettings" Target="webSettings.xm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FE9B5FE5EF546106CA49D7526E4E806A9C7FD0F36764E0175F98D376CErFr8H" TargetMode="External"/><Relationship Id="rId28" Type="http://schemas.openxmlformats.org/officeDocument/2006/relationships/hyperlink" Target="consultantplus://offline/ref=FE9B5FE5EF546106CA49D7526E4E806A9C70D5F6666EE0175F98D376CErFr8H" TargetMode="External"/><Relationship Id="rId36" Type="http://schemas.openxmlformats.org/officeDocument/2006/relationships/hyperlink" Target="consultantplus://offline/ref=9B469E6EAF3640185F494BEB6FB64B9E1AC5D668644C2DF0743C5C0A36BF86526A46744D02t0FDH"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6AEF3CEC4F468DA8FF9A1574FECCE70D6128ABC492D825CFECB269E40440F03B340764134119A6677I1J" TargetMode="External"/><Relationship Id="rId31" Type="http://schemas.openxmlformats.org/officeDocument/2006/relationships/hyperlink" Target="consultantplus://offline/ref=603B21E1CAFBCD0DF5821B4AF94A368A36ADA84BA18C920803034B2124577CC8EC260DBE24C634BAC9b5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9D284C0151F3A40CA4D43327B28170087846E55A5E32C7719AED47A9B4kAe1J" TargetMode="External"/><Relationship Id="rId27" Type="http://schemas.openxmlformats.org/officeDocument/2006/relationships/hyperlink" Target="consultantplus://offline/ref=FE9B5FE5EF546106CA49D7526E4E806A9C70D5F66169E0175F98D376CErFr8H" TargetMode="External"/><Relationship Id="rId30" Type="http://schemas.openxmlformats.org/officeDocument/2006/relationships/hyperlink" Target="consultantplus://offline/ref=603B21E1CAFBCD0DF5821B4AF94A368A36ADA845A083920803034B2124577CC8EC260DBDC2b6M" TargetMode="External"/><Relationship Id="rId35" Type="http://schemas.openxmlformats.org/officeDocument/2006/relationships/hyperlink" Target="consultantplus://offline/ref=9B469E6EAF3640185F494BEB6FB64B9E1AC5D668644C2DF0743C5C0A36BF86526A46744D02t0F2H" TargetMode="External"/><Relationship Id="rId43" Type="http://schemas.openxmlformats.org/officeDocument/2006/relationships/fontTable" Target="fontTable.xml"/><Relationship Id="rId8" Type="http://schemas.openxmlformats.org/officeDocument/2006/relationships/hyperlink" Target="consultantplus://offline/ref=603B21E1CAFBCD0DF5821B4AF94A368A36ADA84BA18C920803034B2124577CC8EC260DBE24C634BAC9b5M" TargetMode="External"/><Relationship Id="rId3" Type="http://schemas.openxmlformats.org/officeDocument/2006/relationships/styles" Target="styles.xml"/><Relationship Id="rId12" Type="http://schemas.openxmlformats.org/officeDocument/2006/relationships/hyperlink" Target="consultantplus://offline/ref=32135EA61BED171FCA708CCB6281354B1F7F14F486BA3AF0D168540EF5T7s6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FE9B5FE5EF546106CA49D7526E4E806A9C70D5F6666EE0175F98D376CErFr8H" TargetMode="External"/><Relationship Id="rId33" Type="http://schemas.openxmlformats.org/officeDocument/2006/relationships/hyperlink" Target="consultantplus://offline/ref=603B21E1CAFBCD0DF5821B4AF94A368A36AAAA43A382920803034B2124577CC8EC260DBE23CCb5M" TargetMode="External"/><Relationship Id="rId38" Type="http://schemas.openxmlformats.org/officeDocument/2006/relationships/hyperlink" Target="consultantplus://offline/ref=9B469E6EAF3640185F494BEB6FB64B9E1AC5D668644C2DF0743C5C0A36BF86526A46744D06t0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D6AD-4826-4F9E-B40D-B2B38513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15371</Words>
  <Characters>122405</Characters>
  <Application>Microsoft Office Word</Application>
  <DocSecurity>0</DocSecurity>
  <Lines>1020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14</cp:revision>
  <cp:lastPrinted>2021-04-08T13:59:00Z</cp:lastPrinted>
  <dcterms:created xsi:type="dcterms:W3CDTF">2021-03-23T06:04:00Z</dcterms:created>
  <dcterms:modified xsi:type="dcterms:W3CDTF">2021-04-08T14:02:00Z</dcterms:modified>
</cp:coreProperties>
</file>