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2E" w:rsidRPr="002D5796" w:rsidRDefault="002D5796" w:rsidP="00854FD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96">
        <w:rPr>
          <w:rFonts w:ascii="Times New Roman" w:hAnsi="Times New Roman" w:cs="Times New Roman"/>
          <w:b/>
          <w:sz w:val="28"/>
          <w:szCs w:val="28"/>
        </w:rPr>
        <w:t>Договор аренды №</w:t>
      </w:r>
      <w:r w:rsidR="00A2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0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D2E" w:rsidRPr="002D5796" w:rsidRDefault="000B3D2E" w:rsidP="00854FD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96">
        <w:rPr>
          <w:rFonts w:ascii="Times New Roman" w:hAnsi="Times New Roman" w:cs="Times New Roman"/>
          <w:b/>
          <w:sz w:val="28"/>
          <w:szCs w:val="28"/>
        </w:rPr>
        <w:t>муниципального недвижимого имущества</w:t>
      </w:r>
    </w:p>
    <w:p w:rsidR="000B3D2E" w:rsidRPr="00854FDE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D2E" w:rsidRPr="00854FDE" w:rsidRDefault="00BF00F9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Заволжский</w:t>
      </w:r>
      <w:r w:rsidR="000B3D2E" w:rsidRPr="00854F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6D1B" w:rsidRPr="00854F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5796">
        <w:rPr>
          <w:rFonts w:ascii="Times New Roman" w:hAnsi="Times New Roman" w:cs="Times New Roman"/>
          <w:sz w:val="28"/>
          <w:szCs w:val="28"/>
        </w:rPr>
        <w:t xml:space="preserve">     </w:t>
      </w:r>
      <w:r w:rsidR="000B3D2E" w:rsidRPr="00854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0E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140EC">
        <w:rPr>
          <w:rFonts w:ascii="Times New Roman" w:hAnsi="Times New Roman" w:cs="Times New Roman"/>
          <w:sz w:val="28"/>
          <w:szCs w:val="28"/>
        </w:rPr>
        <w:t xml:space="preserve">   </w:t>
      </w:r>
      <w:r w:rsidR="00360527">
        <w:rPr>
          <w:rFonts w:ascii="Times New Roman" w:hAnsi="Times New Roman" w:cs="Times New Roman"/>
          <w:sz w:val="28"/>
          <w:szCs w:val="28"/>
        </w:rPr>
        <w:t>»</w:t>
      </w:r>
      <w:r w:rsidR="000B3D2E" w:rsidRP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1140EC">
        <w:rPr>
          <w:rFonts w:ascii="Times New Roman" w:hAnsi="Times New Roman" w:cs="Times New Roman"/>
          <w:sz w:val="28"/>
          <w:szCs w:val="28"/>
        </w:rPr>
        <w:t>______</w:t>
      </w:r>
      <w:r w:rsidR="00360527">
        <w:rPr>
          <w:rFonts w:ascii="Times New Roman" w:hAnsi="Times New Roman" w:cs="Times New Roman"/>
          <w:sz w:val="28"/>
          <w:szCs w:val="28"/>
        </w:rPr>
        <w:t xml:space="preserve"> </w:t>
      </w:r>
      <w:r w:rsidR="000B3D2E" w:rsidRPr="00854FDE">
        <w:rPr>
          <w:rFonts w:ascii="Times New Roman" w:hAnsi="Times New Roman" w:cs="Times New Roman"/>
          <w:sz w:val="28"/>
          <w:szCs w:val="28"/>
        </w:rPr>
        <w:t>20</w:t>
      </w:r>
      <w:r w:rsidR="00360527">
        <w:rPr>
          <w:rFonts w:ascii="Times New Roman" w:hAnsi="Times New Roman" w:cs="Times New Roman"/>
          <w:sz w:val="28"/>
          <w:szCs w:val="28"/>
        </w:rPr>
        <w:t xml:space="preserve">21 </w:t>
      </w:r>
      <w:r w:rsidR="000B3D2E" w:rsidRPr="00854FDE">
        <w:rPr>
          <w:rFonts w:ascii="Times New Roman" w:hAnsi="Times New Roman" w:cs="Times New Roman"/>
          <w:sz w:val="28"/>
          <w:szCs w:val="28"/>
        </w:rPr>
        <w:t>года</w:t>
      </w:r>
    </w:p>
    <w:p w:rsidR="000B3D2E" w:rsidRPr="00854FDE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D2E" w:rsidRDefault="00BF00F9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8659138"/>
      <w:r w:rsidRPr="00BF00F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«Заволжское сельское поселение» Калининского муниципального района Тверской области в лице Главы администрации муниципального образования «Заволжское сельское поселение» Калининского муниципального района Тверской области  Галины Анатольевны </w:t>
      </w:r>
      <w:proofErr w:type="spellStart"/>
      <w:r w:rsidRPr="00BF00F9">
        <w:rPr>
          <w:rFonts w:ascii="Times New Roman" w:hAnsi="Times New Roman" w:cs="Times New Roman"/>
          <w:b/>
          <w:sz w:val="28"/>
          <w:szCs w:val="28"/>
        </w:rPr>
        <w:t>Подобуевой</w:t>
      </w:r>
      <w:proofErr w:type="spellEnd"/>
      <w:r w:rsidRPr="00BF00F9">
        <w:rPr>
          <w:rFonts w:ascii="Times New Roman" w:hAnsi="Times New Roman" w:cs="Times New Roman"/>
          <w:b/>
          <w:sz w:val="28"/>
          <w:szCs w:val="28"/>
        </w:rPr>
        <w:t>, действующей на основании Решения Совета депутатов Заволжского сельского поселения Калининского района Тверской области №1 от 23.09.2019г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E13E2" w:rsidRPr="00854FD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B3D2E" w:rsidRPr="00854FDE">
        <w:rPr>
          <w:rFonts w:ascii="Times New Roman" w:hAnsi="Times New Roman" w:cs="Times New Roman"/>
          <w:sz w:val="28"/>
          <w:szCs w:val="28"/>
        </w:rPr>
        <w:t>именуемое в дальнейшем "Арендодатель", и</w:t>
      </w:r>
      <w:r w:rsidR="00854FDE" w:rsidRP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1140EC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="000B3D2E" w:rsidRPr="00854FDE">
        <w:rPr>
          <w:rFonts w:ascii="Times New Roman" w:hAnsi="Times New Roman" w:cs="Times New Roman"/>
          <w:sz w:val="28"/>
          <w:szCs w:val="28"/>
        </w:rPr>
        <w:t>, именуемый в дальнейшем "Арендатор",</w:t>
      </w:r>
      <w:r w:rsidR="00854FDE" w:rsidRP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0B3D2E" w:rsidRPr="00854FDE">
        <w:rPr>
          <w:rFonts w:ascii="Times New Roman" w:hAnsi="Times New Roman" w:cs="Times New Roman"/>
          <w:sz w:val="28"/>
          <w:szCs w:val="28"/>
        </w:rPr>
        <w:t>вместе именуемые "Стороны", заключили настоящий договор о нижеследующем:</w:t>
      </w:r>
    </w:p>
    <w:p w:rsidR="000B3D2E" w:rsidRPr="00854FDE" w:rsidRDefault="000B3D2E" w:rsidP="00854FD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D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0B3D2E" w:rsidRPr="00854FDE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54FDE">
        <w:rPr>
          <w:rFonts w:ascii="Times New Roman" w:hAnsi="Times New Roman" w:cs="Times New Roman"/>
          <w:sz w:val="28"/>
          <w:szCs w:val="28"/>
        </w:rPr>
        <w:t xml:space="preserve">1.1.  </w:t>
      </w:r>
      <w:r w:rsidR="00854FDE" w:rsidRPr="00854FDE">
        <w:rPr>
          <w:rFonts w:ascii="Times New Roman" w:hAnsi="Times New Roman" w:cs="Times New Roman"/>
          <w:sz w:val="28"/>
          <w:szCs w:val="28"/>
        </w:rPr>
        <w:t>Арендодатель предоставляет, а Арендатор</w:t>
      </w:r>
      <w:r w:rsidRPr="00854FDE">
        <w:rPr>
          <w:rFonts w:ascii="Times New Roman" w:hAnsi="Times New Roman" w:cs="Times New Roman"/>
          <w:sz w:val="28"/>
          <w:szCs w:val="28"/>
        </w:rPr>
        <w:t xml:space="preserve"> принимает во временное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854FDE" w:rsidRPr="00854FDE">
        <w:rPr>
          <w:rFonts w:ascii="Times New Roman" w:hAnsi="Times New Roman" w:cs="Times New Roman"/>
          <w:sz w:val="28"/>
          <w:szCs w:val="28"/>
        </w:rPr>
        <w:t>владение и пользование за плату недвижимое</w:t>
      </w:r>
      <w:r w:rsidRPr="00854FDE">
        <w:rPr>
          <w:rFonts w:ascii="Times New Roman" w:hAnsi="Times New Roman" w:cs="Times New Roman"/>
          <w:sz w:val="28"/>
          <w:szCs w:val="28"/>
        </w:rPr>
        <w:t xml:space="preserve"> имущество, расположенное по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FDE">
        <w:rPr>
          <w:rFonts w:ascii="Times New Roman" w:hAnsi="Times New Roman" w:cs="Times New Roman"/>
          <w:sz w:val="28"/>
          <w:szCs w:val="28"/>
        </w:rPr>
        <w:t>адресу:</w:t>
      </w:r>
      <w:r w:rsidR="001140E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140E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854FDE">
        <w:rPr>
          <w:rFonts w:ascii="Times New Roman" w:hAnsi="Times New Roman" w:cs="Times New Roman"/>
          <w:sz w:val="28"/>
          <w:szCs w:val="28"/>
        </w:rPr>
        <w:t>.</w:t>
      </w:r>
    </w:p>
    <w:p w:rsidR="000B3D2E" w:rsidRPr="00854FDE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 xml:space="preserve">1.2.  </w:t>
      </w:r>
      <w:r w:rsidR="00854FDE" w:rsidRPr="00854FDE">
        <w:rPr>
          <w:rFonts w:ascii="Times New Roman" w:hAnsi="Times New Roman" w:cs="Times New Roman"/>
          <w:sz w:val="28"/>
          <w:szCs w:val="28"/>
        </w:rPr>
        <w:t>Имущество находится в собственности</w:t>
      </w:r>
      <w:r w:rsidRPr="00854F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B40877">
        <w:rPr>
          <w:rFonts w:ascii="Times New Roman" w:hAnsi="Times New Roman" w:cs="Times New Roman"/>
          <w:sz w:val="28"/>
          <w:szCs w:val="28"/>
        </w:rPr>
        <w:t>«</w:t>
      </w:r>
      <w:r w:rsidR="00BF00F9">
        <w:rPr>
          <w:rFonts w:ascii="Times New Roman" w:hAnsi="Times New Roman" w:cs="Times New Roman"/>
          <w:sz w:val="28"/>
          <w:szCs w:val="28"/>
        </w:rPr>
        <w:t>Заволжское сельское поселение</w:t>
      </w:r>
      <w:r w:rsidR="00B40877">
        <w:rPr>
          <w:rFonts w:ascii="Times New Roman" w:hAnsi="Times New Roman" w:cs="Times New Roman"/>
          <w:sz w:val="28"/>
          <w:szCs w:val="28"/>
        </w:rPr>
        <w:t>»</w:t>
      </w:r>
      <w:r w:rsidR="00746D1B" w:rsidRPr="00854FDE">
        <w:rPr>
          <w:rFonts w:ascii="Times New Roman" w:hAnsi="Times New Roman" w:cs="Times New Roman"/>
          <w:sz w:val="28"/>
          <w:szCs w:val="28"/>
        </w:rPr>
        <w:t xml:space="preserve"> Калининского района Тверской области</w:t>
      </w:r>
      <w:r w:rsidRPr="00854FDE">
        <w:rPr>
          <w:rFonts w:ascii="Times New Roman" w:hAnsi="Times New Roman" w:cs="Times New Roman"/>
          <w:sz w:val="28"/>
          <w:szCs w:val="28"/>
        </w:rPr>
        <w:t>, свидетельство о государственной регистрации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Pr="00854FDE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1140EC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0B3D2E" w:rsidRPr="00854FDE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 xml:space="preserve">1.3. </w:t>
      </w:r>
      <w:r w:rsidR="00854FDE" w:rsidRPr="00854FDE">
        <w:rPr>
          <w:rFonts w:ascii="Times New Roman" w:hAnsi="Times New Roman" w:cs="Times New Roman"/>
          <w:sz w:val="28"/>
          <w:szCs w:val="28"/>
        </w:rPr>
        <w:t>Имущество предоставляется Арендатору во временное пользование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Pr="00854FDE">
        <w:rPr>
          <w:rFonts w:ascii="Times New Roman" w:hAnsi="Times New Roman" w:cs="Times New Roman"/>
          <w:sz w:val="28"/>
          <w:szCs w:val="28"/>
        </w:rPr>
        <w:t>для</w:t>
      </w:r>
      <w:r w:rsidR="00B40877">
        <w:rPr>
          <w:rFonts w:ascii="Times New Roman" w:hAnsi="Times New Roman" w:cs="Times New Roman"/>
          <w:sz w:val="28"/>
          <w:szCs w:val="28"/>
        </w:rPr>
        <w:t xml:space="preserve"> размещения офиса</w:t>
      </w:r>
      <w:r w:rsidRPr="00854FDE">
        <w:rPr>
          <w:rFonts w:ascii="Times New Roman" w:hAnsi="Times New Roman" w:cs="Times New Roman"/>
          <w:sz w:val="28"/>
          <w:szCs w:val="28"/>
        </w:rPr>
        <w:t>, в порядке и на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854FDE" w:rsidRPr="00854FDE">
        <w:rPr>
          <w:rFonts w:ascii="Times New Roman" w:hAnsi="Times New Roman" w:cs="Times New Roman"/>
          <w:sz w:val="28"/>
          <w:szCs w:val="28"/>
        </w:rPr>
        <w:t>условиях, предусмотренных</w:t>
      </w:r>
      <w:r w:rsidRPr="00854FDE">
        <w:rPr>
          <w:rFonts w:ascii="Times New Roman" w:hAnsi="Times New Roman" w:cs="Times New Roman"/>
          <w:sz w:val="28"/>
          <w:szCs w:val="28"/>
        </w:rPr>
        <w:t xml:space="preserve"> настоящим договором. Арендодатель не отвечает за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854FDE" w:rsidRPr="00854FDE">
        <w:rPr>
          <w:rFonts w:ascii="Times New Roman" w:hAnsi="Times New Roman" w:cs="Times New Roman"/>
          <w:sz w:val="28"/>
          <w:szCs w:val="28"/>
        </w:rPr>
        <w:t>недостатки сданного</w:t>
      </w:r>
      <w:r w:rsidRPr="00854FDE">
        <w:rPr>
          <w:rFonts w:ascii="Times New Roman" w:hAnsi="Times New Roman" w:cs="Times New Roman"/>
          <w:sz w:val="28"/>
          <w:szCs w:val="28"/>
        </w:rPr>
        <w:t xml:space="preserve"> в пользование имущества, которые были им оговорены при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Pr="00854FDE">
        <w:rPr>
          <w:rFonts w:ascii="Times New Roman" w:hAnsi="Times New Roman" w:cs="Times New Roman"/>
          <w:sz w:val="28"/>
          <w:szCs w:val="28"/>
        </w:rPr>
        <w:t>заключении договора аренды или были заранее известны Арендатору либо должны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854FDE" w:rsidRPr="00854FDE">
        <w:rPr>
          <w:rFonts w:ascii="Times New Roman" w:hAnsi="Times New Roman" w:cs="Times New Roman"/>
          <w:sz w:val="28"/>
          <w:szCs w:val="28"/>
        </w:rPr>
        <w:t>были быть обнаружены Арендатором</w:t>
      </w:r>
      <w:r w:rsidRPr="00854FDE">
        <w:rPr>
          <w:rFonts w:ascii="Times New Roman" w:hAnsi="Times New Roman" w:cs="Times New Roman"/>
          <w:sz w:val="28"/>
          <w:szCs w:val="28"/>
        </w:rPr>
        <w:t xml:space="preserve"> во время осмотра имущества или проверки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Pr="00854FDE">
        <w:rPr>
          <w:rFonts w:ascii="Times New Roman" w:hAnsi="Times New Roman" w:cs="Times New Roman"/>
          <w:sz w:val="28"/>
          <w:szCs w:val="28"/>
        </w:rPr>
        <w:t xml:space="preserve">его   исправности   при   </w:t>
      </w:r>
      <w:r w:rsidR="00854FDE" w:rsidRPr="00854FDE">
        <w:rPr>
          <w:rFonts w:ascii="Times New Roman" w:hAnsi="Times New Roman" w:cs="Times New Roman"/>
          <w:sz w:val="28"/>
          <w:szCs w:val="28"/>
        </w:rPr>
        <w:t>заключении договора или передаче имущества в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Pr="00854FDE">
        <w:rPr>
          <w:rFonts w:ascii="Times New Roman" w:hAnsi="Times New Roman" w:cs="Times New Roman"/>
          <w:sz w:val="28"/>
          <w:szCs w:val="28"/>
        </w:rPr>
        <w:t>пользование.</w:t>
      </w:r>
    </w:p>
    <w:p w:rsidR="000B3D2E" w:rsidRPr="00854FDE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 xml:space="preserve">1.4. </w:t>
      </w:r>
      <w:r w:rsidR="00360527">
        <w:rPr>
          <w:rFonts w:ascii="Times New Roman" w:hAnsi="Times New Roman" w:cs="Times New Roman"/>
          <w:sz w:val="28"/>
          <w:szCs w:val="28"/>
        </w:rPr>
        <w:t>Н</w:t>
      </w:r>
      <w:r w:rsidR="00854FDE" w:rsidRPr="00854FDE">
        <w:rPr>
          <w:rFonts w:ascii="Times New Roman" w:hAnsi="Times New Roman" w:cs="Times New Roman"/>
          <w:sz w:val="28"/>
          <w:szCs w:val="28"/>
        </w:rPr>
        <w:t>едвижимое имущество, указанное в п.</w:t>
      </w:r>
      <w:r w:rsidRP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597960">
        <w:rPr>
          <w:rFonts w:ascii="Times New Roman" w:hAnsi="Times New Roman" w:cs="Times New Roman"/>
          <w:sz w:val="28"/>
          <w:szCs w:val="28"/>
        </w:rPr>
        <w:t xml:space="preserve">1.1. </w:t>
      </w:r>
      <w:r w:rsidRPr="00854FDE">
        <w:rPr>
          <w:rFonts w:ascii="Times New Roman" w:hAnsi="Times New Roman" w:cs="Times New Roman"/>
          <w:sz w:val="28"/>
          <w:szCs w:val="28"/>
        </w:rPr>
        <w:t>настоящего договора,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854FDE" w:rsidRPr="00854FDE">
        <w:rPr>
          <w:rFonts w:ascii="Times New Roman" w:hAnsi="Times New Roman" w:cs="Times New Roman"/>
          <w:sz w:val="28"/>
          <w:szCs w:val="28"/>
        </w:rPr>
        <w:t>предоставляется Арендатору на основании протокола</w:t>
      </w:r>
      <w:r w:rsidR="00B40877">
        <w:rPr>
          <w:rFonts w:ascii="Times New Roman" w:hAnsi="Times New Roman" w:cs="Times New Roman"/>
          <w:sz w:val="28"/>
          <w:szCs w:val="28"/>
        </w:rPr>
        <w:t xml:space="preserve"> №</w:t>
      </w:r>
      <w:r w:rsidRP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1140EC">
        <w:rPr>
          <w:rFonts w:ascii="Times New Roman" w:hAnsi="Times New Roman" w:cs="Times New Roman"/>
          <w:sz w:val="28"/>
          <w:szCs w:val="28"/>
        </w:rPr>
        <w:t>___</w:t>
      </w:r>
      <w:r w:rsidRPr="00854FDE">
        <w:rPr>
          <w:rFonts w:ascii="Times New Roman" w:hAnsi="Times New Roman" w:cs="Times New Roman"/>
          <w:sz w:val="28"/>
          <w:szCs w:val="28"/>
        </w:rPr>
        <w:t xml:space="preserve"> от</w:t>
      </w:r>
      <w:r w:rsidR="00B40877">
        <w:rPr>
          <w:rFonts w:ascii="Times New Roman" w:hAnsi="Times New Roman" w:cs="Times New Roman"/>
          <w:sz w:val="28"/>
          <w:szCs w:val="28"/>
        </w:rPr>
        <w:t xml:space="preserve"> </w:t>
      </w:r>
      <w:r w:rsidR="001140EC">
        <w:rPr>
          <w:rFonts w:ascii="Times New Roman" w:hAnsi="Times New Roman" w:cs="Times New Roman"/>
          <w:sz w:val="28"/>
          <w:szCs w:val="28"/>
        </w:rPr>
        <w:t>___________г.</w:t>
      </w:r>
      <w:r w:rsidRPr="00854FDE">
        <w:rPr>
          <w:rFonts w:ascii="Times New Roman" w:hAnsi="Times New Roman" w:cs="Times New Roman"/>
          <w:sz w:val="28"/>
          <w:szCs w:val="28"/>
        </w:rPr>
        <w:t xml:space="preserve"> о</w:t>
      </w:r>
      <w:r w:rsidR="00597960">
        <w:rPr>
          <w:rFonts w:ascii="Times New Roman" w:hAnsi="Times New Roman" w:cs="Times New Roman"/>
          <w:sz w:val="28"/>
          <w:szCs w:val="28"/>
        </w:rPr>
        <w:t xml:space="preserve"> рассмотрении на участие в открытом аукционе по извещению № </w:t>
      </w:r>
      <w:r w:rsidR="001140EC">
        <w:rPr>
          <w:rFonts w:ascii="Times New Roman" w:hAnsi="Times New Roman" w:cs="Times New Roman"/>
          <w:sz w:val="28"/>
          <w:szCs w:val="28"/>
        </w:rPr>
        <w:t>______________</w:t>
      </w:r>
      <w:r w:rsidRPr="00854FDE">
        <w:rPr>
          <w:rFonts w:ascii="Times New Roman" w:hAnsi="Times New Roman" w:cs="Times New Roman"/>
          <w:sz w:val="28"/>
          <w:szCs w:val="28"/>
        </w:rPr>
        <w:t>.</w:t>
      </w:r>
    </w:p>
    <w:p w:rsidR="000B3D2E" w:rsidRPr="00854FDE" w:rsidRDefault="000B3D2E" w:rsidP="00C630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DE">
        <w:rPr>
          <w:rFonts w:ascii="Times New Roman" w:hAnsi="Times New Roman" w:cs="Times New Roman"/>
          <w:b/>
          <w:sz w:val="28"/>
          <w:szCs w:val="28"/>
        </w:rPr>
        <w:t>2. Срок аренды</w:t>
      </w:r>
    </w:p>
    <w:p w:rsidR="000B3D2E" w:rsidRPr="00854FDE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2.1.</w:t>
      </w:r>
      <w:r w:rsidR="00B40877">
        <w:rPr>
          <w:rFonts w:ascii="Times New Roman" w:hAnsi="Times New Roman" w:cs="Times New Roman"/>
          <w:sz w:val="28"/>
          <w:szCs w:val="28"/>
        </w:rPr>
        <w:t xml:space="preserve"> С</w:t>
      </w:r>
      <w:r w:rsidR="001140EC">
        <w:rPr>
          <w:rFonts w:ascii="Times New Roman" w:hAnsi="Times New Roman" w:cs="Times New Roman"/>
          <w:sz w:val="28"/>
          <w:szCs w:val="28"/>
        </w:rPr>
        <w:t>рок аренды устанавливается с «___</w:t>
      </w:r>
      <w:r w:rsidR="00B40877">
        <w:rPr>
          <w:rFonts w:ascii="Times New Roman" w:hAnsi="Times New Roman" w:cs="Times New Roman"/>
          <w:sz w:val="28"/>
          <w:szCs w:val="28"/>
        </w:rPr>
        <w:t>»</w:t>
      </w:r>
      <w:r w:rsidRP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1140EC">
        <w:rPr>
          <w:rFonts w:ascii="Times New Roman" w:hAnsi="Times New Roman" w:cs="Times New Roman"/>
          <w:sz w:val="28"/>
          <w:szCs w:val="28"/>
        </w:rPr>
        <w:t>_____</w:t>
      </w:r>
      <w:r w:rsidRPr="00854FDE">
        <w:rPr>
          <w:rFonts w:ascii="Times New Roman" w:hAnsi="Times New Roman" w:cs="Times New Roman"/>
          <w:sz w:val="28"/>
          <w:szCs w:val="28"/>
        </w:rPr>
        <w:t xml:space="preserve"> 20</w:t>
      </w:r>
      <w:r w:rsidR="001140EC">
        <w:rPr>
          <w:rFonts w:ascii="Times New Roman" w:hAnsi="Times New Roman" w:cs="Times New Roman"/>
          <w:sz w:val="28"/>
          <w:szCs w:val="28"/>
        </w:rPr>
        <w:t>__</w:t>
      </w:r>
      <w:r w:rsidRPr="00854FDE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1140EC">
        <w:rPr>
          <w:rFonts w:ascii="Times New Roman" w:hAnsi="Times New Roman" w:cs="Times New Roman"/>
          <w:sz w:val="28"/>
          <w:szCs w:val="28"/>
        </w:rPr>
        <w:t xml:space="preserve"> «__</w:t>
      </w:r>
      <w:r w:rsidR="00B40877">
        <w:rPr>
          <w:rFonts w:ascii="Times New Roman" w:hAnsi="Times New Roman" w:cs="Times New Roman"/>
          <w:sz w:val="28"/>
          <w:szCs w:val="28"/>
        </w:rPr>
        <w:t>»</w:t>
      </w:r>
      <w:r w:rsidRP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1140EC">
        <w:rPr>
          <w:rFonts w:ascii="Times New Roman" w:hAnsi="Times New Roman" w:cs="Times New Roman"/>
          <w:sz w:val="28"/>
          <w:szCs w:val="28"/>
        </w:rPr>
        <w:t>____ 20__</w:t>
      </w:r>
      <w:r w:rsidRPr="00854F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2.2. Прием-передача имущества осуществляется с участием представителей балансодержателя и Арендатора по акту приема-передачи, в котором отражается техническое состояние имущества на момент передачи.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2.3. Срок аренды может быть продлен при обоюдном согласии Сторон и отсутствии нарушений со стороны Арендатора условий договора аренды муниципального недвижимого имущества.</w:t>
      </w:r>
    </w:p>
    <w:p w:rsidR="000B3D2E" w:rsidRPr="00854FDE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DE">
        <w:rPr>
          <w:rFonts w:ascii="Times New Roman" w:hAnsi="Times New Roman" w:cs="Times New Roman"/>
          <w:b/>
          <w:sz w:val="28"/>
          <w:szCs w:val="28"/>
        </w:rPr>
        <w:t>3. Размер и порядок внесения арендной платы</w:t>
      </w:r>
    </w:p>
    <w:p w:rsidR="000B3D2E" w:rsidRPr="00854FDE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 xml:space="preserve">3.1.    Сумма   арендной   </w:t>
      </w:r>
      <w:r w:rsidR="00854FDE" w:rsidRPr="00854FDE">
        <w:rPr>
          <w:rFonts w:ascii="Times New Roman" w:hAnsi="Times New Roman" w:cs="Times New Roman"/>
          <w:sz w:val="28"/>
          <w:szCs w:val="28"/>
        </w:rPr>
        <w:t>платы, подлежащая</w:t>
      </w:r>
      <w:r w:rsidRPr="00854FDE">
        <w:rPr>
          <w:rFonts w:ascii="Times New Roman" w:hAnsi="Times New Roman" w:cs="Times New Roman"/>
          <w:sz w:val="28"/>
          <w:szCs w:val="28"/>
        </w:rPr>
        <w:t xml:space="preserve">   внесению   Арендатором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854FDE" w:rsidRPr="00854FDE">
        <w:rPr>
          <w:rFonts w:ascii="Times New Roman" w:hAnsi="Times New Roman" w:cs="Times New Roman"/>
          <w:sz w:val="28"/>
          <w:szCs w:val="28"/>
        </w:rPr>
        <w:t>еже</w:t>
      </w:r>
      <w:r w:rsidR="00B40877">
        <w:rPr>
          <w:rFonts w:ascii="Times New Roman" w:hAnsi="Times New Roman" w:cs="Times New Roman"/>
          <w:sz w:val="28"/>
          <w:szCs w:val="28"/>
        </w:rPr>
        <w:t>месячно</w:t>
      </w:r>
      <w:r w:rsidR="00854FDE" w:rsidRPr="00854FDE">
        <w:rPr>
          <w:rFonts w:ascii="Times New Roman" w:hAnsi="Times New Roman" w:cs="Times New Roman"/>
          <w:sz w:val="28"/>
          <w:szCs w:val="28"/>
        </w:rPr>
        <w:t xml:space="preserve">, </w:t>
      </w:r>
      <w:r w:rsidRPr="00854FDE">
        <w:rPr>
          <w:rFonts w:ascii="Times New Roman" w:hAnsi="Times New Roman" w:cs="Times New Roman"/>
          <w:sz w:val="28"/>
          <w:szCs w:val="28"/>
        </w:rPr>
        <w:t>составляет: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1140EC">
        <w:rPr>
          <w:rFonts w:ascii="Times New Roman" w:hAnsi="Times New Roman" w:cs="Times New Roman"/>
          <w:sz w:val="28"/>
          <w:szCs w:val="28"/>
        </w:rPr>
        <w:t>________</w:t>
      </w:r>
      <w:r w:rsidRPr="00854FDE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1237">
        <w:rPr>
          <w:rFonts w:ascii="Times New Roman" w:hAnsi="Times New Roman" w:cs="Times New Roman"/>
          <w:sz w:val="28"/>
          <w:szCs w:val="28"/>
        </w:rPr>
        <w:t>ей</w:t>
      </w:r>
      <w:r w:rsidRP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B40877">
        <w:rPr>
          <w:rFonts w:ascii="Times New Roman" w:hAnsi="Times New Roman" w:cs="Times New Roman"/>
          <w:sz w:val="28"/>
          <w:szCs w:val="28"/>
        </w:rPr>
        <w:t>00</w:t>
      </w:r>
      <w:r w:rsidRPr="00854FDE">
        <w:rPr>
          <w:rFonts w:ascii="Times New Roman" w:hAnsi="Times New Roman" w:cs="Times New Roman"/>
          <w:sz w:val="28"/>
          <w:szCs w:val="28"/>
        </w:rPr>
        <w:t xml:space="preserve"> копеек (</w:t>
      </w:r>
      <w:r w:rsidR="001140EC">
        <w:rPr>
          <w:rFonts w:ascii="Times New Roman" w:hAnsi="Times New Roman" w:cs="Times New Roman"/>
          <w:sz w:val="28"/>
          <w:szCs w:val="28"/>
        </w:rPr>
        <w:t>_________________</w:t>
      </w:r>
      <w:r w:rsidRPr="00854FDE">
        <w:rPr>
          <w:rFonts w:ascii="Times New Roman" w:hAnsi="Times New Roman" w:cs="Times New Roman"/>
          <w:sz w:val="28"/>
          <w:szCs w:val="28"/>
        </w:rPr>
        <w:t>),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854FDE" w:rsidRPr="00854FDE">
        <w:rPr>
          <w:rFonts w:ascii="Times New Roman" w:hAnsi="Times New Roman" w:cs="Times New Roman"/>
          <w:sz w:val="28"/>
          <w:szCs w:val="28"/>
        </w:rPr>
        <w:t>без учета НДС</w:t>
      </w:r>
      <w:r w:rsidRPr="00854FDE">
        <w:rPr>
          <w:rFonts w:ascii="Times New Roman" w:hAnsi="Times New Roman" w:cs="Times New Roman"/>
          <w:sz w:val="28"/>
          <w:szCs w:val="28"/>
        </w:rPr>
        <w:t xml:space="preserve">.  </w:t>
      </w:r>
      <w:r w:rsidR="00854FDE" w:rsidRPr="00854FDE">
        <w:rPr>
          <w:rFonts w:ascii="Times New Roman" w:hAnsi="Times New Roman" w:cs="Times New Roman"/>
          <w:sz w:val="28"/>
          <w:szCs w:val="28"/>
        </w:rPr>
        <w:t>Налог на</w:t>
      </w:r>
      <w:r w:rsidRPr="00854FDE">
        <w:rPr>
          <w:rFonts w:ascii="Times New Roman" w:hAnsi="Times New Roman" w:cs="Times New Roman"/>
          <w:sz w:val="28"/>
          <w:szCs w:val="28"/>
        </w:rPr>
        <w:t xml:space="preserve"> добавленную стоимость перечисляется Арендатором</w:t>
      </w:r>
      <w:r w:rsidR="00854FDE">
        <w:rPr>
          <w:rFonts w:ascii="Times New Roman" w:hAnsi="Times New Roman" w:cs="Times New Roman"/>
          <w:sz w:val="28"/>
          <w:szCs w:val="28"/>
        </w:rPr>
        <w:t xml:space="preserve"> </w:t>
      </w:r>
      <w:r w:rsidRPr="00854FDE">
        <w:rPr>
          <w:rFonts w:ascii="Times New Roman" w:hAnsi="Times New Roman" w:cs="Times New Roman"/>
          <w:sz w:val="28"/>
          <w:szCs w:val="28"/>
        </w:rPr>
        <w:lastRenderedPageBreak/>
        <w:t>самостоятельно в соответствующие бюджеты.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3.2. Арендная плата перечисляется Арендатором еже</w:t>
      </w:r>
      <w:r w:rsidR="00421237">
        <w:rPr>
          <w:rFonts w:ascii="Times New Roman" w:hAnsi="Times New Roman" w:cs="Times New Roman"/>
          <w:sz w:val="28"/>
          <w:szCs w:val="28"/>
        </w:rPr>
        <w:t>месячно</w:t>
      </w:r>
      <w:r w:rsidRPr="00854FDE">
        <w:rPr>
          <w:rFonts w:ascii="Times New Roman" w:hAnsi="Times New Roman" w:cs="Times New Roman"/>
          <w:sz w:val="28"/>
          <w:szCs w:val="28"/>
        </w:rPr>
        <w:t xml:space="preserve"> не позднее 10 числа месяца, следующего за прошедшим </w:t>
      </w:r>
      <w:r w:rsidR="00B40877">
        <w:rPr>
          <w:rFonts w:ascii="Times New Roman" w:hAnsi="Times New Roman" w:cs="Times New Roman"/>
          <w:sz w:val="28"/>
          <w:szCs w:val="28"/>
        </w:rPr>
        <w:t>месяцем</w:t>
      </w:r>
      <w:r w:rsidRPr="00854FDE">
        <w:rPr>
          <w:rFonts w:ascii="Times New Roman" w:hAnsi="Times New Roman" w:cs="Times New Roman"/>
          <w:sz w:val="28"/>
          <w:szCs w:val="28"/>
        </w:rPr>
        <w:t>. Датой уплаты арендной платы считается дата зачисления арендной платы на расчетный счет Арендодателя.</w:t>
      </w:r>
    </w:p>
    <w:p w:rsidR="000B3D2E" w:rsidRPr="00854FDE" w:rsidRDefault="00421237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B3D2E" w:rsidRPr="00854FDE">
        <w:rPr>
          <w:rFonts w:ascii="Times New Roman" w:hAnsi="Times New Roman" w:cs="Times New Roman"/>
          <w:sz w:val="28"/>
          <w:szCs w:val="28"/>
        </w:rPr>
        <w:t>Арендная плата перечисляется безналичным порядком по следующим реквизитам:</w:t>
      </w:r>
    </w:p>
    <w:p w:rsid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 xml:space="preserve">Наименование получателя: </w:t>
      </w:r>
    </w:p>
    <w:p w:rsidR="00BF00F9" w:rsidRPr="00BF00F9" w:rsidRDefault="00BF00F9" w:rsidP="00BF00F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00F9">
        <w:rPr>
          <w:rFonts w:ascii="Times New Roman" w:hAnsi="Times New Roman" w:cs="Times New Roman"/>
          <w:sz w:val="28"/>
          <w:szCs w:val="28"/>
        </w:rPr>
        <w:t>Получатель: Финансовое управление администрации Калининского района (Администрация муниципального образования «Заволжское сельское поселение» Калининского района Тверской области)</w:t>
      </w:r>
    </w:p>
    <w:p w:rsidR="00BF00F9" w:rsidRPr="00BF00F9" w:rsidRDefault="00BF00F9" w:rsidP="00BF00F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00F9">
        <w:rPr>
          <w:rFonts w:ascii="Times New Roman" w:hAnsi="Times New Roman" w:cs="Times New Roman"/>
          <w:sz w:val="28"/>
          <w:szCs w:val="28"/>
        </w:rPr>
        <w:t>ИНН / КПП 6924013250/ 694901001</w:t>
      </w:r>
    </w:p>
    <w:p w:rsidR="00BF00F9" w:rsidRPr="00BF00F9" w:rsidRDefault="00BF00F9" w:rsidP="00BF00F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00F9">
        <w:rPr>
          <w:rFonts w:ascii="Times New Roman" w:hAnsi="Times New Roman" w:cs="Times New Roman"/>
          <w:sz w:val="28"/>
          <w:szCs w:val="28"/>
        </w:rPr>
        <w:t>Казначейский счет 03231643286204183600</w:t>
      </w:r>
    </w:p>
    <w:p w:rsidR="00BF00F9" w:rsidRPr="00BF00F9" w:rsidRDefault="00BF00F9" w:rsidP="00BF00F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00F9">
        <w:rPr>
          <w:rFonts w:ascii="Times New Roman" w:hAnsi="Times New Roman" w:cs="Times New Roman"/>
          <w:sz w:val="28"/>
          <w:szCs w:val="28"/>
        </w:rPr>
        <w:t>В ОТДЕЛЕНИЕ ТВЕРЬ Банка России// УФК по Тверской области г Тверь</w:t>
      </w:r>
    </w:p>
    <w:p w:rsidR="00BF00F9" w:rsidRPr="00BF00F9" w:rsidRDefault="00BF00F9" w:rsidP="00BF00F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00F9">
        <w:rPr>
          <w:rFonts w:ascii="Times New Roman" w:hAnsi="Times New Roman" w:cs="Times New Roman"/>
          <w:sz w:val="28"/>
          <w:szCs w:val="28"/>
        </w:rPr>
        <w:t xml:space="preserve">Единый казначейский счет 40102810545370000029                   </w:t>
      </w:r>
    </w:p>
    <w:p w:rsidR="00BF00F9" w:rsidRPr="00BF00F9" w:rsidRDefault="00BF00F9" w:rsidP="00BF00F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00F9">
        <w:rPr>
          <w:rFonts w:ascii="Times New Roman" w:hAnsi="Times New Roman" w:cs="Times New Roman"/>
          <w:sz w:val="28"/>
          <w:szCs w:val="28"/>
        </w:rPr>
        <w:t>БИК ТОФК 012809106</w:t>
      </w:r>
    </w:p>
    <w:p w:rsidR="00BF00F9" w:rsidRPr="00BF00F9" w:rsidRDefault="00BF00F9" w:rsidP="00BF00F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00F9">
        <w:rPr>
          <w:rFonts w:ascii="Times New Roman" w:hAnsi="Times New Roman" w:cs="Times New Roman"/>
          <w:sz w:val="28"/>
          <w:szCs w:val="28"/>
        </w:rPr>
        <w:t>ОГРН 1056900211796</w:t>
      </w:r>
    </w:p>
    <w:p w:rsidR="00BF00F9" w:rsidRPr="00BF00F9" w:rsidRDefault="00BF00F9" w:rsidP="00BF00F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F00F9">
        <w:rPr>
          <w:rFonts w:ascii="Times New Roman" w:hAnsi="Times New Roman" w:cs="Times New Roman"/>
          <w:sz w:val="28"/>
          <w:szCs w:val="28"/>
        </w:rPr>
        <w:t>ОКПО  93401513</w:t>
      </w:r>
      <w:proofErr w:type="gramEnd"/>
      <w:r w:rsidRPr="00BF00F9">
        <w:rPr>
          <w:rFonts w:ascii="Times New Roman" w:hAnsi="Times New Roman" w:cs="Times New Roman"/>
          <w:sz w:val="28"/>
          <w:szCs w:val="28"/>
        </w:rPr>
        <w:t>ОКВЭД  85.11.35ОКОГУ  32200</w:t>
      </w:r>
    </w:p>
    <w:p w:rsidR="00BF00F9" w:rsidRDefault="00BF00F9" w:rsidP="00BF00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0F9">
        <w:rPr>
          <w:rFonts w:ascii="Times New Roman" w:hAnsi="Times New Roman" w:cs="Times New Roman"/>
          <w:sz w:val="28"/>
          <w:szCs w:val="28"/>
        </w:rPr>
        <w:t>ОКФС 14ОКОПФ 81</w:t>
      </w:r>
      <w:proofErr w:type="gramStart"/>
      <w:r w:rsidRPr="00BF00F9">
        <w:rPr>
          <w:rFonts w:ascii="Times New Roman" w:hAnsi="Times New Roman" w:cs="Times New Roman"/>
          <w:sz w:val="28"/>
          <w:szCs w:val="28"/>
        </w:rPr>
        <w:t>ОКТМО  28620418</w:t>
      </w:r>
      <w:proofErr w:type="gramEnd"/>
    </w:p>
    <w:p w:rsidR="000B3D2E" w:rsidRPr="00854FDE" w:rsidRDefault="000B3D2E" w:rsidP="00BF00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3.4. 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3.5. Арендная плата или ее часть не может быть заменена поставкой товаров, выполнением работ, оказанием услуг в пользу Арендодателя.</w:t>
      </w:r>
    </w:p>
    <w:p w:rsidR="000B3D2E" w:rsidRPr="00854FDE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DE">
        <w:rPr>
          <w:rFonts w:ascii="Times New Roman" w:hAnsi="Times New Roman" w:cs="Times New Roman"/>
          <w:b/>
          <w:sz w:val="28"/>
          <w:szCs w:val="28"/>
        </w:rPr>
        <w:t>4. Права и обязанности Арендатора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4.1. Арендатор имеет право: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4.1.1. По окончании срока договора либо при его досрочном расторжении изъять из имущества произведенные им улучшения, которые могут быть отделены без вреда для имущества.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4.1.2. С предварительного письменного согласия Арендодателя и в установленном законом порядке заключать договоры субаренды арендуемого недвижимого имущества.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4.2. Арендатор обязан: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4.2.1. Своевременно и в порядке, установленном договором, вносить арендную плату за пользование имуществом.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4.2.2. Представлять Арендатору копии платежных поручений, подтверждающих оплату предусмотренной договором арендной платы с отметкой банка об исполнении; указанные копии должны быть представлены Арендатору в течение семи рабочих дней считая со дня, указанного в отметке банка об исполнении.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 xml:space="preserve">4.2.3. Использовать имущество исключительно в соответствии с целевым назначением, предусмотренным </w:t>
      </w:r>
      <w:hyperlink w:anchor="P45" w:history="1">
        <w:r w:rsidRPr="00854FDE">
          <w:rPr>
            <w:rFonts w:ascii="Times New Roman" w:hAnsi="Times New Roman" w:cs="Times New Roman"/>
            <w:color w:val="0000FF"/>
            <w:sz w:val="28"/>
            <w:szCs w:val="28"/>
          </w:rPr>
          <w:t>п. 1.3</w:t>
        </w:r>
      </w:hyperlink>
      <w:r w:rsidRPr="00854FD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 xml:space="preserve">4.2.4. В срок не более 14 дней со дня подписания сторонами настоящего договора обязан оформить договоры на эксплуатационные и коммунальные услуги (техническое обслуживание) с предприятиями и учреждениями, у которых арендуемое недвижимое имущество находится на обслуживании; своевременно и </w:t>
      </w:r>
      <w:r w:rsidRPr="00854FDE">
        <w:rPr>
          <w:rFonts w:ascii="Times New Roman" w:hAnsi="Times New Roman" w:cs="Times New Roman"/>
          <w:sz w:val="28"/>
          <w:szCs w:val="28"/>
        </w:rPr>
        <w:lastRenderedPageBreak/>
        <w:t>в полном объеме производить оплату коммунальных и эксплуатационных услуг.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4.2.5. Соблюдать технические, санитарные, противопожарные и иные требования, предъявляемые к пользованию нежилыми помещениями; эксплуатировать имущество в соответствии с принятыми нормами эксплуатации.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4.2.6. Содержать имущество в полной исправности. Не допускать захламления бытовым и строительным мусором внутренних дворов зданий, арендуемых помещений и мест общего пользования. Немедленно извещать Арендодателя и балансодержателя о всяком повреждении, аварии или ином событии, нанесшем (или грозящем нанести)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 xml:space="preserve">4.2.7. Производить переустройство, прокладку скрытых и открытых проводок и коммуникаций, перепланировку либо иные изменения, затрагивающие конструкцию имущества, лишь с письменного согласия Арендодателя и в установленном порядке, а также по согласованию с органами пожарного надзора, Роспотребнадзора, </w:t>
      </w:r>
      <w:proofErr w:type="spellStart"/>
      <w:r w:rsidRPr="00854FDE">
        <w:rPr>
          <w:rFonts w:ascii="Times New Roman" w:hAnsi="Times New Roman" w:cs="Times New Roman"/>
          <w:sz w:val="28"/>
          <w:szCs w:val="28"/>
        </w:rPr>
        <w:t>энергонадзора</w:t>
      </w:r>
      <w:proofErr w:type="spellEnd"/>
      <w:r w:rsidRPr="00854FDE">
        <w:rPr>
          <w:rFonts w:ascii="Times New Roman" w:hAnsi="Times New Roman" w:cs="Times New Roman"/>
          <w:sz w:val="28"/>
          <w:szCs w:val="28"/>
        </w:rPr>
        <w:t xml:space="preserve"> и т.п. В случае обнаружения самовольных перестроек, нарушения целостности стен, перегородок или перекрытий, переделок или прокладок сетей, изменяющих первоначальное состояние арендуемых помещений, таковые должны быть ликвидированы Арендатором, а помещение приведено в прежний вид за его счет и в срок, определяемый односторонним предписанием Арендодателя.</w:t>
      </w:r>
    </w:p>
    <w:p w:rsidR="000B3D2E" w:rsidRPr="00854FDE" w:rsidRDefault="00421237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</w:t>
      </w:r>
      <w:r w:rsidR="000B3D2E" w:rsidRPr="00854FDE">
        <w:rPr>
          <w:rFonts w:ascii="Times New Roman" w:hAnsi="Times New Roman" w:cs="Times New Roman"/>
          <w:sz w:val="28"/>
          <w:szCs w:val="28"/>
        </w:rPr>
        <w:t>. Незамедлительно сообщать Арендодателю обо всех нарушениях прав собственника, а также нарушениях прав Арендатора и претензиях на имущество со стороны третьих лиц.</w:t>
      </w:r>
    </w:p>
    <w:p w:rsidR="000B3D2E" w:rsidRPr="00854FDE" w:rsidRDefault="00421237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</w:t>
      </w:r>
      <w:r w:rsidR="000B3D2E" w:rsidRPr="00854FDE">
        <w:rPr>
          <w:rFonts w:ascii="Times New Roman" w:hAnsi="Times New Roman" w:cs="Times New Roman"/>
          <w:sz w:val="28"/>
          <w:szCs w:val="28"/>
        </w:rPr>
        <w:t xml:space="preserve">. Незамедлительно предоставлять уполномоченным лицам Арендодателя, а также представителям контролирующих органов возможность контроля за использованием имущества (допуск в помещение, осмотр, предоставление документации и т.д.); обеспечивать беспрепятственный допуск </w:t>
      </w:r>
      <w:r w:rsidR="00854FDE" w:rsidRPr="00854FDE">
        <w:rPr>
          <w:rFonts w:ascii="Times New Roman" w:hAnsi="Times New Roman" w:cs="Times New Roman"/>
          <w:sz w:val="28"/>
          <w:szCs w:val="28"/>
        </w:rPr>
        <w:t>работников,</w:t>
      </w:r>
      <w:r w:rsidR="000B3D2E" w:rsidRPr="00854FDE">
        <w:rPr>
          <w:rFonts w:ascii="Times New Roman" w:hAnsi="Times New Roman" w:cs="Times New Roman"/>
          <w:sz w:val="28"/>
          <w:szCs w:val="28"/>
        </w:rPr>
        <w:t xml:space="preserve"> специализированных эксплуатационных и ремонтно-строительных служб для производства работ, носящих аварийный или иной характер.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4.2.1</w:t>
      </w:r>
      <w:r w:rsidR="00421237">
        <w:rPr>
          <w:rFonts w:ascii="Times New Roman" w:hAnsi="Times New Roman" w:cs="Times New Roman"/>
          <w:sz w:val="28"/>
          <w:szCs w:val="28"/>
        </w:rPr>
        <w:t>0</w:t>
      </w:r>
      <w:r w:rsidRPr="00854FDE">
        <w:rPr>
          <w:rFonts w:ascii="Times New Roman" w:hAnsi="Times New Roman" w:cs="Times New Roman"/>
          <w:sz w:val="28"/>
          <w:szCs w:val="28"/>
        </w:rPr>
        <w:t>. Своевременно производить за свой счет капитальный и текущий ремонт арендуемых помещений с предварительным письменным уведомлением и с согласия Арендодателя, а также принимать долевое участие в текущем и капитальном ремонте здания, инженерно-технических коммуникаций, в мероприятиях по благоустройству окружающей здание территории, проводимых Арендодателем или балансодержателем согласно отдельным соглашениям. Иной порядок и условия проведения капитального и текущего ремонта могут быть установлены в дополнительном соглашении к договору.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4.2.1</w:t>
      </w:r>
      <w:r w:rsidR="00421237">
        <w:rPr>
          <w:rFonts w:ascii="Times New Roman" w:hAnsi="Times New Roman" w:cs="Times New Roman"/>
          <w:sz w:val="28"/>
          <w:szCs w:val="28"/>
        </w:rPr>
        <w:t>1</w:t>
      </w:r>
      <w:r w:rsidRPr="00854FDE">
        <w:rPr>
          <w:rFonts w:ascii="Times New Roman" w:hAnsi="Times New Roman" w:cs="Times New Roman"/>
          <w:sz w:val="28"/>
          <w:szCs w:val="28"/>
        </w:rPr>
        <w:t>. Не позднее чем за два месяца письменно сообщить Арендодателю либо об освобождении имущества (как в случае истечения срока договора, так и при досрочном расторжении договора), либо о намерении продлить действие договора.</w:t>
      </w:r>
    </w:p>
    <w:p w:rsidR="000B3D2E" w:rsidRPr="00854FDE" w:rsidRDefault="00421237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4.2.12</w:t>
      </w:r>
      <w:r w:rsidR="000B3D2E" w:rsidRPr="00854FDE">
        <w:rPr>
          <w:rFonts w:ascii="Times New Roman" w:hAnsi="Times New Roman" w:cs="Times New Roman"/>
          <w:sz w:val="28"/>
          <w:szCs w:val="28"/>
        </w:rPr>
        <w:t>. По истечении срока договора, а также при досрочном расторжении договора передать имущество в двухнедельный срок с момента прекращения договорных отношений по акту приема-передачи в присутствии представителей Арендодателя, Арендатора и балансодержателя.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 xml:space="preserve">Помещения должны быть переданы Арендодателю в том же состоянии, в </w:t>
      </w:r>
      <w:r w:rsidRPr="00854FDE">
        <w:rPr>
          <w:rFonts w:ascii="Times New Roman" w:hAnsi="Times New Roman" w:cs="Times New Roman"/>
          <w:sz w:val="28"/>
          <w:szCs w:val="28"/>
        </w:rPr>
        <w:lastRenderedPageBreak/>
        <w:t>котором они были переданы Арендатору, с учетом произведенных улучшений, составляющих принадлежность помещений и неотделимых без вреда для их конструкции и интерьера, с учетом нормального физического износа. Если состояние возвращаемых помещений по окончании срока действия договора хуже состояния с учетом нормального износа, Арендатор возмещает Арендодателю причиненный ущерб в соответствии с законодательством РФ.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4.2.1</w:t>
      </w:r>
      <w:r w:rsidR="00421237">
        <w:rPr>
          <w:rFonts w:ascii="Times New Roman" w:hAnsi="Times New Roman" w:cs="Times New Roman"/>
          <w:sz w:val="28"/>
          <w:szCs w:val="28"/>
        </w:rPr>
        <w:t>3</w:t>
      </w:r>
      <w:r w:rsidRPr="00854FDE">
        <w:rPr>
          <w:rFonts w:ascii="Times New Roman" w:hAnsi="Times New Roman" w:cs="Times New Roman"/>
          <w:sz w:val="28"/>
          <w:szCs w:val="28"/>
        </w:rPr>
        <w:t>.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4.3. Арендатор не вправе: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4.3.1. Без письменного разрешения Арендодателя сдавать в субаренду имущество или его часть, а также передавать любым другим способом имущество или его часть в пользование третьим лицам; обязательным условием разрешения на передачу части арендуемого имущества в субаренду является отсутствие задолженности Арендатора по арендной плате.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4.3.2. Без письменного согласия Арендодателя производить неотделимые улучшения арендованного имущества.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4.3.3. Использовать право аренды имущества в качестве предмета залога или вклада в уставный капитал (фонд) других предприятий.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4.4. Арендодатель имеет право: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4.4.1. Контролировать соблюдение Арендатором условий договора аренды муниципального недвижимого имущества, применять во внесудебном порядке штрафные санкции при нарушении порядка внесения арендных платежей.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4.4.2. При систематическом более трех раз нарушении Арендатором условий договора и сопутствующих ему договоров на коммунальные и эксплуатационные услуги досрочно расторгнуть договор в установленном действующим законодательством РФ порядке.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4.4.3. Отказаться от пролонгации договора аренды на новый срок при возникновении необходимости использования муниципального недвижимого имущества для социально значимых видов деятельности в интересах жителей города или муниципальных нужд.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4.5. Арендодатель обязан: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4.5.1. Предоставить Арендатору муниципальное недвижимое имущество в состоянии, соответствующем акту приема-передачи и назначению имущества.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4.5.2. Соблюдать условия договора аренды муниципального недвижимого имущества.</w:t>
      </w:r>
    </w:p>
    <w:p w:rsidR="000B3D2E" w:rsidRPr="00854FDE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DE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5.1. За несвоевременное перечисление арендной платы Арендатор уплачивает пени в размере 1/300 ставки рефинансирования Центрального банка Российской Федерации от неоплаченной суммы за каждый день просрочки.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5.2. Стороны согласились, что систематическое неисполнение обязательств настоящего договора более трех раз в течение срока действия договора влечет за собой его расторжение в установленном законом порядке.</w:t>
      </w:r>
    </w:p>
    <w:p w:rsidR="000B3D2E" w:rsidRPr="00854FDE" w:rsidRDefault="00421237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нарушении п. 5.2</w:t>
      </w:r>
      <w:r w:rsidR="000B3D2E" w:rsidRPr="00854FDE">
        <w:rPr>
          <w:rFonts w:ascii="Times New Roman" w:hAnsi="Times New Roman" w:cs="Times New Roman"/>
          <w:sz w:val="28"/>
          <w:szCs w:val="28"/>
        </w:rPr>
        <w:t xml:space="preserve"> договора Арендатор обязан уплатить в городской бюджет штраф в размере 500% от суммы годовой арендной платы, при этом </w:t>
      </w:r>
      <w:r w:rsidR="000B3D2E" w:rsidRPr="00854FDE">
        <w:rPr>
          <w:rFonts w:ascii="Times New Roman" w:hAnsi="Times New Roman" w:cs="Times New Roman"/>
          <w:sz w:val="28"/>
          <w:szCs w:val="28"/>
        </w:rPr>
        <w:lastRenderedPageBreak/>
        <w:t>Арендодатель вправе досрочно расторгнуть договор. 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в уставный капитал (независимо от наименования договора).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5.4. При нарушении срока передачи имущества, установленного п. 5.2. настоящего договора, Арендатор уплачивает Арендодателю арендную плату за все время фактического пользования имуществом и, кроме того, возмещает убытки, причиненные Арендодателю в части, не покрытой суммой арендных платежей.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5.5. Стороны согласились, что в случае неисполнения или недобросовестного исполнения условий договоров на оказание эксплуатационных и коммунальных услуг Арендодатель расторгает договор аренды в установленном порядке.</w:t>
      </w:r>
    </w:p>
    <w:p w:rsidR="000B3D2E" w:rsidRPr="00854FDE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DE">
        <w:rPr>
          <w:rFonts w:ascii="Times New Roman" w:hAnsi="Times New Roman" w:cs="Times New Roman"/>
          <w:b/>
          <w:sz w:val="28"/>
          <w:szCs w:val="28"/>
        </w:rPr>
        <w:t>6. Уведомления и сообщения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6.1. Все уведомления и сообщения, направляемые в соответствии с договором или в связи с ним, должны составляться в письменной форме и будут считаться поданными надлежащим образом, если они посланы заказным письмом или доставлены лично по юридическим адресам сторон.</w:t>
      </w:r>
    </w:p>
    <w:p w:rsidR="00D96AF7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 xml:space="preserve">6.2. Стороны обязуются незамедлительно уведомлять друг друга об изменении своих адресов и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 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6.3.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стороне, или дата соответствующей публикации.</w:t>
      </w:r>
    </w:p>
    <w:p w:rsidR="000B3D2E" w:rsidRPr="00854FDE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DE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7.1. Споры между Сторонами, возникающие по договорным отношениям, решаются Сторонами самостоятельно или в установленном законодательством порядке.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7.2.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7.3. Неотъемлемыми частями договора являются следующие приложения: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- акт приема-передачи;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7.4. Вопросы, не урегулированные договором, регулируются действующим гражданским законодательством РФ.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7.5. Договор подлежит обязательной государственной регистрации. Арендатор самостоятельно несет расходы по сбору необходимого пакета документации и регистрации договора аренды. Все дополнительные соглашения к договору аренды также подлежат государственной регистрации.</w:t>
      </w:r>
    </w:p>
    <w:p w:rsidR="00D96AF7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>7.6. Договор соста</w:t>
      </w:r>
      <w:r w:rsidR="00D96AF7" w:rsidRPr="00854FDE">
        <w:rPr>
          <w:rFonts w:ascii="Times New Roman" w:hAnsi="Times New Roman" w:cs="Times New Roman"/>
          <w:sz w:val="28"/>
          <w:szCs w:val="28"/>
        </w:rPr>
        <w:t>влен в 3-х</w:t>
      </w:r>
      <w:r w:rsidRPr="00854FDE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силу. Каждый экземпляр содержит </w:t>
      </w:r>
      <w:r w:rsidR="00360527">
        <w:rPr>
          <w:rFonts w:ascii="Times New Roman" w:hAnsi="Times New Roman" w:cs="Times New Roman"/>
          <w:sz w:val="28"/>
          <w:szCs w:val="28"/>
        </w:rPr>
        <w:t>шесть</w:t>
      </w:r>
      <w:r w:rsidRPr="00854FDE">
        <w:rPr>
          <w:rFonts w:ascii="Times New Roman" w:hAnsi="Times New Roman" w:cs="Times New Roman"/>
          <w:sz w:val="28"/>
          <w:szCs w:val="28"/>
        </w:rPr>
        <w:t xml:space="preserve"> страниц. Первый экземпляр находится у Арендодателя, второй - у Арендатора, третий </w:t>
      </w:r>
      <w:r w:rsidR="00D96AF7" w:rsidRPr="00854FDE">
        <w:rPr>
          <w:rFonts w:ascii="Times New Roman" w:hAnsi="Times New Roman" w:cs="Times New Roman"/>
          <w:sz w:val="28"/>
          <w:szCs w:val="28"/>
        </w:rPr>
        <w:t>–</w:t>
      </w:r>
      <w:r w:rsidRPr="00854FDE">
        <w:rPr>
          <w:rFonts w:ascii="Times New Roman" w:hAnsi="Times New Roman" w:cs="Times New Roman"/>
          <w:sz w:val="28"/>
          <w:szCs w:val="28"/>
        </w:rPr>
        <w:t xml:space="preserve"> </w:t>
      </w:r>
      <w:r w:rsidR="00421237">
        <w:rPr>
          <w:rFonts w:ascii="Times New Roman" w:hAnsi="Times New Roman" w:cs="Times New Roman"/>
          <w:sz w:val="28"/>
          <w:szCs w:val="28"/>
        </w:rPr>
        <w:t>для государственной регистрации.</w:t>
      </w:r>
    </w:p>
    <w:p w:rsidR="000B3D2E" w:rsidRPr="00854FD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 xml:space="preserve">7.7. Настоящий договор не дает права Арендатору на размещение рекламы на </w:t>
      </w:r>
      <w:r w:rsidRPr="00854FDE">
        <w:rPr>
          <w:rFonts w:ascii="Times New Roman" w:hAnsi="Times New Roman" w:cs="Times New Roman"/>
          <w:sz w:val="28"/>
          <w:szCs w:val="28"/>
        </w:rPr>
        <w:lastRenderedPageBreak/>
        <w:t>наружной части здания и светового оформления без согласия Арендодателя.</w:t>
      </w:r>
    </w:p>
    <w:p w:rsidR="000B3D2E" w:rsidRPr="00854FDE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DE">
        <w:rPr>
          <w:rFonts w:ascii="Times New Roman" w:hAnsi="Times New Roman" w:cs="Times New Roman"/>
          <w:b/>
          <w:sz w:val="28"/>
          <w:szCs w:val="28"/>
        </w:rPr>
        <w:t>8. Юридические адреса, банковские реквизиты</w:t>
      </w:r>
    </w:p>
    <w:p w:rsidR="000B3D2E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DE">
        <w:rPr>
          <w:rFonts w:ascii="Times New Roman" w:hAnsi="Times New Roman" w:cs="Times New Roman"/>
          <w:b/>
          <w:sz w:val="28"/>
          <w:szCs w:val="28"/>
        </w:rPr>
        <w:t>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A7B78" w:rsidTr="00FA7B78">
        <w:tc>
          <w:tcPr>
            <w:tcW w:w="4956" w:type="dxa"/>
          </w:tcPr>
          <w:p w:rsid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«Заволжское сельское поселение» Калининского района Тверской области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Юридический/ Почтовый адрес: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170508, Тверская обл., Калининский р-н, Заволжский п., дом № 2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zavoljskoe@kalinin-adm.ru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BF0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zavsp.ru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BF0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Pr="00BF0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6924013250/ 694901001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Казначейский счет 03231643286204183600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В ОТДЕЛЕНИЕ ТВЕРЬ Банка России// УФК по Тверской области г Тверь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 xml:space="preserve">Единый казначейский счет 40102810545370000029                   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БИК ТОФК 012809106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ОГРН 1056900211796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ОКПО 93401513ОКВЭД 85.11.35ОКОГУ 32200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ОКФС 14ОКОПФ 81 ОКТМО 28620418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78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__________________       Г.А. </w:t>
            </w:r>
            <w:proofErr w:type="spellStart"/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Подобуева</w:t>
            </w:r>
            <w:proofErr w:type="spellEnd"/>
          </w:p>
        </w:tc>
        <w:tc>
          <w:tcPr>
            <w:tcW w:w="4956" w:type="dxa"/>
          </w:tcPr>
          <w:p w:rsidR="00FA7B78" w:rsidRDefault="00FA7B78" w:rsidP="00F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E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B40877" w:rsidRDefault="00B40877" w:rsidP="00F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27" w:rsidRDefault="00360527" w:rsidP="00F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27" w:rsidRDefault="00360527" w:rsidP="00F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77" w:rsidRDefault="00B40877" w:rsidP="00F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F9" w:rsidRDefault="00A248F9" w:rsidP="00F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F9" w:rsidRPr="00FA7B78" w:rsidRDefault="00A248F9" w:rsidP="00114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B78" w:rsidRPr="00854FDE" w:rsidRDefault="00FA7B78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1C" w:rsidRDefault="000B3D2E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48F9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8F9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8F9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8F9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8F9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8F9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8F9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8F9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0EA" w:rsidRDefault="00C630EA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0EA" w:rsidRDefault="00C630EA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0EA" w:rsidRDefault="00C630EA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8F9" w:rsidRDefault="00A248F9" w:rsidP="00BF0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0F9" w:rsidRDefault="00BF00F9" w:rsidP="00BF0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8F9" w:rsidRPr="00BF00F9" w:rsidRDefault="00A276C0" w:rsidP="00A248F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F00F9">
        <w:rPr>
          <w:rFonts w:ascii="Times New Roman" w:hAnsi="Times New Roman" w:cs="Times New Roman"/>
          <w:sz w:val="24"/>
          <w:szCs w:val="24"/>
        </w:rPr>
        <w:lastRenderedPageBreak/>
        <w:t>Приложение к Д</w:t>
      </w:r>
      <w:r w:rsidR="00A248F9" w:rsidRPr="00BF00F9">
        <w:rPr>
          <w:rFonts w:ascii="Times New Roman" w:hAnsi="Times New Roman" w:cs="Times New Roman"/>
          <w:sz w:val="24"/>
          <w:szCs w:val="24"/>
        </w:rPr>
        <w:t xml:space="preserve">оговору аренды </w:t>
      </w:r>
    </w:p>
    <w:p w:rsidR="00A276C0" w:rsidRPr="00BF00F9" w:rsidRDefault="00A248F9" w:rsidP="00C630E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F00F9">
        <w:rPr>
          <w:rFonts w:ascii="Times New Roman" w:hAnsi="Times New Roman" w:cs="Times New Roman"/>
          <w:sz w:val="24"/>
          <w:szCs w:val="24"/>
        </w:rPr>
        <w:t>муниципального недвижимого</w:t>
      </w:r>
    </w:p>
    <w:p w:rsidR="00A248F9" w:rsidRPr="00BF00F9" w:rsidRDefault="00A248F9" w:rsidP="00C630E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F00F9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A276C0" w:rsidRPr="00BF00F9">
        <w:rPr>
          <w:rFonts w:ascii="Times New Roman" w:hAnsi="Times New Roman" w:cs="Times New Roman"/>
          <w:sz w:val="24"/>
          <w:szCs w:val="24"/>
        </w:rPr>
        <w:t xml:space="preserve"> № </w:t>
      </w:r>
      <w:r w:rsidR="001140EC" w:rsidRPr="00BF00F9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="00A276C0" w:rsidRPr="00BF00F9">
        <w:rPr>
          <w:rFonts w:ascii="Times New Roman" w:hAnsi="Times New Roman" w:cs="Times New Roman"/>
          <w:sz w:val="24"/>
          <w:szCs w:val="24"/>
        </w:rPr>
        <w:t xml:space="preserve"> от </w:t>
      </w:r>
      <w:r w:rsidR="001140EC" w:rsidRPr="00BF00F9">
        <w:rPr>
          <w:rFonts w:ascii="Times New Roman" w:hAnsi="Times New Roman" w:cs="Times New Roman"/>
          <w:sz w:val="24"/>
          <w:szCs w:val="24"/>
        </w:rPr>
        <w:t>_______</w:t>
      </w:r>
      <w:r w:rsidR="00A276C0" w:rsidRPr="00BF00F9">
        <w:rPr>
          <w:rFonts w:ascii="Times New Roman" w:hAnsi="Times New Roman" w:cs="Times New Roman"/>
          <w:sz w:val="24"/>
          <w:szCs w:val="24"/>
        </w:rPr>
        <w:t>2021г.</w:t>
      </w:r>
    </w:p>
    <w:p w:rsidR="00C630EA" w:rsidRPr="00BF00F9" w:rsidRDefault="00C630EA" w:rsidP="00C630EA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A248F9" w:rsidRPr="00BF00F9" w:rsidRDefault="00A248F9" w:rsidP="00C630EA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BF00F9">
        <w:rPr>
          <w:b/>
          <w:bCs/>
        </w:rPr>
        <w:t>ПЕРЕДАТОЧНЫЙ АКТ</w:t>
      </w:r>
    </w:p>
    <w:p w:rsidR="00C630EA" w:rsidRPr="00BF00F9" w:rsidRDefault="00C630EA" w:rsidP="00C630EA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A248F9" w:rsidRPr="00BF00F9" w:rsidRDefault="00A248F9" w:rsidP="00C630EA">
      <w:pPr>
        <w:outlineLvl w:val="0"/>
        <w:rPr>
          <w:rFonts w:cs="Times New Roman"/>
          <w:bCs/>
          <w:sz w:val="24"/>
          <w:szCs w:val="24"/>
        </w:rPr>
      </w:pPr>
      <w:r w:rsidRPr="00BF00F9">
        <w:rPr>
          <w:rFonts w:cs="Times New Roman"/>
          <w:bCs/>
          <w:sz w:val="24"/>
          <w:szCs w:val="24"/>
        </w:rPr>
        <w:t>Тверская обл., Калининский р-н</w:t>
      </w:r>
    </w:p>
    <w:p w:rsidR="00A248F9" w:rsidRPr="00BF00F9" w:rsidRDefault="00A248F9" w:rsidP="00C630EA">
      <w:pPr>
        <w:pStyle w:val="a8"/>
        <w:spacing w:before="0" w:beforeAutospacing="0" w:after="0" w:afterAutospacing="0"/>
        <w:rPr>
          <w:bCs/>
        </w:rPr>
      </w:pPr>
      <w:r w:rsidRPr="00BF00F9">
        <w:rPr>
          <w:bCs/>
        </w:rPr>
        <w:t>с. Михайловское</w:t>
      </w:r>
      <w:r w:rsidRPr="00BF00F9">
        <w:rPr>
          <w:bCs/>
        </w:rPr>
        <w:tab/>
      </w:r>
      <w:r w:rsidRPr="00BF00F9">
        <w:rPr>
          <w:bCs/>
        </w:rPr>
        <w:tab/>
      </w:r>
      <w:r w:rsidRPr="00BF00F9">
        <w:rPr>
          <w:bCs/>
        </w:rPr>
        <w:tab/>
      </w:r>
      <w:r w:rsidRPr="00BF00F9">
        <w:rPr>
          <w:bCs/>
        </w:rPr>
        <w:tab/>
      </w:r>
      <w:r w:rsidRPr="00BF00F9">
        <w:rPr>
          <w:bCs/>
        </w:rPr>
        <w:tab/>
      </w:r>
      <w:r w:rsidRPr="00BF00F9">
        <w:rPr>
          <w:bCs/>
        </w:rPr>
        <w:tab/>
        <w:t xml:space="preserve">               </w:t>
      </w:r>
      <w:proofErr w:type="gramStart"/>
      <w:r w:rsidRPr="00BF00F9">
        <w:rPr>
          <w:bCs/>
        </w:rPr>
        <w:t xml:space="preserve">   «</w:t>
      </w:r>
      <w:proofErr w:type="gramEnd"/>
      <w:r w:rsidRPr="00BF00F9">
        <w:rPr>
          <w:bCs/>
        </w:rPr>
        <w:t>___» _______ 20__ года</w:t>
      </w:r>
    </w:p>
    <w:p w:rsidR="00C630EA" w:rsidRPr="00BF00F9" w:rsidRDefault="00C630EA" w:rsidP="00C630EA">
      <w:pPr>
        <w:pStyle w:val="a8"/>
        <w:spacing w:before="0" w:beforeAutospacing="0" w:after="0" w:afterAutospacing="0"/>
      </w:pPr>
    </w:p>
    <w:p w:rsidR="00A276C0" w:rsidRPr="00BF00F9" w:rsidRDefault="00A248F9" w:rsidP="00C630EA">
      <w:pPr>
        <w:pStyle w:val="a8"/>
        <w:spacing w:before="0" w:beforeAutospacing="0" w:after="0" w:afterAutospacing="0"/>
      </w:pPr>
      <w:r w:rsidRPr="00BF00F9">
        <w:t>Мы, нижеподписавшиеся:</w:t>
      </w:r>
    </w:p>
    <w:p w:rsidR="00C630EA" w:rsidRPr="00BF00F9" w:rsidRDefault="00C630EA" w:rsidP="00C630EA">
      <w:pPr>
        <w:pStyle w:val="a8"/>
        <w:spacing w:before="0" w:beforeAutospacing="0" w:after="0" w:afterAutospacing="0"/>
      </w:pPr>
    </w:p>
    <w:p w:rsidR="00C630EA" w:rsidRPr="00BF00F9" w:rsidRDefault="00BF00F9" w:rsidP="00C630EA">
      <w:pPr>
        <w:pStyle w:val="a8"/>
        <w:spacing w:before="0" w:beforeAutospacing="0" w:after="0" w:afterAutospacing="0"/>
        <w:ind w:firstLine="567"/>
        <w:jc w:val="both"/>
      </w:pPr>
      <w:r w:rsidRPr="00BF00F9">
        <w:t xml:space="preserve">Администрация муниципального образования  «Заволжское сельское поселение» Калининского муниципального района Тверской области в лице Главы администрации муниципального образования «Заволжское сельское поселение» Калининского муниципального района Тверской области  Галины Анатольевны </w:t>
      </w:r>
      <w:proofErr w:type="spellStart"/>
      <w:r w:rsidRPr="00BF00F9">
        <w:t>Подобуевой</w:t>
      </w:r>
      <w:proofErr w:type="spellEnd"/>
      <w:r w:rsidRPr="00BF00F9">
        <w:t xml:space="preserve">, действующей на основании Решения Совета депутатов Заволжского сельского поселения Калининского района Тверской области №1 от 23.09.2019г, </w:t>
      </w:r>
      <w:r w:rsidR="00A248F9" w:rsidRPr="00BF00F9">
        <w:t xml:space="preserve">именуемое в дальнейшем "Арендодатель", и </w:t>
      </w:r>
      <w:r w:rsidR="001140EC" w:rsidRPr="00BF00F9">
        <w:t>____________________________________</w:t>
      </w:r>
      <w:r w:rsidR="00A248F9" w:rsidRPr="00BF00F9">
        <w:t>, именуемый в дальнейшем "Арендатор", вместе именуемые "Стороны", составили настоящий акт о нижеследующем:</w:t>
      </w:r>
    </w:p>
    <w:p w:rsidR="00A248F9" w:rsidRPr="00BF00F9" w:rsidRDefault="00A248F9" w:rsidP="00C630EA">
      <w:pPr>
        <w:pStyle w:val="a8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BF00F9">
        <w:t>Арендодатель на основании договора аренды муниципального имущества от «</w:t>
      </w:r>
      <w:r w:rsidR="001140EC" w:rsidRPr="00BF00F9">
        <w:t>____</w:t>
      </w:r>
      <w:r w:rsidRPr="00BF00F9">
        <w:t xml:space="preserve">» </w:t>
      </w:r>
      <w:r w:rsidR="001140EC" w:rsidRPr="00BF00F9">
        <w:t>______</w:t>
      </w:r>
      <w:r w:rsidRPr="00BF00F9">
        <w:t xml:space="preserve"> 2021 года предоставляет, а Арендатор принимает во временное владение и пользование за плату недвижимое имущество, расположенное по адресу: </w:t>
      </w:r>
      <w:r w:rsidR="001140EC" w:rsidRPr="00BF00F9">
        <w:t>______________________________________________.</w:t>
      </w:r>
    </w:p>
    <w:p w:rsidR="00A248F9" w:rsidRPr="00BF00F9" w:rsidRDefault="00A248F9" w:rsidP="00C630EA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BF00F9">
        <w:rPr>
          <w:rFonts w:eastAsia="Times New Roman" w:cs="Times New Roman"/>
          <w:sz w:val="24"/>
          <w:szCs w:val="24"/>
          <w:lang w:eastAsia="ru-RU"/>
        </w:rPr>
        <w:t>Передаваемые Помещение, системы инженерно-технического обеспечения и оборудование Арендатором осмотрены и проверены.</w:t>
      </w:r>
    </w:p>
    <w:p w:rsidR="00A276C0" w:rsidRPr="00BF00F9" w:rsidRDefault="00A248F9" w:rsidP="00C630EA">
      <w:pPr>
        <w:tabs>
          <w:tab w:val="left" w:pos="851"/>
          <w:tab w:val="left" w:pos="993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F00F9">
        <w:rPr>
          <w:rFonts w:eastAsia="Times New Roman" w:cs="Times New Roman"/>
          <w:sz w:val="24"/>
          <w:szCs w:val="24"/>
          <w:lang w:eastAsia="ru-RU"/>
        </w:rPr>
        <w:t>Сторонами установлено, что Помещение передано в состоянии, соответствующем условиям Договора и назначению имущества. Системы инженерно-технического обеспечения и оборудование исправны, переданы в рабочем состоянии, необходимом для надлежащей эксплуатации Помещения.</w:t>
      </w:r>
    </w:p>
    <w:p w:rsidR="00A248F9" w:rsidRPr="00BF00F9" w:rsidRDefault="00A248F9" w:rsidP="00C630EA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cs="Times New Roman"/>
          <w:sz w:val="24"/>
          <w:szCs w:val="24"/>
        </w:rPr>
      </w:pPr>
      <w:r w:rsidRPr="00BF00F9">
        <w:rPr>
          <w:rFonts w:cs="Times New Roman"/>
          <w:sz w:val="24"/>
          <w:szCs w:val="24"/>
        </w:rPr>
        <w:t xml:space="preserve">Настоящий акт является неотъемлемой частью договора </w:t>
      </w:r>
      <w:r w:rsidR="00A276C0" w:rsidRPr="00BF00F9">
        <w:rPr>
          <w:rFonts w:cs="Times New Roman"/>
          <w:sz w:val="24"/>
          <w:szCs w:val="24"/>
        </w:rPr>
        <w:t>аренды</w:t>
      </w:r>
      <w:r w:rsidRPr="00BF00F9">
        <w:rPr>
          <w:rFonts w:cs="Times New Roman"/>
          <w:sz w:val="24"/>
          <w:szCs w:val="24"/>
        </w:rPr>
        <w:t xml:space="preserve"> муниципального имущества</w:t>
      </w:r>
      <w:r w:rsidR="00A276C0" w:rsidRPr="00BF00F9">
        <w:rPr>
          <w:rFonts w:cs="Times New Roman"/>
          <w:sz w:val="24"/>
          <w:szCs w:val="24"/>
        </w:rPr>
        <w:t xml:space="preserve"> № </w:t>
      </w:r>
      <w:r w:rsidR="001140EC" w:rsidRPr="00BF00F9">
        <w:rPr>
          <w:rFonts w:cs="Times New Roman"/>
          <w:sz w:val="24"/>
          <w:szCs w:val="24"/>
        </w:rPr>
        <w:t>____________</w:t>
      </w:r>
      <w:r w:rsidR="00A276C0" w:rsidRPr="00BF00F9">
        <w:rPr>
          <w:rFonts w:cs="Times New Roman"/>
          <w:sz w:val="24"/>
          <w:szCs w:val="24"/>
        </w:rPr>
        <w:t xml:space="preserve"> от </w:t>
      </w:r>
      <w:r w:rsidR="001140EC" w:rsidRPr="00BF00F9">
        <w:rPr>
          <w:rFonts w:cs="Times New Roman"/>
          <w:sz w:val="24"/>
          <w:szCs w:val="24"/>
        </w:rPr>
        <w:t>_______________</w:t>
      </w:r>
      <w:r w:rsidR="00A276C0" w:rsidRPr="00BF00F9">
        <w:rPr>
          <w:rFonts w:cs="Times New Roman"/>
          <w:sz w:val="24"/>
          <w:szCs w:val="24"/>
        </w:rPr>
        <w:t>г.</w:t>
      </w:r>
      <w:r w:rsidRPr="00BF00F9">
        <w:rPr>
          <w:rFonts w:cs="Times New Roman"/>
          <w:sz w:val="24"/>
          <w:szCs w:val="24"/>
        </w:rPr>
        <w:t xml:space="preserve">,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</w:t>
      </w:r>
      <w:r w:rsidR="00A276C0" w:rsidRPr="00BF00F9">
        <w:rPr>
          <w:rFonts w:cs="Times New Roman"/>
          <w:sz w:val="24"/>
          <w:szCs w:val="24"/>
        </w:rPr>
        <w:t xml:space="preserve">Арендодателю </w:t>
      </w:r>
      <w:r w:rsidRPr="00BF00F9">
        <w:rPr>
          <w:rFonts w:cs="Times New Roman"/>
          <w:sz w:val="24"/>
          <w:szCs w:val="24"/>
        </w:rPr>
        <w:t xml:space="preserve">и </w:t>
      </w:r>
      <w:r w:rsidR="00A276C0" w:rsidRPr="00BF00F9">
        <w:rPr>
          <w:rFonts w:cs="Times New Roman"/>
          <w:sz w:val="24"/>
          <w:szCs w:val="24"/>
        </w:rPr>
        <w:t>Арендатору</w:t>
      </w:r>
      <w:r w:rsidRPr="00BF00F9">
        <w:rPr>
          <w:rFonts w:cs="Times New Roman"/>
          <w:sz w:val="24"/>
          <w:szCs w:val="24"/>
        </w:rPr>
        <w:t xml:space="preserve">, вступает в силу с момента его подписания. </w:t>
      </w:r>
    </w:p>
    <w:p w:rsidR="00C630EA" w:rsidRPr="00BF00F9" w:rsidRDefault="00A248F9" w:rsidP="00C630EA">
      <w:pPr>
        <w:pStyle w:val="ab"/>
        <w:numPr>
          <w:ilvl w:val="0"/>
          <w:numId w:val="1"/>
        </w:numPr>
        <w:ind w:left="0"/>
        <w:jc w:val="center"/>
        <w:rPr>
          <w:rFonts w:cs="Times New Roman"/>
          <w:sz w:val="24"/>
          <w:szCs w:val="24"/>
        </w:rPr>
      </w:pPr>
      <w:r w:rsidRPr="00BF00F9">
        <w:rPr>
          <w:rFonts w:cs="Times New Roman"/>
          <w:bCs/>
          <w:sz w:val="24"/>
          <w:szCs w:val="24"/>
        </w:rPr>
        <w:t>Юридические адреса и реквизиты сторон</w:t>
      </w:r>
      <w:r w:rsidRPr="00BF00F9">
        <w:rPr>
          <w:rFonts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A276C0" w:rsidRPr="00BF00F9" w:rsidTr="007F6173">
        <w:tc>
          <w:tcPr>
            <w:tcW w:w="4956" w:type="dxa"/>
          </w:tcPr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Арендодатель: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«Заволжское сельское поселение» Калининского района Тверской области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Юридический/ Почтовый адрес: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170508, Тверская обл., Калининский р-н, Заволжский п., дом № 2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zavoljskoe@kalinin-adm.ru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BF00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zavsp.ru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BF00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Pr="00BF00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6924013250/ 694901001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Казначейский счет 03231643286204183600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В ОТДЕЛЕНИЕ ТВЕРЬ Банка России// УФК по Тверской области г Тверь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 xml:space="preserve">Единый казначейский счет 40102810545370000029                   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БИК ТОФК 012809106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ОГРН 1056900211796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ОКПО 93401513ОКВЭД 85.11.35ОКОГУ 32200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ОКФС 14ОКОПФ 81 ОКТМО 28620418</w:t>
            </w:r>
          </w:p>
          <w:p w:rsidR="00BF00F9" w:rsidRPr="00BF00F9" w:rsidRDefault="00BF00F9" w:rsidP="00BF00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6C0" w:rsidRPr="00BF00F9" w:rsidRDefault="00BF00F9" w:rsidP="00BF00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__________________       Г.А. </w:t>
            </w:r>
            <w:proofErr w:type="spellStart"/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Подобуева</w:t>
            </w:r>
            <w:proofErr w:type="spellEnd"/>
          </w:p>
        </w:tc>
        <w:tc>
          <w:tcPr>
            <w:tcW w:w="4956" w:type="dxa"/>
          </w:tcPr>
          <w:p w:rsidR="00A276C0" w:rsidRPr="00BF00F9" w:rsidRDefault="00A276C0" w:rsidP="00C63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0F9">
              <w:rPr>
                <w:rFonts w:ascii="Times New Roman" w:hAnsi="Times New Roman" w:cs="Times New Roman"/>
                <w:sz w:val="18"/>
                <w:szCs w:val="18"/>
              </w:rPr>
              <w:t>Арендатор:</w:t>
            </w:r>
          </w:p>
          <w:p w:rsidR="00A276C0" w:rsidRPr="00BF00F9" w:rsidRDefault="00A276C0" w:rsidP="00114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48F9" w:rsidRPr="00BF00F9" w:rsidRDefault="00A248F9" w:rsidP="00C630EA">
      <w:pPr>
        <w:rPr>
          <w:rFonts w:cs="Times New Roman"/>
          <w:sz w:val="24"/>
          <w:szCs w:val="24"/>
        </w:rPr>
      </w:pPr>
      <w:bookmarkStart w:id="2" w:name="_GoBack"/>
      <w:bookmarkEnd w:id="2"/>
    </w:p>
    <w:p w:rsidR="00A248F9" w:rsidRPr="00BF00F9" w:rsidRDefault="00A248F9" w:rsidP="00C630EA">
      <w:pPr>
        <w:rPr>
          <w:rFonts w:cs="Times New Roman"/>
          <w:sz w:val="24"/>
          <w:szCs w:val="24"/>
        </w:rPr>
      </w:pPr>
    </w:p>
    <w:p w:rsidR="00A248F9" w:rsidRPr="00BF00F9" w:rsidRDefault="00A248F9" w:rsidP="00C630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0F9" w:rsidRPr="00BF00F9" w:rsidRDefault="00BF00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F00F9" w:rsidRPr="00BF00F9" w:rsidSect="00854F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8A" w:rsidRDefault="00E6658A" w:rsidP="00746D1B">
      <w:r>
        <w:separator/>
      </w:r>
    </w:p>
  </w:endnote>
  <w:endnote w:type="continuationSeparator" w:id="0">
    <w:p w:rsidR="00E6658A" w:rsidRDefault="00E6658A" w:rsidP="0074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8A" w:rsidRDefault="00E6658A" w:rsidP="00746D1B">
      <w:r>
        <w:separator/>
      </w:r>
    </w:p>
  </w:footnote>
  <w:footnote w:type="continuationSeparator" w:id="0">
    <w:p w:rsidR="00E6658A" w:rsidRDefault="00E6658A" w:rsidP="0074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AC1"/>
    <w:multiLevelType w:val="hybridMultilevel"/>
    <w:tmpl w:val="E26860E8"/>
    <w:lvl w:ilvl="0" w:tplc="0F3264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2E"/>
    <w:rsid w:val="0000000B"/>
    <w:rsid w:val="00001F72"/>
    <w:rsid w:val="00002982"/>
    <w:rsid w:val="0000634F"/>
    <w:rsid w:val="00010734"/>
    <w:rsid w:val="000108D7"/>
    <w:rsid w:val="000166AE"/>
    <w:rsid w:val="00022F72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3D2E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0EC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13E2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5796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38B2"/>
    <w:rsid w:val="003322BF"/>
    <w:rsid w:val="00333F6F"/>
    <w:rsid w:val="003407AD"/>
    <w:rsid w:val="00342FCF"/>
    <w:rsid w:val="00346175"/>
    <w:rsid w:val="003520BC"/>
    <w:rsid w:val="00352144"/>
    <w:rsid w:val="00352D94"/>
    <w:rsid w:val="00355E5E"/>
    <w:rsid w:val="00357C3A"/>
    <w:rsid w:val="00360527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2ED9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1237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97960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46D1B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97828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4FDE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E281D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248F9"/>
    <w:rsid w:val="00A276C0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0877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00F9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1CC3"/>
    <w:rsid w:val="00C630EA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96AF7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6573"/>
    <w:rsid w:val="00E57839"/>
    <w:rsid w:val="00E62674"/>
    <w:rsid w:val="00E628CC"/>
    <w:rsid w:val="00E64100"/>
    <w:rsid w:val="00E6658A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A7B78"/>
    <w:rsid w:val="00FB402D"/>
    <w:rsid w:val="00FC5D58"/>
    <w:rsid w:val="00FC7362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E01F"/>
  <w15:chartTrackingRefBased/>
  <w15:docId w15:val="{089FFB52-DFEB-425A-9B34-0056BA28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8F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3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6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D1B"/>
  </w:style>
  <w:style w:type="paragraph" w:styleId="a5">
    <w:name w:val="footer"/>
    <w:basedOn w:val="a"/>
    <w:link w:val="a6"/>
    <w:uiPriority w:val="99"/>
    <w:unhideWhenUsed/>
    <w:rsid w:val="00746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D1B"/>
  </w:style>
  <w:style w:type="table" w:styleId="a7">
    <w:name w:val="Table Grid"/>
    <w:basedOn w:val="a1"/>
    <w:uiPriority w:val="39"/>
    <w:rsid w:val="00FA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A248F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4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48F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24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248F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276C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30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Лариса</cp:lastModifiedBy>
  <cp:revision>3</cp:revision>
  <cp:lastPrinted>2021-11-24T12:11:00Z</cp:lastPrinted>
  <dcterms:created xsi:type="dcterms:W3CDTF">2021-10-18T15:16:00Z</dcterms:created>
  <dcterms:modified xsi:type="dcterms:W3CDTF">2021-11-24T12:13:00Z</dcterms:modified>
</cp:coreProperties>
</file>