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DF" w:rsidRPr="007057F0" w:rsidRDefault="00E532DF" w:rsidP="00E532DF">
      <w:pPr>
        <w:ind w:firstLine="709"/>
        <w:jc w:val="center"/>
        <w:rPr>
          <w:b/>
        </w:rPr>
      </w:pPr>
      <w:r w:rsidRPr="007057F0">
        <w:rPr>
          <w:b/>
        </w:rPr>
        <w:t>АДМИНИСТРАЦИЯ МУНИЦИПАЛЬНОГО ОБРАЗОВАНИЯ</w:t>
      </w:r>
    </w:p>
    <w:p w:rsidR="00E532DF" w:rsidRPr="007057F0" w:rsidRDefault="00E532DF" w:rsidP="00E532DF">
      <w:pPr>
        <w:ind w:firstLine="709"/>
        <w:jc w:val="center"/>
        <w:rPr>
          <w:b/>
        </w:rPr>
      </w:pPr>
      <w:r w:rsidRPr="007057F0">
        <w:rPr>
          <w:b/>
        </w:rPr>
        <w:t>«ЗАВОЛЖСКОЕ СЕЛЬСКОЕПОСЕЛЕНИЕ»</w:t>
      </w:r>
    </w:p>
    <w:p w:rsidR="00E532DF" w:rsidRPr="007057F0" w:rsidRDefault="00E532DF" w:rsidP="00E532DF">
      <w:pPr>
        <w:ind w:firstLine="709"/>
        <w:jc w:val="center"/>
      </w:pPr>
      <w:r w:rsidRPr="007057F0">
        <w:rPr>
          <w:b/>
        </w:rPr>
        <w:t>КАЛИНИНСКОГО РАЙОНА ТВЕРСКОЙ ОБЛАСТИ</w:t>
      </w:r>
    </w:p>
    <w:p w:rsidR="00E532DF" w:rsidRPr="007057F0" w:rsidRDefault="00E532DF" w:rsidP="004B0035">
      <w:pPr>
        <w:ind w:firstLine="709"/>
      </w:pPr>
    </w:p>
    <w:p w:rsidR="00E532DF" w:rsidRPr="007057F0" w:rsidRDefault="00E532DF" w:rsidP="004B0035">
      <w:pPr>
        <w:ind w:firstLine="709"/>
      </w:pPr>
    </w:p>
    <w:p w:rsidR="004B0035" w:rsidRPr="007057F0" w:rsidRDefault="004B0035" w:rsidP="004B0035">
      <w:pPr>
        <w:ind w:firstLine="709"/>
        <w:jc w:val="center"/>
        <w:rPr>
          <w:b/>
        </w:rPr>
      </w:pPr>
      <w:r w:rsidRPr="007057F0">
        <w:rPr>
          <w:b/>
        </w:rPr>
        <w:t>ПОСТАНОВЛЕНИЕ</w:t>
      </w:r>
    </w:p>
    <w:p w:rsidR="004B0035" w:rsidRPr="007057F0" w:rsidRDefault="004B0035" w:rsidP="004B0035">
      <w:pPr>
        <w:ind w:firstLine="709"/>
      </w:pPr>
    </w:p>
    <w:p w:rsidR="004B0035" w:rsidRPr="007057F0" w:rsidRDefault="004B0035" w:rsidP="004B0035">
      <w:pPr>
        <w:jc w:val="both"/>
      </w:pPr>
      <w:r w:rsidRPr="007057F0">
        <w:t xml:space="preserve">14.07.2020          </w:t>
      </w:r>
      <w:r w:rsidRPr="007057F0">
        <w:tab/>
      </w:r>
      <w:r w:rsidRPr="007057F0">
        <w:tab/>
      </w:r>
      <w:r w:rsidRPr="007057F0">
        <w:tab/>
      </w:r>
      <w:r w:rsidRPr="007057F0">
        <w:tab/>
      </w:r>
      <w:r w:rsidRPr="007057F0">
        <w:tab/>
      </w:r>
      <w:r w:rsidRPr="007057F0">
        <w:tab/>
      </w:r>
      <w:r w:rsidRPr="007057F0">
        <w:tab/>
      </w:r>
      <w:r w:rsidRPr="007057F0">
        <w:tab/>
        <w:t xml:space="preserve">                            № 177</w:t>
      </w:r>
    </w:p>
    <w:p w:rsidR="004B0035" w:rsidRPr="007057F0" w:rsidRDefault="004B0035" w:rsidP="004B0035">
      <w:pPr>
        <w:jc w:val="both"/>
      </w:pPr>
      <w:r w:rsidRPr="007057F0">
        <w:t xml:space="preserve">пос. Заволжский Калининского района Тверской области          </w:t>
      </w:r>
    </w:p>
    <w:p w:rsidR="004B0035" w:rsidRPr="007057F0" w:rsidRDefault="004B0035" w:rsidP="004B0035">
      <w:pPr>
        <w:pStyle w:val="af1"/>
        <w:shd w:val="clear" w:color="auto" w:fill="FFFFFF"/>
        <w:spacing w:before="0" w:beforeAutospacing="0" w:after="0" w:afterAutospacing="0"/>
        <w:ind w:firstLine="709"/>
        <w:jc w:val="both"/>
        <w:rPr>
          <w:shd w:val="clear" w:color="auto" w:fill="FFFFFF"/>
        </w:rPr>
      </w:pPr>
    </w:p>
    <w:p w:rsidR="00FC22F3" w:rsidRPr="007057F0" w:rsidRDefault="004B0035" w:rsidP="00DA7972">
      <w:pPr>
        <w:pStyle w:val="af1"/>
        <w:shd w:val="clear" w:color="auto" w:fill="FFFFFF"/>
        <w:spacing w:before="0" w:beforeAutospacing="0" w:after="0" w:afterAutospacing="0"/>
        <w:ind w:firstLine="709"/>
        <w:jc w:val="center"/>
        <w:rPr>
          <w:b/>
          <w:shd w:val="clear" w:color="auto" w:fill="FFFFFF"/>
        </w:rPr>
      </w:pPr>
      <w:r w:rsidRPr="007057F0">
        <w:rPr>
          <w:b/>
          <w:shd w:val="clear" w:color="auto" w:fill="FFFFFF"/>
        </w:rPr>
        <w:t>«О</w:t>
      </w:r>
      <w:r w:rsidR="006F29FC" w:rsidRPr="007057F0">
        <w:rPr>
          <w:b/>
          <w:shd w:val="clear" w:color="auto" w:fill="FFFFFF"/>
        </w:rPr>
        <w:t xml:space="preserve">б утверждении </w:t>
      </w:r>
      <w:r w:rsidRPr="007057F0">
        <w:rPr>
          <w:b/>
          <w:shd w:val="clear" w:color="auto" w:fill="FFFFFF"/>
        </w:rPr>
        <w:t>административн</w:t>
      </w:r>
      <w:r w:rsidR="006F29FC" w:rsidRPr="007057F0">
        <w:rPr>
          <w:b/>
          <w:shd w:val="clear" w:color="auto" w:fill="FFFFFF"/>
        </w:rPr>
        <w:t>ого</w:t>
      </w:r>
      <w:r w:rsidRPr="007057F0">
        <w:rPr>
          <w:b/>
          <w:shd w:val="clear" w:color="auto" w:fill="FFFFFF"/>
        </w:rPr>
        <w:t xml:space="preserve"> регламент</w:t>
      </w:r>
      <w:r w:rsidR="006F29FC" w:rsidRPr="007057F0">
        <w:rPr>
          <w:b/>
          <w:shd w:val="clear" w:color="auto" w:fill="FFFFFF"/>
        </w:rPr>
        <w:t>а</w:t>
      </w:r>
      <w:r w:rsidRPr="007057F0">
        <w:rPr>
          <w:b/>
          <w:shd w:val="clear" w:color="auto" w:fill="FFFFFF"/>
        </w:rPr>
        <w:t xml:space="preserve"> предоставления муниципальной услуги «</w:t>
      </w:r>
      <w:r w:rsidR="00E532DF" w:rsidRPr="007057F0">
        <w:rPr>
          <w:b/>
          <w:shd w:val="clear" w:color="auto" w:fill="FFFFFF"/>
        </w:rPr>
        <w:t>Присвоение</w:t>
      </w:r>
      <w:r w:rsidR="00FC22F3" w:rsidRPr="007057F0">
        <w:rPr>
          <w:b/>
          <w:shd w:val="clear" w:color="auto" w:fill="FFFFFF"/>
        </w:rPr>
        <w:t>,</w:t>
      </w:r>
      <w:r w:rsidR="00E532DF" w:rsidRPr="007057F0">
        <w:rPr>
          <w:b/>
          <w:shd w:val="clear" w:color="auto" w:fill="FFFFFF"/>
        </w:rPr>
        <w:t xml:space="preserve"> изменение </w:t>
      </w:r>
      <w:r w:rsidR="00FC22F3" w:rsidRPr="007057F0">
        <w:rPr>
          <w:b/>
          <w:shd w:val="clear" w:color="auto" w:fill="FFFFFF"/>
        </w:rPr>
        <w:t xml:space="preserve">и аннулирование </w:t>
      </w:r>
      <w:r w:rsidR="00E532DF" w:rsidRPr="007057F0">
        <w:rPr>
          <w:b/>
          <w:shd w:val="clear" w:color="auto" w:fill="FFFFFF"/>
        </w:rPr>
        <w:t>адресов</w:t>
      </w:r>
      <w:r w:rsidRPr="007057F0">
        <w:rPr>
          <w:b/>
          <w:shd w:val="clear" w:color="auto" w:fill="FFFFFF"/>
        </w:rPr>
        <w:t xml:space="preserve"> на территории</w:t>
      </w:r>
      <w:r w:rsidR="006F29FC" w:rsidRPr="007057F0">
        <w:rPr>
          <w:b/>
          <w:shd w:val="clear" w:color="auto" w:fill="FFFFFF"/>
        </w:rPr>
        <w:t xml:space="preserve"> муниципального образования</w:t>
      </w:r>
      <w:r w:rsidRPr="007057F0">
        <w:rPr>
          <w:b/>
          <w:shd w:val="clear" w:color="auto" w:fill="FFFFFF"/>
        </w:rPr>
        <w:t xml:space="preserve"> </w:t>
      </w:r>
      <w:r w:rsidR="006F29FC" w:rsidRPr="007057F0">
        <w:rPr>
          <w:b/>
          <w:shd w:val="clear" w:color="auto" w:fill="FFFFFF"/>
        </w:rPr>
        <w:t>«</w:t>
      </w:r>
      <w:r w:rsidRPr="007057F0">
        <w:rPr>
          <w:b/>
          <w:shd w:val="clear" w:color="auto" w:fill="FFFFFF"/>
        </w:rPr>
        <w:t>Заволжско</w:t>
      </w:r>
      <w:r w:rsidR="006F29FC" w:rsidRPr="007057F0">
        <w:rPr>
          <w:b/>
          <w:shd w:val="clear" w:color="auto" w:fill="FFFFFF"/>
        </w:rPr>
        <w:t>е</w:t>
      </w:r>
      <w:r w:rsidRPr="007057F0">
        <w:rPr>
          <w:b/>
          <w:shd w:val="clear" w:color="auto" w:fill="FFFFFF"/>
        </w:rPr>
        <w:t xml:space="preserve"> сельско</w:t>
      </w:r>
      <w:r w:rsidR="006F29FC" w:rsidRPr="007057F0">
        <w:rPr>
          <w:b/>
          <w:shd w:val="clear" w:color="auto" w:fill="FFFFFF"/>
        </w:rPr>
        <w:t>е</w:t>
      </w:r>
      <w:r w:rsidRPr="007057F0">
        <w:rPr>
          <w:b/>
          <w:shd w:val="clear" w:color="auto" w:fill="FFFFFF"/>
        </w:rPr>
        <w:t xml:space="preserve"> поселени</w:t>
      </w:r>
      <w:r w:rsidR="006F29FC" w:rsidRPr="007057F0">
        <w:rPr>
          <w:b/>
          <w:shd w:val="clear" w:color="auto" w:fill="FFFFFF"/>
        </w:rPr>
        <w:t>е»</w:t>
      </w:r>
      <w:r w:rsidRPr="007057F0">
        <w:rPr>
          <w:b/>
          <w:shd w:val="clear" w:color="auto" w:fill="FFFFFF"/>
        </w:rPr>
        <w:t xml:space="preserve"> Калининского района Тверской области</w:t>
      </w:r>
      <w:r w:rsidR="006F29FC" w:rsidRPr="007057F0">
        <w:rPr>
          <w:b/>
          <w:shd w:val="clear" w:color="auto" w:fill="FFFFFF"/>
        </w:rPr>
        <w:t>»</w:t>
      </w:r>
    </w:p>
    <w:p w:rsidR="004B0035" w:rsidRPr="007057F0" w:rsidRDefault="006F29FC" w:rsidP="00DA7972">
      <w:pPr>
        <w:pStyle w:val="af1"/>
        <w:shd w:val="clear" w:color="auto" w:fill="FFFFFF"/>
        <w:spacing w:before="0" w:beforeAutospacing="0" w:after="0" w:afterAutospacing="0"/>
        <w:ind w:firstLine="709"/>
        <w:jc w:val="center"/>
        <w:rPr>
          <w:b/>
          <w:shd w:val="clear" w:color="auto" w:fill="FFFFFF"/>
        </w:rPr>
      </w:pPr>
      <w:r w:rsidRPr="007057F0">
        <w:rPr>
          <w:b/>
          <w:shd w:val="clear" w:color="auto" w:fill="FFFFFF"/>
        </w:rPr>
        <w:t xml:space="preserve"> </w:t>
      </w:r>
    </w:p>
    <w:p w:rsidR="00DA7972" w:rsidRPr="007057F0" w:rsidRDefault="00DA7972" w:rsidP="00DA7972">
      <w:pPr>
        <w:pStyle w:val="af1"/>
        <w:shd w:val="clear" w:color="auto" w:fill="FFFFFF"/>
        <w:spacing w:before="0" w:beforeAutospacing="0" w:after="0" w:afterAutospacing="0"/>
        <w:ind w:firstLine="709"/>
        <w:jc w:val="both"/>
        <w:rPr>
          <w:shd w:val="clear" w:color="auto" w:fill="FFFFFF"/>
        </w:rPr>
      </w:pPr>
      <w:r w:rsidRPr="007057F0">
        <w:rPr>
          <w:shd w:val="clear" w:color="auto" w:fill="FFFFFF"/>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аннулирования адресов», приказом Мин</w:t>
      </w:r>
      <w:r w:rsidR="00FC22F3" w:rsidRPr="007057F0">
        <w:rPr>
          <w:shd w:val="clear" w:color="auto" w:fill="FFFFFF"/>
        </w:rPr>
        <w:t xml:space="preserve">истерства </w:t>
      </w:r>
      <w:r w:rsidRPr="007057F0">
        <w:rPr>
          <w:shd w:val="clear" w:color="auto" w:fill="FFFFFF"/>
        </w:rPr>
        <w:t>фина</w:t>
      </w:r>
      <w:r w:rsidR="00FC22F3" w:rsidRPr="007057F0">
        <w:rPr>
          <w:shd w:val="clear" w:color="auto" w:fill="FFFFFF"/>
        </w:rPr>
        <w:t>нсов</w:t>
      </w:r>
      <w:r w:rsidRPr="007057F0">
        <w:rPr>
          <w:shd w:val="clear" w:color="auto" w:fill="FFFFFF"/>
        </w:rPr>
        <w:t xml:space="preserve"> Росси</w:t>
      </w:r>
      <w:r w:rsidR="00FC22F3" w:rsidRPr="007057F0">
        <w:rPr>
          <w:shd w:val="clear" w:color="auto" w:fill="FFFFFF"/>
        </w:rPr>
        <w:t>йской Федерации</w:t>
      </w:r>
      <w:r w:rsidRPr="007057F0">
        <w:rPr>
          <w:shd w:val="clear" w:color="auto" w:fill="FFFFFF"/>
        </w:rPr>
        <w:t xml:space="preserve">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руководствуясь Уставом муниципального образования «Заволжское сельское поселение» Калининского района тверской области, Администрация муниципального образования «Заволжское сельское поселение» Калининского района Тверской области</w:t>
      </w:r>
    </w:p>
    <w:p w:rsidR="00DA7972" w:rsidRPr="007057F0" w:rsidRDefault="00DA7972" w:rsidP="00DA7972">
      <w:pPr>
        <w:pStyle w:val="af1"/>
        <w:shd w:val="clear" w:color="auto" w:fill="FFFFFF"/>
        <w:spacing w:before="0" w:beforeAutospacing="0" w:after="0" w:afterAutospacing="0"/>
        <w:ind w:firstLine="709"/>
        <w:jc w:val="both"/>
        <w:rPr>
          <w:shd w:val="clear" w:color="auto" w:fill="FFFFFF"/>
        </w:rPr>
      </w:pPr>
    </w:p>
    <w:p w:rsidR="00DA7972" w:rsidRPr="007057F0" w:rsidRDefault="00DA7972" w:rsidP="00DA7972">
      <w:pPr>
        <w:pStyle w:val="af1"/>
        <w:shd w:val="clear" w:color="auto" w:fill="FFFFFF"/>
        <w:spacing w:before="0" w:beforeAutospacing="0" w:after="0" w:afterAutospacing="0"/>
        <w:ind w:firstLine="709"/>
        <w:jc w:val="center"/>
        <w:rPr>
          <w:rStyle w:val="ad"/>
        </w:rPr>
      </w:pPr>
      <w:r w:rsidRPr="007057F0">
        <w:rPr>
          <w:rStyle w:val="ad"/>
        </w:rPr>
        <w:t>ПОСТАНОВЛЯЕТ:</w:t>
      </w:r>
    </w:p>
    <w:p w:rsidR="00DA7972" w:rsidRPr="007057F0" w:rsidRDefault="00DA7972" w:rsidP="00DA7972">
      <w:pPr>
        <w:pStyle w:val="af1"/>
        <w:shd w:val="clear" w:color="auto" w:fill="FFFFFF"/>
        <w:spacing w:before="0" w:beforeAutospacing="0" w:after="0" w:afterAutospacing="0"/>
        <w:ind w:left="709"/>
        <w:jc w:val="both"/>
        <w:rPr>
          <w:shd w:val="clear" w:color="auto" w:fill="FFFFFF"/>
        </w:rPr>
      </w:pPr>
    </w:p>
    <w:p w:rsidR="00FC22F3" w:rsidRPr="007057F0" w:rsidRDefault="00DA7972" w:rsidP="00DA7972">
      <w:pPr>
        <w:pStyle w:val="af1"/>
        <w:numPr>
          <w:ilvl w:val="0"/>
          <w:numId w:val="16"/>
        </w:numPr>
        <w:shd w:val="clear" w:color="auto" w:fill="FFFFFF"/>
        <w:spacing w:before="0" w:beforeAutospacing="0" w:after="0" w:afterAutospacing="0"/>
        <w:ind w:left="0" w:firstLine="709"/>
        <w:jc w:val="both"/>
        <w:rPr>
          <w:shd w:val="clear" w:color="auto" w:fill="FFFFFF"/>
        </w:rPr>
      </w:pPr>
      <w:r w:rsidRPr="007057F0">
        <w:rPr>
          <w:shd w:val="clear" w:color="auto" w:fill="FFFFFF"/>
        </w:rPr>
        <w:t xml:space="preserve">Признать утратившим силу Постановление администрации муниципального образования «Заволжское сельское поселение» Калининского района тверской области от 16.01.2012 № 3/13 ар </w:t>
      </w:r>
      <w:r w:rsidR="00FC22F3" w:rsidRPr="007057F0">
        <w:rPr>
          <w:shd w:val="clear" w:color="auto" w:fill="FFFFFF"/>
        </w:rPr>
        <w:t>«Об утверждении административного регламента предоставления муниципальной услуги «Присвоение и (или) изменение почтовых адресов» на территории Заволжского сельского</w:t>
      </w:r>
      <w:r w:rsidR="007D03A8">
        <w:rPr>
          <w:shd w:val="clear" w:color="auto" w:fill="FFFFFF"/>
        </w:rPr>
        <w:t xml:space="preserve"> поселения Калининского района Т</w:t>
      </w:r>
      <w:bookmarkStart w:id="0" w:name="_GoBack"/>
      <w:bookmarkEnd w:id="0"/>
      <w:r w:rsidR="00FC22F3" w:rsidRPr="007057F0">
        <w:rPr>
          <w:shd w:val="clear" w:color="auto" w:fill="FFFFFF"/>
        </w:rPr>
        <w:t xml:space="preserve">верской области». </w:t>
      </w:r>
    </w:p>
    <w:p w:rsidR="00DA7972" w:rsidRPr="007057F0" w:rsidRDefault="00DA7972" w:rsidP="00DA7972">
      <w:pPr>
        <w:pStyle w:val="af1"/>
        <w:numPr>
          <w:ilvl w:val="0"/>
          <w:numId w:val="16"/>
        </w:numPr>
        <w:shd w:val="clear" w:color="auto" w:fill="FFFFFF"/>
        <w:spacing w:before="0" w:beforeAutospacing="0" w:after="0" w:afterAutospacing="0"/>
        <w:ind w:left="0" w:firstLine="709"/>
        <w:jc w:val="both"/>
        <w:rPr>
          <w:shd w:val="clear" w:color="auto" w:fill="FFFFFF"/>
        </w:rPr>
      </w:pPr>
      <w:r w:rsidRPr="007057F0">
        <w:rPr>
          <w:shd w:val="clear" w:color="auto" w:fill="FFFFFF"/>
        </w:rPr>
        <w:t xml:space="preserve">Утвердить административный регламент предоставления муниципальной услуги </w:t>
      </w:r>
      <w:r w:rsidR="00FC22F3" w:rsidRPr="007057F0">
        <w:rPr>
          <w:shd w:val="clear" w:color="auto" w:fill="FFFFFF"/>
        </w:rPr>
        <w:t>«Присвоение, изменение и аннулирование</w:t>
      </w:r>
      <w:r w:rsidR="00B41818" w:rsidRPr="007057F0">
        <w:rPr>
          <w:shd w:val="clear" w:color="auto" w:fill="FFFFFF"/>
        </w:rPr>
        <w:t xml:space="preserve"> </w:t>
      </w:r>
      <w:r w:rsidR="00FC22F3" w:rsidRPr="007057F0">
        <w:rPr>
          <w:shd w:val="clear" w:color="auto" w:fill="FFFFFF"/>
        </w:rPr>
        <w:t xml:space="preserve">адресов на территории муниципального образования «Заволжское сельское поселение» Калининского района Тверской области» </w:t>
      </w:r>
      <w:r w:rsidRPr="007057F0">
        <w:rPr>
          <w:shd w:val="clear" w:color="auto" w:fill="FFFFFF"/>
        </w:rPr>
        <w:t>(</w:t>
      </w:r>
      <w:r w:rsidR="00FC22F3" w:rsidRPr="007057F0">
        <w:rPr>
          <w:shd w:val="clear" w:color="auto" w:fill="FFFFFF"/>
        </w:rPr>
        <w:t>Приложение № 1</w:t>
      </w:r>
      <w:r w:rsidRPr="007057F0">
        <w:rPr>
          <w:shd w:val="clear" w:color="auto" w:fill="FFFFFF"/>
        </w:rPr>
        <w:t>).</w:t>
      </w:r>
    </w:p>
    <w:p w:rsidR="00DA7972" w:rsidRPr="007057F0" w:rsidRDefault="00DA7972" w:rsidP="00DA7972">
      <w:pPr>
        <w:pStyle w:val="af1"/>
        <w:numPr>
          <w:ilvl w:val="0"/>
          <w:numId w:val="16"/>
        </w:numPr>
        <w:shd w:val="clear" w:color="auto" w:fill="FFFFFF"/>
        <w:spacing w:before="0" w:beforeAutospacing="0" w:after="0" w:afterAutospacing="0"/>
        <w:ind w:left="0" w:firstLine="709"/>
        <w:jc w:val="both"/>
        <w:rPr>
          <w:shd w:val="clear" w:color="auto" w:fill="FFFFFF"/>
        </w:rPr>
      </w:pPr>
      <w:r w:rsidRPr="007057F0">
        <w:rPr>
          <w:rFonts w:eastAsia="SimSun"/>
        </w:rPr>
        <w:t>Настоящее Постановление вступает в силу со дня его подписания и подлежит размещению на официальном сайте муниципального образования «Заволжское сельское поселение» Калининского района Тверской области в информационной телекоммуникационной сети «Интернет».</w:t>
      </w:r>
    </w:p>
    <w:p w:rsidR="00DA7972" w:rsidRPr="007057F0" w:rsidRDefault="00DA7972" w:rsidP="00DA7972">
      <w:pPr>
        <w:pStyle w:val="af1"/>
        <w:shd w:val="clear" w:color="auto" w:fill="FFFFFF"/>
        <w:spacing w:before="0" w:beforeAutospacing="0" w:after="0" w:afterAutospacing="0"/>
        <w:jc w:val="both"/>
      </w:pPr>
    </w:p>
    <w:p w:rsidR="00DA7972" w:rsidRPr="007057F0" w:rsidRDefault="00DA7972" w:rsidP="00DA7972">
      <w:pPr>
        <w:tabs>
          <w:tab w:val="left" w:pos="10148"/>
          <w:tab w:val="left" w:pos="10206"/>
        </w:tabs>
        <w:suppressAutoHyphens/>
        <w:ind w:firstLine="709"/>
        <w:jc w:val="both"/>
        <w:rPr>
          <w:rFonts w:eastAsia="SimSun"/>
        </w:rPr>
      </w:pPr>
    </w:p>
    <w:p w:rsidR="00DA7972" w:rsidRPr="007057F0" w:rsidRDefault="00DA7972" w:rsidP="00DA7972">
      <w:pPr>
        <w:jc w:val="both"/>
        <w:rPr>
          <w:rFonts w:eastAsia="SimSun"/>
          <w:b/>
        </w:rPr>
      </w:pPr>
      <w:r w:rsidRPr="007057F0">
        <w:rPr>
          <w:rFonts w:eastAsia="SimSun"/>
          <w:b/>
        </w:rPr>
        <w:t xml:space="preserve">Врио Главы Администрации </w:t>
      </w:r>
    </w:p>
    <w:p w:rsidR="00DA7972" w:rsidRPr="007057F0" w:rsidRDefault="00DA7972" w:rsidP="00DA7972">
      <w:pPr>
        <w:jc w:val="both"/>
        <w:rPr>
          <w:rFonts w:eastAsia="SimSun"/>
          <w:b/>
        </w:rPr>
      </w:pPr>
      <w:r w:rsidRPr="007057F0">
        <w:rPr>
          <w:rFonts w:eastAsia="SimSun"/>
          <w:b/>
        </w:rPr>
        <w:t>МО «Заволжское сельское поселение»</w:t>
      </w:r>
    </w:p>
    <w:p w:rsidR="00DA7972" w:rsidRPr="007057F0" w:rsidRDefault="00DA7972" w:rsidP="00DA7972">
      <w:pPr>
        <w:jc w:val="both"/>
        <w:rPr>
          <w:rFonts w:eastAsia="SimSun"/>
          <w:b/>
        </w:rPr>
      </w:pPr>
      <w:r w:rsidRPr="007057F0">
        <w:rPr>
          <w:rFonts w:eastAsia="SimSun"/>
          <w:b/>
        </w:rPr>
        <w:t>Калининского района Тверской области</w:t>
      </w:r>
      <w:r w:rsidRPr="007057F0">
        <w:rPr>
          <w:rFonts w:eastAsia="SimSun"/>
          <w:b/>
        </w:rPr>
        <w:tab/>
      </w:r>
      <w:r w:rsidRPr="007057F0">
        <w:rPr>
          <w:rFonts w:eastAsia="SimSun"/>
          <w:b/>
        </w:rPr>
        <w:tab/>
        <w:t xml:space="preserve">                                            О.А. Пегова</w:t>
      </w:r>
    </w:p>
    <w:p w:rsidR="00DA7972" w:rsidRPr="007057F0" w:rsidRDefault="00DA7972" w:rsidP="00090905">
      <w:pPr>
        <w:pStyle w:val="af1"/>
        <w:shd w:val="clear" w:color="auto" w:fill="FFFFFF"/>
        <w:tabs>
          <w:tab w:val="left" w:pos="1134"/>
        </w:tabs>
        <w:spacing w:before="0" w:beforeAutospacing="0" w:after="0" w:afterAutospacing="0"/>
        <w:ind w:firstLine="709"/>
        <w:jc w:val="both"/>
      </w:pPr>
    </w:p>
    <w:p w:rsidR="006F29FC" w:rsidRPr="007057F0" w:rsidRDefault="006F29FC" w:rsidP="006F29FC">
      <w:pPr>
        <w:pStyle w:val="af1"/>
        <w:shd w:val="clear" w:color="auto" w:fill="FFFFFF"/>
        <w:tabs>
          <w:tab w:val="left" w:pos="1134"/>
        </w:tabs>
        <w:spacing w:before="0" w:beforeAutospacing="0" w:after="0" w:afterAutospacing="0"/>
        <w:ind w:left="360"/>
        <w:jc w:val="both"/>
        <w:rPr>
          <w:shd w:val="clear" w:color="auto" w:fill="FFFFFF"/>
        </w:rPr>
      </w:pPr>
    </w:p>
    <w:p w:rsidR="00FC22F3" w:rsidRPr="007057F0" w:rsidRDefault="00FC22F3" w:rsidP="006F29FC">
      <w:pPr>
        <w:pStyle w:val="af1"/>
        <w:shd w:val="clear" w:color="auto" w:fill="FFFFFF"/>
        <w:tabs>
          <w:tab w:val="left" w:pos="1134"/>
        </w:tabs>
        <w:spacing w:before="0" w:beforeAutospacing="0" w:after="0" w:afterAutospacing="0"/>
        <w:ind w:left="360"/>
        <w:jc w:val="both"/>
        <w:rPr>
          <w:shd w:val="clear" w:color="auto" w:fill="FFFFFF"/>
        </w:rPr>
      </w:pPr>
    </w:p>
    <w:p w:rsidR="00FC22F3" w:rsidRPr="007057F0" w:rsidRDefault="00FC22F3" w:rsidP="006F29FC">
      <w:pPr>
        <w:pStyle w:val="af1"/>
        <w:shd w:val="clear" w:color="auto" w:fill="FFFFFF"/>
        <w:tabs>
          <w:tab w:val="left" w:pos="1134"/>
        </w:tabs>
        <w:spacing w:before="0" w:beforeAutospacing="0" w:after="0" w:afterAutospacing="0"/>
        <w:ind w:left="360"/>
        <w:jc w:val="both"/>
        <w:rPr>
          <w:shd w:val="clear" w:color="auto" w:fill="FFFFFF"/>
        </w:rPr>
      </w:pPr>
    </w:p>
    <w:p w:rsidR="00FC22F3" w:rsidRPr="007057F0" w:rsidRDefault="00FC22F3" w:rsidP="00FC22F3">
      <w:pPr>
        <w:pStyle w:val="af1"/>
        <w:shd w:val="clear" w:color="auto" w:fill="FFFFFF"/>
        <w:tabs>
          <w:tab w:val="left" w:pos="1134"/>
        </w:tabs>
        <w:spacing w:before="0" w:beforeAutospacing="0" w:after="0" w:afterAutospacing="0"/>
        <w:ind w:left="360"/>
        <w:jc w:val="right"/>
        <w:rPr>
          <w:b/>
          <w:sz w:val="16"/>
          <w:szCs w:val="16"/>
          <w:shd w:val="clear" w:color="auto" w:fill="FFFFFF"/>
        </w:rPr>
      </w:pPr>
    </w:p>
    <w:p w:rsidR="00FC22F3" w:rsidRPr="007057F0" w:rsidRDefault="00FC22F3" w:rsidP="00FC22F3">
      <w:pPr>
        <w:pStyle w:val="af1"/>
        <w:shd w:val="clear" w:color="auto" w:fill="FFFFFF"/>
        <w:tabs>
          <w:tab w:val="left" w:pos="1134"/>
        </w:tabs>
        <w:spacing w:before="0" w:beforeAutospacing="0" w:after="0" w:afterAutospacing="0"/>
        <w:ind w:left="360"/>
        <w:jc w:val="right"/>
        <w:rPr>
          <w:b/>
          <w:sz w:val="16"/>
          <w:szCs w:val="16"/>
          <w:shd w:val="clear" w:color="auto" w:fill="FFFFFF"/>
        </w:rPr>
      </w:pPr>
      <w:r w:rsidRPr="007057F0">
        <w:rPr>
          <w:b/>
          <w:sz w:val="16"/>
          <w:szCs w:val="16"/>
          <w:shd w:val="clear" w:color="auto" w:fill="FFFFFF"/>
        </w:rPr>
        <w:lastRenderedPageBreak/>
        <w:t>Приложение № 1</w:t>
      </w:r>
    </w:p>
    <w:p w:rsidR="00FC22F3" w:rsidRPr="007057F0" w:rsidRDefault="00FC22F3" w:rsidP="00FC22F3">
      <w:pPr>
        <w:pStyle w:val="af1"/>
        <w:shd w:val="clear" w:color="auto" w:fill="FFFFFF"/>
        <w:tabs>
          <w:tab w:val="left" w:pos="1134"/>
        </w:tabs>
        <w:spacing w:before="0" w:beforeAutospacing="0" w:after="0" w:afterAutospacing="0"/>
        <w:ind w:left="360"/>
        <w:jc w:val="right"/>
        <w:rPr>
          <w:b/>
          <w:sz w:val="16"/>
          <w:szCs w:val="16"/>
          <w:shd w:val="clear" w:color="auto" w:fill="FFFFFF"/>
        </w:rPr>
      </w:pPr>
      <w:r w:rsidRPr="007057F0">
        <w:rPr>
          <w:b/>
          <w:sz w:val="16"/>
          <w:szCs w:val="16"/>
          <w:shd w:val="clear" w:color="auto" w:fill="FFFFFF"/>
        </w:rPr>
        <w:t>к Постановлению администрации</w:t>
      </w:r>
    </w:p>
    <w:p w:rsidR="00FC22F3" w:rsidRPr="007057F0" w:rsidRDefault="00FC22F3" w:rsidP="00FC22F3">
      <w:pPr>
        <w:pStyle w:val="af1"/>
        <w:shd w:val="clear" w:color="auto" w:fill="FFFFFF"/>
        <w:tabs>
          <w:tab w:val="left" w:pos="1134"/>
        </w:tabs>
        <w:spacing w:before="0" w:beforeAutospacing="0" w:after="0" w:afterAutospacing="0"/>
        <w:ind w:left="360"/>
        <w:jc w:val="right"/>
        <w:rPr>
          <w:b/>
          <w:sz w:val="16"/>
          <w:szCs w:val="16"/>
          <w:shd w:val="clear" w:color="auto" w:fill="FFFFFF"/>
        </w:rPr>
      </w:pPr>
      <w:r w:rsidRPr="007057F0">
        <w:rPr>
          <w:b/>
          <w:sz w:val="16"/>
          <w:szCs w:val="16"/>
          <w:shd w:val="clear" w:color="auto" w:fill="FFFFFF"/>
        </w:rPr>
        <w:t xml:space="preserve">муниципального образования </w:t>
      </w:r>
    </w:p>
    <w:p w:rsidR="00FC22F3" w:rsidRPr="007057F0" w:rsidRDefault="00FC22F3" w:rsidP="00FC22F3">
      <w:pPr>
        <w:pStyle w:val="af1"/>
        <w:shd w:val="clear" w:color="auto" w:fill="FFFFFF"/>
        <w:tabs>
          <w:tab w:val="left" w:pos="1134"/>
        </w:tabs>
        <w:spacing w:before="0" w:beforeAutospacing="0" w:after="0" w:afterAutospacing="0"/>
        <w:ind w:left="360"/>
        <w:jc w:val="right"/>
        <w:rPr>
          <w:b/>
          <w:sz w:val="16"/>
          <w:szCs w:val="16"/>
          <w:shd w:val="clear" w:color="auto" w:fill="FFFFFF"/>
        </w:rPr>
      </w:pPr>
      <w:r w:rsidRPr="007057F0">
        <w:rPr>
          <w:b/>
          <w:sz w:val="16"/>
          <w:szCs w:val="16"/>
          <w:shd w:val="clear" w:color="auto" w:fill="FFFFFF"/>
        </w:rPr>
        <w:t>«Заволжское сельское поселение»</w:t>
      </w:r>
    </w:p>
    <w:p w:rsidR="00FC22F3" w:rsidRPr="007057F0" w:rsidRDefault="00FC22F3" w:rsidP="00FC22F3">
      <w:pPr>
        <w:pStyle w:val="af1"/>
        <w:shd w:val="clear" w:color="auto" w:fill="FFFFFF"/>
        <w:tabs>
          <w:tab w:val="left" w:pos="1134"/>
        </w:tabs>
        <w:spacing w:before="0" w:beforeAutospacing="0" w:after="0" w:afterAutospacing="0"/>
        <w:ind w:left="360"/>
        <w:jc w:val="right"/>
        <w:rPr>
          <w:b/>
          <w:sz w:val="16"/>
          <w:szCs w:val="16"/>
          <w:shd w:val="clear" w:color="auto" w:fill="FFFFFF"/>
        </w:rPr>
      </w:pPr>
      <w:r w:rsidRPr="007057F0">
        <w:rPr>
          <w:b/>
          <w:sz w:val="16"/>
          <w:szCs w:val="16"/>
          <w:shd w:val="clear" w:color="auto" w:fill="FFFFFF"/>
        </w:rPr>
        <w:t>Калининского района тверской области</w:t>
      </w:r>
    </w:p>
    <w:p w:rsidR="00FC22F3" w:rsidRPr="007057F0" w:rsidRDefault="00FC22F3" w:rsidP="00FC22F3">
      <w:pPr>
        <w:pStyle w:val="af1"/>
        <w:shd w:val="clear" w:color="auto" w:fill="FFFFFF"/>
        <w:tabs>
          <w:tab w:val="left" w:pos="1134"/>
        </w:tabs>
        <w:spacing w:before="0" w:beforeAutospacing="0" w:after="0" w:afterAutospacing="0"/>
        <w:ind w:left="360"/>
        <w:jc w:val="right"/>
        <w:rPr>
          <w:b/>
          <w:sz w:val="16"/>
          <w:szCs w:val="16"/>
          <w:shd w:val="clear" w:color="auto" w:fill="FFFFFF"/>
        </w:rPr>
      </w:pPr>
      <w:r w:rsidRPr="007057F0">
        <w:rPr>
          <w:b/>
          <w:sz w:val="16"/>
          <w:szCs w:val="16"/>
          <w:shd w:val="clear" w:color="auto" w:fill="FFFFFF"/>
        </w:rPr>
        <w:t>от 14.07.2020 № 177</w:t>
      </w:r>
    </w:p>
    <w:p w:rsidR="00FC22F3" w:rsidRPr="007057F0" w:rsidRDefault="00FC22F3" w:rsidP="006F29FC">
      <w:pPr>
        <w:pStyle w:val="af1"/>
        <w:shd w:val="clear" w:color="auto" w:fill="FFFFFF"/>
        <w:tabs>
          <w:tab w:val="left" w:pos="1134"/>
        </w:tabs>
        <w:spacing w:before="0" w:beforeAutospacing="0" w:after="0" w:afterAutospacing="0"/>
        <w:ind w:left="360"/>
        <w:jc w:val="both"/>
        <w:rPr>
          <w:shd w:val="clear" w:color="auto" w:fill="FFFFFF"/>
        </w:rPr>
      </w:pPr>
    </w:p>
    <w:p w:rsidR="00FC22F3" w:rsidRPr="007057F0" w:rsidRDefault="00FC22F3" w:rsidP="006F29FC">
      <w:pPr>
        <w:pStyle w:val="af1"/>
        <w:shd w:val="clear" w:color="auto" w:fill="FFFFFF"/>
        <w:tabs>
          <w:tab w:val="left" w:pos="1134"/>
        </w:tabs>
        <w:spacing w:before="0" w:beforeAutospacing="0" w:after="0" w:afterAutospacing="0"/>
        <w:ind w:left="360"/>
        <w:jc w:val="both"/>
        <w:rPr>
          <w:shd w:val="clear" w:color="auto" w:fill="FFFFFF"/>
        </w:rPr>
      </w:pPr>
    </w:p>
    <w:p w:rsidR="00FC22F3" w:rsidRPr="007057F0" w:rsidRDefault="00FC22F3" w:rsidP="00FC22F3">
      <w:pPr>
        <w:pStyle w:val="af1"/>
        <w:shd w:val="clear" w:color="auto" w:fill="FFFFFF"/>
        <w:spacing w:before="0" w:beforeAutospacing="0" w:after="0" w:afterAutospacing="0"/>
        <w:ind w:firstLine="709"/>
        <w:jc w:val="center"/>
        <w:rPr>
          <w:b/>
          <w:shd w:val="clear" w:color="auto" w:fill="FFFFFF"/>
        </w:rPr>
      </w:pPr>
      <w:r w:rsidRPr="007057F0">
        <w:rPr>
          <w:b/>
          <w:shd w:val="clear" w:color="auto" w:fill="FFFFFF"/>
        </w:rPr>
        <w:t>Административный регламент предоставления муниципальной услуги «Присвоение, изменение и аннулирование адресов на территории муниципального образования «Заволжское сельское поселение» Калининского района Тверской области»</w:t>
      </w:r>
    </w:p>
    <w:p w:rsidR="00FC22F3" w:rsidRPr="007057F0" w:rsidRDefault="00FC22F3" w:rsidP="00FC22F3">
      <w:pPr>
        <w:pStyle w:val="af1"/>
        <w:shd w:val="clear" w:color="auto" w:fill="FFFFFF"/>
        <w:tabs>
          <w:tab w:val="left" w:pos="1134"/>
        </w:tabs>
        <w:spacing w:before="0" w:beforeAutospacing="0" w:after="0" w:afterAutospacing="0"/>
        <w:ind w:left="360"/>
        <w:jc w:val="center"/>
        <w:rPr>
          <w:b/>
          <w:shd w:val="clear" w:color="auto" w:fill="FFFFFF"/>
        </w:rPr>
      </w:pPr>
    </w:p>
    <w:p w:rsidR="00FC22F3" w:rsidRPr="007057F0" w:rsidRDefault="00FC22F3" w:rsidP="006F29FC">
      <w:pPr>
        <w:pStyle w:val="af1"/>
        <w:shd w:val="clear" w:color="auto" w:fill="FFFFFF"/>
        <w:tabs>
          <w:tab w:val="left" w:pos="1134"/>
        </w:tabs>
        <w:spacing w:before="0" w:beforeAutospacing="0" w:after="0" w:afterAutospacing="0"/>
        <w:ind w:left="360"/>
        <w:jc w:val="both"/>
        <w:rPr>
          <w:shd w:val="clear" w:color="auto" w:fill="FFFFFF"/>
        </w:rPr>
      </w:pPr>
    </w:p>
    <w:p w:rsidR="006F29FC" w:rsidRPr="007057F0" w:rsidRDefault="006F29FC" w:rsidP="00B41818">
      <w:pPr>
        <w:widowControl w:val="0"/>
        <w:tabs>
          <w:tab w:val="left" w:pos="709"/>
        </w:tabs>
        <w:ind w:firstLine="709"/>
        <w:jc w:val="center"/>
        <w:rPr>
          <w:b/>
          <w:kern w:val="1"/>
        </w:rPr>
      </w:pPr>
      <w:r w:rsidRPr="007057F0">
        <w:rPr>
          <w:b/>
          <w:bCs/>
          <w:kern w:val="1"/>
        </w:rPr>
        <w:t>Раздел 1. Общие положения</w:t>
      </w:r>
    </w:p>
    <w:p w:rsidR="006F29FC" w:rsidRPr="007057F0" w:rsidRDefault="006F29FC" w:rsidP="00B41818">
      <w:pPr>
        <w:widowControl w:val="0"/>
        <w:tabs>
          <w:tab w:val="left" w:pos="709"/>
        </w:tabs>
        <w:ind w:firstLine="709"/>
        <w:jc w:val="center"/>
        <w:rPr>
          <w:b/>
          <w:kern w:val="1"/>
        </w:rPr>
      </w:pPr>
    </w:p>
    <w:p w:rsidR="006F29FC" w:rsidRPr="007057F0" w:rsidRDefault="006F29FC" w:rsidP="00B41818">
      <w:pPr>
        <w:widowControl w:val="0"/>
        <w:tabs>
          <w:tab w:val="left" w:pos="709"/>
        </w:tabs>
        <w:ind w:firstLine="709"/>
        <w:jc w:val="center"/>
        <w:rPr>
          <w:b/>
          <w:bCs/>
        </w:rPr>
      </w:pPr>
      <w:r w:rsidRPr="007057F0">
        <w:rPr>
          <w:b/>
          <w:bCs/>
          <w:kern w:val="1"/>
        </w:rPr>
        <w:t>Подраздел 1.1. Предмет регулирования административного регламента</w:t>
      </w:r>
    </w:p>
    <w:p w:rsidR="006F29FC" w:rsidRPr="007057F0" w:rsidRDefault="006F29FC" w:rsidP="00B41818">
      <w:pPr>
        <w:widowControl w:val="0"/>
        <w:tabs>
          <w:tab w:val="left" w:pos="709"/>
        </w:tabs>
        <w:ind w:firstLine="709"/>
        <w:rPr>
          <w:b/>
          <w:bCs/>
        </w:rPr>
      </w:pPr>
    </w:p>
    <w:p w:rsidR="006F29FC" w:rsidRPr="007057F0" w:rsidRDefault="006F29FC" w:rsidP="00B41818">
      <w:pPr>
        <w:widowControl w:val="0"/>
        <w:tabs>
          <w:tab w:val="left" w:pos="567"/>
        </w:tabs>
        <w:ind w:firstLine="709"/>
        <w:jc w:val="both"/>
        <w:rPr>
          <w:kern w:val="1"/>
        </w:rPr>
      </w:pPr>
      <w:r w:rsidRPr="007057F0">
        <w:rPr>
          <w:kern w:val="1"/>
        </w:rPr>
        <w:t xml:space="preserve">Административный регламент предоставления муниципальной услуги «Присвоение, изменение и аннулирование </w:t>
      </w:r>
      <w:r w:rsidR="00B41818" w:rsidRPr="007057F0">
        <w:rPr>
          <w:kern w:val="1"/>
        </w:rPr>
        <w:t>на территории муниципального образования «Заволжское сельское поселение» Калининского района тверской области</w:t>
      </w:r>
      <w:r w:rsidRPr="007057F0">
        <w:rPr>
          <w:kern w:val="1"/>
        </w:rPr>
        <w:t xml:space="preserve">» (далее </w:t>
      </w:r>
      <w:r w:rsidR="00B41818" w:rsidRPr="007057F0">
        <w:rPr>
          <w:kern w:val="1"/>
        </w:rPr>
        <w:t>–</w:t>
      </w:r>
      <w:r w:rsidRPr="007057F0">
        <w:rPr>
          <w:kern w:val="1"/>
        </w:rPr>
        <w:t xml:space="preserve"> Регламент) </w:t>
      </w:r>
      <w:r w:rsidRPr="007057F0">
        <w:rPr>
          <w:rFonts w:eastAsia="WenQuanYi Micro Hei"/>
          <w:kern w:val="1"/>
          <w:lang w:eastAsia="hi-IN" w:bidi="hi-IN"/>
        </w:rPr>
        <w:t xml:space="preserve">разработан в целях повышения качества и доступности предоставления муниципальной услуги и </w:t>
      </w:r>
      <w:r w:rsidRPr="007057F0">
        <w:rPr>
          <w:rFonts w:eastAsia="DejaVu Sans"/>
          <w:kern w:val="1"/>
          <w:lang w:eastAsia="hi-I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7057F0">
        <w:rPr>
          <w:kern w:val="1"/>
        </w:rPr>
        <w:t>Присвоение, изменение и аннулирование адресов</w:t>
      </w:r>
      <w:r w:rsidRPr="007057F0">
        <w:rPr>
          <w:rFonts w:eastAsia="DejaVu Sans"/>
          <w:kern w:val="1"/>
          <w:lang w:eastAsia="hi-I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00B41818" w:rsidRPr="007057F0">
        <w:rPr>
          <w:rFonts w:eastAsia="WenQuanYi Micro Hei"/>
          <w:kern w:val="1"/>
          <w:lang w:eastAsia="hi-IN" w:bidi="hi-IN"/>
        </w:rPr>
        <w:t xml:space="preserve"> А</w:t>
      </w:r>
      <w:r w:rsidRPr="007057F0">
        <w:rPr>
          <w:rFonts w:eastAsia="WenQuanYi Micro Hei"/>
          <w:kern w:val="1"/>
          <w:lang w:eastAsia="hi-IN" w:bidi="hi-IN"/>
        </w:rPr>
        <w:t xml:space="preserve">дминистрации </w:t>
      </w:r>
      <w:r w:rsidR="00B41818" w:rsidRPr="007057F0">
        <w:rPr>
          <w:rFonts w:eastAsia="WenQuanYi Micro Hei"/>
          <w:kern w:val="1"/>
          <w:lang w:eastAsia="hi-IN" w:bidi="hi-IN"/>
        </w:rPr>
        <w:t>муниципального образования «Заволжское сельское поселение» Калининского района Тверской области</w:t>
      </w:r>
      <w:r w:rsidRPr="007057F0">
        <w:rPr>
          <w:rFonts w:eastAsia="WenQuanYi Micro Hei"/>
          <w:kern w:val="1"/>
          <w:lang w:eastAsia="hi-IN" w:bidi="hi-IN"/>
        </w:rPr>
        <w:t>, предоставляющих муниципальную услугу.</w:t>
      </w:r>
    </w:p>
    <w:p w:rsidR="006F29FC" w:rsidRPr="007057F0" w:rsidRDefault="006F29FC" w:rsidP="00B41818">
      <w:pPr>
        <w:ind w:firstLine="709"/>
        <w:jc w:val="both"/>
        <w:rPr>
          <w:kern w:val="1"/>
        </w:rPr>
      </w:pPr>
      <w:r w:rsidRPr="007057F0">
        <w:rPr>
          <w:kern w:val="1"/>
        </w:rPr>
        <w:t xml:space="preserve">Настоящий Регламент распространяется на правоотношения по присвоению адресов объектам адресации, изменению и аннулированию таких адресов в границах поселения </w:t>
      </w:r>
      <w:r w:rsidRPr="007057F0">
        <w:t>с использованием федеральной информационной адресной системы</w:t>
      </w:r>
      <w:r w:rsidR="00B41818" w:rsidRPr="007057F0">
        <w:t xml:space="preserve"> (ФИАС)</w:t>
      </w:r>
      <w:r w:rsidRPr="007057F0">
        <w:t xml:space="preserve"> в случаях и на основаниях, указанных </w:t>
      </w:r>
      <w:r w:rsidRPr="007057F0">
        <w:rPr>
          <w:kern w:val="1"/>
        </w:rPr>
        <w:t xml:space="preserve">в разделе II Правил присвоения, изменения и аннулирования адресов, утвержденных </w:t>
      </w:r>
      <w:hyperlink w:anchor="sub_0" w:history="1">
        <w:r w:rsidRPr="007057F0">
          <w:rPr>
            <w:kern w:val="1"/>
          </w:rPr>
          <w:t>постановлением</w:t>
        </w:r>
      </w:hyperlink>
      <w:r w:rsidRPr="007057F0">
        <w:rPr>
          <w:kern w:val="1"/>
        </w:rPr>
        <w:t xml:space="preserve"> Правительства Российской Федерации от 19 ноября 2014 года № 1221 «Об утверждении Правил присвоения, изменения и аннулирования адресов». </w:t>
      </w:r>
    </w:p>
    <w:p w:rsidR="006F29FC" w:rsidRPr="007057F0" w:rsidRDefault="006F29FC" w:rsidP="00B41818">
      <w:pPr>
        <w:ind w:firstLine="709"/>
        <w:jc w:val="both"/>
        <w:rPr>
          <w:kern w:val="1"/>
        </w:rPr>
      </w:pPr>
      <w:r w:rsidRPr="007057F0">
        <w:rPr>
          <w:kern w:val="1"/>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6F29FC" w:rsidRPr="007057F0" w:rsidRDefault="006F29FC" w:rsidP="00B41818">
      <w:pPr>
        <w:widowControl w:val="0"/>
        <w:tabs>
          <w:tab w:val="left" w:pos="709"/>
        </w:tabs>
        <w:ind w:firstLine="709"/>
        <w:jc w:val="both"/>
        <w:rPr>
          <w:kern w:val="1"/>
        </w:rPr>
      </w:pPr>
    </w:p>
    <w:p w:rsidR="006F29FC" w:rsidRPr="007057F0" w:rsidRDefault="006F29FC" w:rsidP="00B41818">
      <w:pPr>
        <w:widowControl w:val="0"/>
        <w:ind w:firstLine="709"/>
        <w:jc w:val="center"/>
        <w:rPr>
          <w:b/>
          <w:bCs/>
        </w:rPr>
      </w:pPr>
      <w:r w:rsidRPr="007057F0">
        <w:rPr>
          <w:b/>
          <w:bCs/>
          <w:kern w:val="1"/>
        </w:rPr>
        <w:t>Подраздел 1.2. Круг заявителей</w:t>
      </w:r>
    </w:p>
    <w:p w:rsidR="006F29FC" w:rsidRPr="007057F0" w:rsidRDefault="006F29FC" w:rsidP="00B41818">
      <w:pPr>
        <w:widowControl w:val="0"/>
        <w:ind w:firstLine="709"/>
        <w:rPr>
          <w:b/>
          <w:bCs/>
        </w:rPr>
      </w:pPr>
    </w:p>
    <w:p w:rsidR="006F29FC" w:rsidRPr="007057F0" w:rsidRDefault="006F29FC" w:rsidP="00B41818">
      <w:pPr>
        <w:widowControl w:val="0"/>
        <w:ind w:firstLine="709"/>
        <w:jc w:val="both"/>
        <w:rPr>
          <w:rFonts w:eastAsia="Calibri"/>
          <w:kern w:val="1"/>
        </w:rPr>
      </w:pPr>
      <w:r w:rsidRPr="007057F0">
        <w:rPr>
          <w:rFonts w:eastAsia="Calibri"/>
          <w:kern w:val="1"/>
        </w:rPr>
        <w:t xml:space="preserve">Заявителями на получение муниципальной услуги в соответствии с Регламентом (далее – заявители) являются: </w:t>
      </w:r>
    </w:p>
    <w:p w:rsidR="006F29FC" w:rsidRPr="007057F0" w:rsidRDefault="006F29FC" w:rsidP="00B41818">
      <w:pPr>
        <w:widowControl w:val="0"/>
        <w:ind w:firstLine="709"/>
        <w:jc w:val="both"/>
        <w:rPr>
          <w:rFonts w:eastAsia="Calibri"/>
          <w:kern w:val="1"/>
        </w:rPr>
      </w:pPr>
      <w:r w:rsidRPr="007057F0">
        <w:rPr>
          <w:rFonts w:eastAsia="Calibri"/>
          <w:kern w:val="1"/>
        </w:rPr>
        <w:t>а) собственники (физические и юридические лица) объекта адресации;</w:t>
      </w:r>
    </w:p>
    <w:p w:rsidR="006F29FC" w:rsidRPr="007057F0" w:rsidRDefault="006F29FC" w:rsidP="00B41818">
      <w:pPr>
        <w:widowControl w:val="0"/>
        <w:ind w:firstLine="709"/>
        <w:jc w:val="both"/>
        <w:rPr>
          <w:rFonts w:eastAsia="Calibri"/>
          <w:kern w:val="1"/>
        </w:rPr>
      </w:pPr>
      <w:r w:rsidRPr="007057F0">
        <w:rPr>
          <w:rFonts w:eastAsia="Calibri"/>
          <w:kern w:val="1"/>
        </w:rPr>
        <w:t>б) лица (физические и юридические лица), обладающие одним из следующих вещных прав на объект адресации:</w:t>
      </w:r>
    </w:p>
    <w:p w:rsidR="006F29FC" w:rsidRPr="007057F0" w:rsidRDefault="006F29FC" w:rsidP="00B41818">
      <w:pPr>
        <w:widowControl w:val="0"/>
        <w:ind w:firstLine="709"/>
        <w:jc w:val="both"/>
        <w:rPr>
          <w:rFonts w:eastAsia="Calibri"/>
          <w:kern w:val="1"/>
        </w:rPr>
      </w:pPr>
      <w:r w:rsidRPr="007057F0">
        <w:rPr>
          <w:rFonts w:eastAsia="Calibri"/>
          <w:kern w:val="1"/>
        </w:rPr>
        <w:t>право хозяйственного ведения;</w:t>
      </w:r>
    </w:p>
    <w:p w:rsidR="006F29FC" w:rsidRPr="007057F0" w:rsidRDefault="006F29FC" w:rsidP="00B41818">
      <w:pPr>
        <w:widowControl w:val="0"/>
        <w:ind w:firstLine="709"/>
        <w:jc w:val="both"/>
        <w:rPr>
          <w:rFonts w:eastAsia="Calibri"/>
          <w:kern w:val="1"/>
        </w:rPr>
      </w:pPr>
      <w:r w:rsidRPr="007057F0">
        <w:rPr>
          <w:rFonts w:eastAsia="Calibri"/>
          <w:kern w:val="1"/>
        </w:rPr>
        <w:t>право оперативного управления;</w:t>
      </w:r>
    </w:p>
    <w:p w:rsidR="006F29FC" w:rsidRPr="007057F0" w:rsidRDefault="006F29FC" w:rsidP="00B41818">
      <w:pPr>
        <w:widowControl w:val="0"/>
        <w:ind w:firstLine="709"/>
        <w:jc w:val="both"/>
        <w:rPr>
          <w:rFonts w:eastAsia="Calibri"/>
          <w:kern w:val="1"/>
        </w:rPr>
      </w:pPr>
      <w:r w:rsidRPr="007057F0">
        <w:rPr>
          <w:rFonts w:eastAsia="Calibri"/>
          <w:kern w:val="1"/>
        </w:rPr>
        <w:t>право пожизненно наследуемого владения;</w:t>
      </w:r>
    </w:p>
    <w:p w:rsidR="006F29FC" w:rsidRPr="007057F0" w:rsidRDefault="006F29FC" w:rsidP="00B41818">
      <w:pPr>
        <w:widowControl w:val="0"/>
        <w:ind w:firstLine="709"/>
        <w:jc w:val="both"/>
        <w:rPr>
          <w:rFonts w:eastAsia="Calibri"/>
          <w:kern w:val="1"/>
        </w:rPr>
      </w:pPr>
      <w:r w:rsidRPr="007057F0">
        <w:rPr>
          <w:rFonts w:eastAsia="Calibri"/>
          <w:kern w:val="1"/>
        </w:rPr>
        <w:t xml:space="preserve">право постоянного (бессрочного) пользования, </w:t>
      </w:r>
    </w:p>
    <w:p w:rsidR="006F29FC" w:rsidRPr="007057F0" w:rsidRDefault="006F29FC" w:rsidP="00B41818">
      <w:pPr>
        <w:widowControl w:val="0"/>
        <w:ind w:firstLine="709"/>
        <w:jc w:val="both"/>
        <w:rPr>
          <w:rFonts w:eastAsia="Calibri"/>
          <w:kern w:val="1"/>
        </w:rPr>
      </w:pPr>
      <w:r w:rsidRPr="007057F0">
        <w:rPr>
          <w:rFonts w:eastAsia="Calibri"/>
          <w:kern w:val="1"/>
        </w:rPr>
        <w:t>либо их уполномоченные представители.</w:t>
      </w:r>
    </w:p>
    <w:p w:rsidR="006F29FC" w:rsidRPr="007057F0" w:rsidRDefault="006F29FC" w:rsidP="00B41818">
      <w:pPr>
        <w:widowControl w:val="0"/>
        <w:ind w:firstLine="709"/>
        <w:jc w:val="both"/>
      </w:pPr>
      <w:r w:rsidRPr="007057F0">
        <w:rPr>
          <w:rFonts w:eastAsia="Calibri"/>
          <w:kern w:val="1"/>
        </w:rPr>
        <w:t>В случае, если для предоставления муниципальной услуги необходима обработка персональных данных лица, не являющегося заявителем, и</w:t>
      </w:r>
      <w:r w:rsidR="00887504" w:rsidRPr="007057F0">
        <w:rPr>
          <w:rFonts w:eastAsia="Calibri"/>
          <w:kern w:val="1"/>
        </w:rPr>
        <w:t>,</w:t>
      </w:r>
      <w:r w:rsidRPr="007057F0">
        <w:rPr>
          <w:rFonts w:eastAsia="Calibri"/>
          <w:kern w:val="1"/>
        </w:rPr>
        <w:t xml:space="preserve"> если в соответствии с </w:t>
      </w:r>
      <w:r w:rsidRPr="007057F0">
        <w:rPr>
          <w:rFonts w:eastAsia="Calibri"/>
          <w:kern w:val="1"/>
        </w:rPr>
        <w:lastRenderedPageBreak/>
        <w:t>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6F29FC" w:rsidRPr="007057F0" w:rsidRDefault="006F29FC" w:rsidP="00B41818">
      <w:pPr>
        <w:widowControl w:val="0"/>
        <w:ind w:firstLine="709"/>
        <w:jc w:val="both"/>
      </w:pPr>
    </w:p>
    <w:p w:rsidR="006F29FC" w:rsidRPr="007057F0" w:rsidRDefault="006F29FC" w:rsidP="00B41818">
      <w:pPr>
        <w:tabs>
          <w:tab w:val="left" w:pos="0"/>
          <w:tab w:val="left" w:pos="3135"/>
        </w:tabs>
        <w:ind w:firstLine="709"/>
        <w:jc w:val="center"/>
      </w:pPr>
      <w:r w:rsidRPr="007057F0">
        <w:rPr>
          <w:b/>
          <w:bCs/>
          <w:kern w:val="1"/>
        </w:rPr>
        <w:t>Подраздел 1.3. Требования к порядку информирования о предоставлении муниципальной услуги</w:t>
      </w:r>
    </w:p>
    <w:p w:rsidR="006F29FC" w:rsidRPr="007057F0" w:rsidRDefault="006F29FC" w:rsidP="00B41818">
      <w:pPr>
        <w:widowControl w:val="0"/>
        <w:ind w:firstLine="709"/>
        <w:jc w:val="both"/>
      </w:pPr>
    </w:p>
    <w:p w:rsidR="006F29FC" w:rsidRPr="007057F0" w:rsidRDefault="006F29FC" w:rsidP="00B41818">
      <w:pPr>
        <w:ind w:firstLine="709"/>
        <w:jc w:val="both"/>
      </w:pPr>
      <w:r w:rsidRPr="007057F0">
        <w:t xml:space="preserve">1.3.1. Предоставление муниципальной услуги осуществляется администрацией </w:t>
      </w:r>
      <w:r w:rsidR="00B41818" w:rsidRPr="007057F0">
        <w:rPr>
          <w:rFonts w:eastAsia="WenQuanYi Micro Hei"/>
          <w:kern w:val="1"/>
          <w:lang w:eastAsia="hi-IN" w:bidi="hi-IN"/>
        </w:rPr>
        <w:t>муниципального образования «Заволжское сельское поселение» Калининского района Тверской области</w:t>
      </w:r>
      <w:r w:rsidRPr="007057F0">
        <w:t xml:space="preserve"> (далее – администрация, уполномоченный орган).</w:t>
      </w:r>
    </w:p>
    <w:p w:rsidR="006F29FC" w:rsidRPr="007057F0" w:rsidRDefault="006F29FC" w:rsidP="00B41818">
      <w:pPr>
        <w:widowControl w:val="0"/>
        <w:ind w:firstLine="709"/>
        <w:jc w:val="both"/>
      </w:pPr>
      <w:r w:rsidRPr="007057F0">
        <w:t>1.3.2. Информирование о предоставлении муниципальной услуги осуществляется:</w:t>
      </w:r>
    </w:p>
    <w:p w:rsidR="006F29FC" w:rsidRPr="007057F0" w:rsidRDefault="006F29FC" w:rsidP="00B41818">
      <w:pPr>
        <w:widowControl w:val="0"/>
        <w:ind w:firstLine="709"/>
        <w:jc w:val="both"/>
      </w:pPr>
      <w:r w:rsidRPr="007057F0">
        <w:t>в устной форме при личном обращении;</w:t>
      </w:r>
    </w:p>
    <w:p w:rsidR="006F29FC" w:rsidRPr="007057F0" w:rsidRDefault="006F29FC" w:rsidP="00B41818">
      <w:pPr>
        <w:widowControl w:val="0"/>
        <w:ind w:firstLine="709"/>
        <w:jc w:val="both"/>
      </w:pPr>
      <w:r w:rsidRPr="007057F0">
        <w:t>с использованием телефонной связи;</w:t>
      </w:r>
    </w:p>
    <w:p w:rsidR="006F29FC" w:rsidRPr="007057F0" w:rsidRDefault="006F29FC" w:rsidP="00B41818">
      <w:pPr>
        <w:widowControl w:val="0"/>
        <w:ind w:firstLine="709"/>
        <w:jc w:val="both"/>
      </w:pPr>
      <w:r w:rsidRPr="007057F0">
        <w:t>по письменным обращениям;</w:t>
      </w:r>
    </w:p>
    <w:p w:rsidR="006F29FC" w:rsidRPr="007057F0" w:rsidRDefault="006F29FC" w:rsidP="00B41818">
      <w:pPr>
        <w:widowControl w:val="0"/>
        <w:ind w:firstLine="709"/>
        <w:jc w:val="both"/>
      </w:pPr>
      <w:r w:rsidRPr="007057F0">
        <w:t>в форме электронного документа посредством направления на адрес электронной почты.</w:t>
      </w:r>
    </w:p>
    <w:p w:rsidR="006F29FC" w:rsidRPr="007057F0" w:rsidRDefault="006F29FC" w:rsidP="00B41818">
      <w:pPr>
        <w:widowControl w:val="0"/>
        <w:ind w:firstLine="709"/>
        <w:jc w:val="both"/>
      </w:pPr>
      <w:r w:rsidRPr="007057F0">
        <w:t xml:space="preserve">1.3.2.1. В государственном автономном учреждении </w:t>
      </w:r>
      <w:r w:rsidR="00B41818" w:rsidRPr="007057F0">
        <w:t>Тверской области</w:t>
      </w:r>
      <w:r w:rsidRPr="007057F0">
        <w:t xml:space="preserve"> «Многофункциональный центр предоставления государственных и муниципальных услуг </w:t>
      </w:r>
      <w:r w:rsidR="00B41818" w:rsidRPr="007057F0">
        <w:t>Тверской области</w:t>
      </w:r>
      <w:r w:rsidRPr="007057F0">
        <w:t>» и его филиалах</w:t>
      </w:r>
      <w:r w:rsidRPr="007057F0">
        <w:rPr>
          <w:rFonts w:eastAsia="Calibri"/>
        </w:rPr>
        <w:t xml:space="preserve"> (далее - </w:t>
      </w:r>
      <w:r w:rsidR="00B41818" w:rsidRPr="007057F0">
        <w:t>МФЦ)</w:t>
      </w:r>
      <w:r w:rsidRPr="007057F0">
        <w:t>:</w:t>
      </w:r>
    </w:p>
    <w:p w:rsidR="006F29FC" w:rsidRPr="007057F0" w:rsidRDefault="006F29FC" w:rsidP="00B41818">
      <w:pPr>
        <w:widowControl w:val="0"/>
        <w:ind w:firstLine="709"/>
        <w:jc w:val="both"/>
        <w:rPr>
          <w:spacing w:val="-4"/>
        </w:rPr>
      </w:pPr>
      <w:r w:rsidRPr="007057F0">
        <w:t>при личном обращении;</w:t>
      </w:r>
    </w:p>
    <w:p w:rsidR="006F29FC" w:rsidRPr="007057F0" w:rsidRDefault="006F29FC" w:rsidP="00B41818">
      <w:pPr>
        <w:widowControl w:val="0"/>
        <w:ind w:firstLine="709"/>
        <w:jc w:val="both"/>
      </w:pPr>
      <w:r w:rsidRPr="007057F0">
        <w:rPr>
          <w:spacing w:val="-4"/>
        </w:rPr>
        <w:t xml:space="preserve">посредством Единого портала многофункциональных центров предоставления государственных и муниципальных услуг </w:t>
      </w:r>
      <w:r w:rsidR="00B41818" w:rsidRPr="007057F0">
        <w:rPr>
          <w:spacing w:val="-4"/>
        </w:rPr>
        <w:t>Тверской области</w:t>
      </w:r>
      <w:r w:rsidRPr="007057F0">
        <w:rPr>
          <w:spacing w:val="-4"/>
        </w:rPr>
        <w:t xml:space="preserve"> в информационно-телекоммуникацио</w:t>
      </w:r>
      <w:r w:rsidR="00B41818" w:rsidRPr="007057F0">
        <w:rPr>
          <w:spacing w:val="-4"/>
        </w:rPr>
        <w:t>нной сети «Интернет»</w:t>
      </w:r>
      <w:r w:rsidRPr="007057F0">
        <w:rPr>
          <w:spacing w:val="-4"/>
        </w:rPr>
        <w:t>.</w:t>
      </w:r>
    </w:p>
    <w:p w:rsidR="006F29FC" w:rsidRPr="007057F0" w:rsidRDefault="006F29FC" w:rsidP="00B41818">
      <w:pPr>
        <w:widowControl w:val="0"/>
        <w:ind w:firstLine="709"/>
        <w:jc w:val="both"/>
      </w:pPr>
      <w:r w:rsidRPr="007057F0">
        <w:t xml:space="preserve">1.3.2.2. Посредством размещения информации на официальном сайте администрации муниципального образования </w:t>
      </w:r>
      <w:r w:rsidR="00B41818" w:rsidRPr="007057F0">
        <w:rPr>
          <w:rFonts w:eastAsia="WenQuanYi Micro Hei"/>
          <w:kern w:val="1"/>
          <w:lang w:eastAsia="hi-IN" w:bidi="hi-IN"/>
        </w:rPr>
        <w:t>муниципального образования «Заволжское сельское поселение» Калининского района Тверской области</w:t>
      </w:r>
      <w:r w:rsidRPr="007057F0">
        <w:t xml:space="preserve"> </w:t>
      </w:r>
      <w:r w:rsidR="00B41818" w:rsidRPr="007057F0">
        <w:rPr>
          <w:lang w:val="en-US"/>
        </w:rPr>
        <w:t>http</w:t>
      </w:r>
      <w:r w:rsidR="00B41818" w:rsidRPr="007057F0">
        <w:t>//</w:t>
      </w:r>
      <w:hyperlink r:id="rId7" w:history="1">
        <w:r w:rsidR="00B41818" w:rsidRPr="007057F0">
          <w:rPr>
            <w:rStyle w:val="af2"/>
            <w:color w:val="auto"/>
            <w:spacing w:val="-6"/>
            <w:u w:val="none"/>
            <w:lang w:val="en-US"/>
          </w:rPr>
          <w:t>www</w:t>
        </w:r>
        <w:r w:rsidR="00B41818" w:rsidRPr="007057F0">
          <w:rPr>
            <w:rStyle w:val="af2"/>
            <w:color w:val="auto"/>
            <w:spacing w:val="-6"/>
            <w:u w:val="none"/>
          </w:rPr>
          <w:t>.</w:t>
        </w:r>
      </w:hyperlink>
      <w:r w:rsidR="00B41818" w:rsidRPr="007057F0">
        <w:rPr>
          <w:spacing w:val="-6"/>
          <w:lang w:val="en-US"/>
        </w:rPr>
        <w:t>zavsp</w:t>
      </w:r>
      <w:r w:rsidR="00B41818" w:rsidRPr="007057F0">
        <w:rPr>
          <w:spacing w:val="-6"/>
        </w:rPr>
        <w:t>.</w:t>
      </w:r>
      <w:r w:rsidR="00B41818" w:rsidRPr="007057F0">
        <w:rPr>
          <w:spacing w:val="-6"/>
          <w:lang w:val="en-US"/>
        </w:rPr>
        <w:t>ru</w:t>
      </w:r>
      <w:r w:rsidRPr="007057F0">
        <w:rPr>
          <w:spacing w:val="-6"/>
        </w:rPr>
        <w:t xml:space="preserve"> </w:t>
      </w:r>
      <w:r w:rsidRPr="007057F0">
        <w:t xml:space="preserve">(далее </w:t>
      </w:r>
      <w:r w:rsidR="00B41818" w:rsidRPr="007057F0">
        <w:t>–</w:t>
      </w:r>
      <w:r w:rsidRPr="007057F0">
        <w:t xml:space="preserve">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w:t>
      </w:r>
      <w:r w:rsidR="00B41818" w:rsidRPr="007057F0">
        <w:t>тал).</w:t>
      </w:r>
    </w:p>
    <w:p w:rsidR="006F29FC" w:rsidRPr="007057F0" w:rsidRDefault="00B41818" w:rsidP="00B41818">
      <w:pPr>
        <w:ind w:firstLine="709"/>
        <w:jc w:val="both"/>
      </w:pPr>
      <w:r w:rsidRPr="007057F0">
        <w:t xml:space="preserve">На Едином портале </w:t>
      </w:r>
      <w:r w:rsidR="006F29FC" w:rsidRPr="007057F0">
        <w:t>и официальном сайте размещается следующая информация:</w:t>
      </w:r>
    </w:p>
    <w:p w:rsidR="006F29FC" w:rsidRPr="007057F0" w:rsidRDefault="006F29FC" w:rsidP="00B41818">
      <w:pPr>
        <w:ind w:firstLine="709"/>
        <w:jc w:val="both"/>
      </w:pPr>
      <w:r w:rsidRPr="007057F0">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F29FC" w:rsidRPr="007057F0" w:rsidRDefault="006F29FC" w:rsidP="00B41818">
      <w:pPr>
        <w:ind w:firstLine="709"/>
        <w:jc w:val="both"/>
      </w:pPr>
      <w:r w:rsidRPr="007057F0">
        <w:t>2) круг заявителей;</w:t>
      </w:r>
    </w:p>
    <w:p w:rsidR="006F29FC" w:rsidRPr="007057F0" w:rsidRDefault="006F29FC" w:rsidP="00B41818">
      <w:pPr>
        <w:ind w:firstLine="709"/>
        <w:jc w:val="both"/>
      </w:pPr>
      <w:r w:rsidRPr="007057F0">
        <w:t>3) срок предоставления муниципальной услуги;</w:t>
      </w:r>
    </w:p>
    <w:p w:rsidR="006F29FC" w:rsidRPr="007057F0" w:rsidRDefault="006F29FC" w:rsidP="00B41818">
      <w:pPr>
        <w:ind w:firstLine="709"/>
        <w:jc w:val="both"/>
      </w:pPr>
      <w:r w:rsidRPr="007057F0">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F29FC" w:rsidRPr="007057F0" w:rsidRDefault="006F29FC" w:rsidP="00B41818">
      <w:pPr>
        <w:ind w:firstLine="709"/>
        <w:jc w:val="both"/>
      </w:pPr>
      <w:r w:rsidRPr="007057F0">
        <w:t>5) размер государственной пошлины, взимаемой за предоставление муниципальной услуги;</w:t>
      </w:r>
    </w:p>
    <w:p w:rsidR="006F29FC" w:rsidRPr="007057F0" w:rsidRDefault="006F29FC" w:rsidP="00B41818">
      <w:pPr>
        <w:ind w:firstLine="709"/>
        <w:jc w:val="both"/>
      </w:pPr>
      <w:r w:rsidRPr="007057F0">
        <w:t>6) исчерпывающий перечень оснований для приостановления или отказа в предоставлении муниципальной услуги;</w:t>
      </w:r>
    </w:p>
    <w:p w:rsidR="006F29FC" w:rsidRPr="007057F0" w:rsidRDefault="006F29FC" w:rsidP="00B41818">
      <w:pPr>
        <w:ind w:firstLine="709"/>
        <w:jc w:val="both"/>
      </w:pPr>
      <w:r w:rsidRPr="007057F0">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6F29FC" w:rsidRPr="007057F0" w:rsidRDefault="006F29FC" w:rsidP="00B41818">
      <w:pPr>
        <w:ind w:firstLine="709"/>
        <w:jc w:val="both"/>
      </w:pPr>
      <w:r w:rsidRPr="007057F0">
        <w:lastRenderedPageBreak/>
        <w:t>8) формы заявлений (уведомлений, сообщений), используемые при предоставлении муниципальной услуги.</w:t>
      </w:r>
    </w:p>
    <w:p w:rsidR="006F29FC" w:rsidRPr="007057F0" w:rsidRDefault="006F29FC" w:rsidP="00B41818">
      <w:pPr>
        <w:ind w:firstLine="709"/>
        <w:jc w:val="both"/>
      </w:pPr>
      <w:r w:rsidRPr="007057F0">
        <w:t>Информация на Едином портале и официальном сайте о порядке и сроках предоставления муниципально</w:t>
      </w:r>
      <w:r w:rsidR="00A77E59" w:rsidRPr="007057F0">
        <w:t xml:space="preserve">й услуги </w:t>
      </w:r>
      <w:r w:rsidRPr="007057F0">
        <w:t>предоставляется заявителю бесплатно.</w:t>
      </w:r>
    </w:p>
    <w:p w:rsidR="006F29FC" w:rsidRPr="007057F0" w:rsidRDefault="006F29FC" w:rsidP="00B41818">
      <w:pPr>
        <w:widowControl w:val="0"/>
        <w:ind w:firstLine="709"/>
        <w:jc w:val="both"/>
      </w:pPr>
      <w:r w:rsidRPr="007057F0">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A77E59" w:rsidRPr="007057F0">
        <w:t>заявителя,</w:t>
      </w:r>
      <w:r w:rsidRPr="007057F0">
        <w:t xml:space="preserve"> или предоставление им персональных данных.</w:t>
      </w:r>
    </w:p>
    <w:p w:rsidR="006F29FC" w:rsidRPr="007057F0" w:rsidRDefault="006F29FC" w:rsidP="00B41818">
      <w:pPr>
        <w:widowControl w:val="0"/>
        <w:ind w:firstLine="709"/>
        <w:jc w:val="both"/>
      </w:pPr>
      <w:r w:rsidRPr="007057F0">
        <w:t>1.3.2.3. Посредством размещения информационных стендов в МФЦ и уполномоченном органе.</w:t>
      </w:r>
    </w:p>
    <w:p w:rsidR="006F29FC" w:rsidRPr="007057F0" w:rsidRDefault="006F29FC" w:rsidP="00B41818">
      <w:pPr>
        <w:widowControl w:val="0"/>
        <w:ind w:firstLine="709"/>
        <w:jc w:val="both"/>
      </w:pPr>
      <w:r w:rsidRPr="007057F0">
        <w:t>1.3.2.4. Посредством телефонной связи.</w:t>
      </w:r>
    </w:p>
    <w:p w:rsidR="006F29FC" w:rsidRPr="007057F0" w:rsidRDefault="006F29FC" w:rsidP="00B41818">
      <w:pPr>
        <w:widowControl w:val="0"/>
        <w:ind w:firstLine="709"/>
        <w:jc w:val="both"/>
      </w:pPr>
      <w:r w:rsidRPr="007057F0">
        <w:t>1.3.3. Консультирование по вопросам предоставления муниципальной услуги осуществляется бесплатно.</w:t>
      </w:r>
    </w:p>
    <w:p w:rsidR="006F29FC" w:rsidRPr="007057F0" w:rsidRDefault="006F29FC" w:rsidP="00B41818">
      <w:pPr>
        <w:widowControl w:val="0"/>
        <w:ind w:firstLine="709"/>
        <w:jc w:val="both"/>
      </w:pPr>
      <w:r w:rsidRPr="007057F0">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F29FC" w:rsidRPr="007057F0" w:rsidRDefault="006F29FC" w:rsidP="00B41818">
      <w:pPr>
        <w:widowControl w:val="0"/>
        <w:ind w:firstLine="709"/>
        <w:jc w:val="both"/>
      </w:pPr>
      <w:r w:rsidRPr="007057F0">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F29FC" w:rsidRPr="007057F0" w:rsidRDefault="006F29FC" w:rsidP="00B41818">
      <w:pPr>
        <w:widowControl w:val="0"/>
        <w:ind w:firstLine="709"/>
        <w:jc w:val="both"/>
      </w:pPr>
      <w:r w:rsidRPr="007057F0">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F29FC" w:rsidRPr="007057F0" w:rsidRDefault="006F29FC" w:rsidP="00B41818">
      <w:pPr>
        <w:widowControl w:val="0"/>
        <w:ind w:firstLine="709"/>
        <w:jc w:val="both"/>
      </w:pPr>
      <w:r w:rsidRPr="007057F0">
        <w:t>Рекомендуемое время для телефонного разговора – не более 10 минут, личного устного информирования – не более 20 минут.</w:t>
      </w:r>
    </w:p>
    <w:p w:rsidR="006F29FC" w:rsidRPr="007057F0" w:rsidRDefault="006F29FC" w:rsidP="00B41818">
      <w:pPr>
        <w:widowControl w:val="0"/>
        <w:ind w:firstLine="709"/>
        <w:jc w:val="both"/>
      </w:pPr>
      <w:r w:rsidRPr="007057F0">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6F29FC" w:rsidRPr="007057F0" w:rsidRDefault="006F29FC" w:rsidP="00B41818">
      <w:pPr>
        <w:widowControl w:val="0"/>
        <w:ind w:firstLine="709"/>
        <w:jc w:val="both"/>
      </w:pPr>
      <w:r w:rsidRPr="007057F0">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6F29FC" w:rsidRPr="007057F0" w:rsidRDefault="006F29FC" w:rsidP="00B41818">
      <w:pPr>
        <w:widowControl w:val="0"/>
        <w:ind w:firstLine="709"/>
        <w:jc w:val="both"/>
      </w:pPr>
      <w:r w:rsidRPr="007057F0">
        <w:t>1.3.4. На информационных стендах, размещенных в администрации и МФЦ, указываются следующие сведения:</w:t>
      </w:r>
    </w:p>
    <w:p w:rsidR="006F29FC" w:rsidRPr="007057F0" w:rsidRDefault="006F29FC" w:rsidP="00B41818">
      <w:pPr>
        <w:widowControl w:val="0"/>
        <w:ind w:firstLine="709"/>
        <w:jc w:val="both"/>
      </w:pPr>
      <w:r w:rsidRPr="007057F0">
        <w:t>режим работы, адрес администрации и МФЦ;</w:t>
      </w:r>
    </w:p>
    <w:p w:rsidR="006F29FC" w:rsidRPr="007057F0" w:rsidRDefault="006F29FC" w:rsidP="00B41818">
      <w:pPr>
        <w:widowControl w:val="0"/>
        <w:ind w:firstLine="709"/>
        <w:jc w:val="both"/>
      </w:pPr>
      <w:r w:rsidRPr="007057F0">
        <w:t>адрес официального сайта администрации, адрес электронной почты администрации;</w:t>
      </w:r>
    </w:p>
    <w:p w:rsidR="006F29FC" w:rsidRPr="007057F0" w:rsidRDefault="006F29FC" w:rsidP="00B41818">
      <w:pPr>
        <w:widowControl w:val="0"/>
        <w:ind w:firstLine="709"/>
        <w:jc w:val="both"/>
      </w:pPr>
      <w:r w:rsidRPr="007057F0">
        <w:t>почтовые адреса, телефоны, Ф.И.О. должностных лиц администрации и МФЦ;</w:t>
      </w:r>
    </w:p>
    <w:p w:rsidR="006F29FC" w:rsidRPr="007057F0" w:rsidRDefault="006F29FC" w:rsidP="00B41818">
      <w:pPr>
        <w:widowControl w:val="0"/>
        <w:ind w:firstLine="709"/>
        <w:jc w:val="both"/>
      </w:pPr>
      <w:r w:rsidRPr="007057F0">
        <w:t>порядок информирования заявителей о предоставлении муниципальной услуги;</w:t>
      </w:r>
    </w:p>
    <w:p w:rsidR="006F29FC" w:rsidRPr="007057F0" w:rsidRDefault="006F29FC" w:rsidP="00B41818">
      <w:pPr>
        <w:widowControl w:val="0"/>
        <w:ind w:firstLine="709"/>
        <w:jc w:val="both"/>
      </w:pPr>
      <w:r w:rsidRPr="007057F0">
        <w:t>порядок и сроки предоставления муниципальной услуги;</w:t>
      </w:r>
    </w:p>
    <w:p w:rsidR="006F29FC" w:rsidRPr="007057F0" w:rsidRDefault="006F29FC" w:rsidP="00B41818">
      <w:pPr>
        <w:widowControl w:val="0"/>
        <w:ind w:firstLine="709"/>
        <w:jc w:val="both"/>
      </w:pPr>
      <w:r w:rsidRPr="007057F0">
        <w:t>форма заявления о предоставлении муниципальной услуги и образец его заполнения;</w:t>
      </w:r>
    </w:p>
    <w:p w:rsidR="006F29FC" w:rsidRPr="007057F0" w:rsidRDefault="006F29FC" w:rsidP="00B41818">
      <w:pPr>
        <w:widowControl w:val="0"/>
        <w:ind w:firstLine="709"/>
        <w:jc w:val="both"/>
      </w:pPr>
      <w:r w:rsidRPr="007057F0">
        <w:t>исчерпывающий перечень документов, необходимых для предоставления муниципальной услуги;</w:t>
      </w:r>
    </w:p>
    <w:p w:rsidR="006F29FC" w:rsidRPr="007057F0" w:rsidRDefault="006F29FC" w:rsidP="00B41818">
      <w:pPr>
        <w:widowControl w:val="0"/>
        <w:ind w:firstLine="709"/>
        <w:jc w:val="both"/>
      </w:pPr>
      <w:r w:rsidRPr="007057F0">
        <w:t>исчерпывающий перечень оснований для отказа в приеме документов, необходимых для предоставления муниципальной услуги;</w:t>
      </w:r>
    </w:p>
    <w:p w:rsidR="006F29FC" w:rsidRPr="007057F0" w:rsidRDefault="006F29FC" w:rsidP="00B41818">
      <w:pPr>
        <w:widowControl w:val="0"/>
        <w:ind w:firstLine="709"/>
        <w:jc w:val="both"/>
      </w:pPr>
      <w:r w:rsidRPr="007057F0">
        <w:t>исчерпывающий перечень оснований для отказа в предоставлении муниципальной услуги;</w:t>
      </w:r>
    </w:p>
    <w:p w:rsidR="006F29FC" w:rsidRPr="007057F0" w:rsidRDefault="006F29FC" w:rsidP="00B41818">
      <w:pPr>
        <w:widowControl w:val="0"/>
        <w:ind w:firstLine="709"/>
        <w:jc w:val="both"/>
      </w:pPr>
      <w:r w:rsidRPr="007057F0">
        <w:t>досудебный (внесудебный) порядок обжалования решений и действий (бездействия) администрации, а также должностных лиц, муниципальных служащих.</w:t>
      </w:r>
    </w:p>
    <w:p w:rsidR="006F29FC" w:rsidRPr="007057F0" w:rsidRDefault="006F29FC" w:rsidP="00B41818">
      <w:pPr>
        <w:widowControl w:val="0"/>
        <w:ind w:firstLine="709"/>
        <w:jc w:val="both"/>
      </w:pPr>
      <w:r w:rsidRPr="007057F0">
        <w:t>1.3.5. Справочная информация, к которой относится следующее:</w:t>
      </w:r>
    </w:p>
    <w:p w:rsidR="006F29FC" w:rsidRPr="007057F0" w:rsidRDefault="006F29FC" w:rsidP="00B41818">
      <w:pPr>
        <w:widowControl w:val="0"/>
        <w:ind w:firstLine="709"/>
        <w:jc w:val="both"/>
      </w:pPr>
      <w:r w:rsidRPr="007057F0">
        <w:t xml:space="preserve">а) место нахождения и графики работы администрации, ее отдела, предоставляющего муниципальную услугу, государственных органов, иных органов местного самоуправления и </w:t>
      </w:r>
      <w:r w:rsidRPr="007057F0">
        <w:lastRenderedPageBreak/>
        <w:t>организаций, обращение в которые необходимо для получения муниципальной услуги, а также МФЦ;</w:t>
      </w:r>
    </w:p>
    <w:p w:rsidR="006F29FC" w:rsidRPr="007057F0" w:rsidRDefault="006F29FC" w:rsidP="00B41818">
      <w:pPr>
        <w:widowControl w:val="0"/>
        <w:ind w:firstLine="709"/>
        <w:jc w:val="both"/>
      </w:pPr>
      <w:r w:rsidRPr="007057F0">
        <w:t xml:space="preserve">б) справочные телефоны </w:t>
      </w:r>
      <w:r w:rsidR="00A77E59" w:rsidRPr="007057F0">
        <w:t>администрации</w:t>
      </w:r>
      <w:r w:rsidRPr="007057F0">
        <w:t>, предоставляюще</w:t>
      </w:r>
      <w:r w:rsidR="00A77E59" w:rsidRPr="007057F0">
        <w:t>й</w:t>
      </w:r>
      <w:r w:rsidRPr="007057F0">
        <w:t xml:space="preserve"> муниципальную услугу, организаций, участвующих в предоставлении муниципальной услуги, в том числе номер телефона-автоинформатора (последнее – при наличии);</w:t>
      </w:r>
    </w:p>
    <w:p w:rsidR="006F29FC" w:rsidRPr="007057F0" w:rsidRDefault="006F29FC" w:rsidP="00B41818">
      <w:pPr>
        <w:widowControl w:val="0"/>
        <w:ind w:firstLine="709"/>
        <w:jc w:val="both"/>
      </w:pPr>
      <w:r w:rsidRPr="007057F0">
        <w:t>в) 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6F29FC" w:rsidRPr="007057F0" w:rsidRDefault="006F29FC" w:rsidP="00B41818">
      <w:pPr>
        <w:widowControl w:val="0"/>
        <w:ind w:firstLine="709"/>
        <w:jc w:val="both"/>
        <w:rPr>
          <w:kern w:val="1"/>
        </w:rPr>
      </w:pPr>
      <w:r w:rsidRPr="007057F0">
        <w:t>подлежит обязательному размещению на официальном сайте</w:t>
      </w:r>
      <w:r w:rsidR="00A77E59" w:rsidRPr="007057F0">
        <w:t xml:space="preserve"> и</w:t>
      </w:r>
      <w:r w:rsidRPr="007057F0">
        <w:t xml:space="preserve"> на Едином портале</w:t>
      </w:r>
      <w:r w:rsidR="00A77E59" w:rsidRPr="007057F0">
        <w:t>.</w:t>
      </w:r>
      <w:r w:rsidRPr="007057F0">
        <w:t xml:space="preserve"> </w:t>
      </w:r>
      <w:r w:rsidR="00A77E59" w:rsidRPr="007057F0">
        <w:t>Администрация</w:t>
      </w:r>
      <w:r w:rsidRPr="007057F0">
        <w:t>, предоставляющ</w:t>
      </w:r>
      <w:r w:rsidR="00A77E59" w:rsidRPr="007057F0">
        <w:t>ая</w:t>
      </w:r>
      <w:r w:rsidRPr="007057F0">
        <w:t xml:space="preserve"> муниципальную услугу, обеспечивает в установленном порядке размещение и актуализацию справочной информации в соответствующем разделе на официальном сайте.</w:t>
      </w:r>
    </w:p>
    <w:p w:rsidR="006F29FC" w:rsidRPr="007057F0" w:rsidRDefault="006F29FC" w:rsidP="00B41818">
      <w:pPr>
        <w:widowControl w:val="0"/>
        <w:ind w:firstLine="709"/>
        <w:jc w:val="both"/>
      </w:pPr>
      <w:r w:rsidRPr="007057F0">
        <w:rPr>
          <w:kern w:val="1"/>
        </w:rPr>
        <w:t xml:space="preserve">Информация о местонахождении и графике работы, справочных телефонах, официальных сайтах МФЦ </w:t>
      </w:r>
      <w:r w:rsidR="00A77E59" w:rsidRPr="007057F0">
        <w:rPr>
          <w:kern w:val="1"/>
        </w:rPr>
        <w:t>указана в Приложении 1 к настоящему административному регламенту</w:t>
      </w:r>
      <w:r w:rsidRPr="007057F0">
        <w:rPr>
          <w:kern w:val="1"/>
        </w:rPr>
        <w:t>.</w:t>
      </w:r>
    </w:p>
    <w:p w:rsidR="006F29FC" w:rsidRPr="007057F0" w:rsidRDefault="006F29FC" w:rsidP="00B41818">
      <w:pPr>
        <w:widowControl w:val="0"/>
        <w:ind w:firstLine="709"/>
        <w:jc w:val="both"/>
      </w:pPr>
    </w:p>
    <w:p w:rsidR="006F29FC" w:rsidRPr="007057F0" w:rsidRDefault="006F29FC" w:rsidP="00B41818">
      <w:pPr>
        <w:widowControl w:val="0"/>
        <w:tabs>
          <w:tab w:val="left" w:pos="0"/>
          <w:tab w:val="left" w:pos="567"/>
          <w:tab w:val="left" w:pos="709"/>
        </w:tabs>
        <w:ind w:firstLine="709"/>
        <w:jc w:val="center"/>
        <w:rPr>
          <w:kern w:val="1"/>
        </w:rPr>
      </w:pPr>
      <w:r w:rsidRPr="007057F0">
        <w:rPr>
          <w:b/>
          <w:bCs/>
          <w:kern w:val="1"/>
        </w:rPr>
        <w:t>Раздел 2. Стандарт предоставления муниципальной услуги</w:t>
      </w:r>
    </w:p>
    <w:p w:rsidR="006F29FC" w:rsidRPr="007057F0" w:rsidRDefault="006F29FC" w:rsidP="00B41818">
      <w:pPr>
        <w:widowControl w:val="0"/>
        <w:tabs>
          <w:tab w:val="left" w:pos="0"/>
          <w:tab w:val="left" w:pos="567"/>
          <w:tab w:val="left" w:pos="709"/>
        </w:tabs>
        <w:ind w:firstLine="709"/>
        <w:jc w:val="center"/>
        <w:rPr>
          <w:kern w:val="1"/>
        </w:rPr>
      </w:pPr>
    </w:p>
    <w:p w:rsidR="006F29FC" w:rsidRPr="007057F0" w:rsidRDefault="006F29FC" w:rsidP="00B41818">
      <w:pPr>
        <w:widowControl w:val="0"/>
        <w:tabs>
          <w:tab w:val="left" w:pos="0"/>
          <w:tab w:val="left" w:pos="567"/>
          <w:tab w:val="left" w:pos="709"/>
        </w:tabs>
        <w:ind w:firstLine="709"/>
        <w:jc w:val="center"/>
        <w:rPr>
          <w:b/>
          <w:bCs/>
        </w:rPr>
      </w:pPr>
      <w:r w:rsidRPr="007057F0">
        <w:rPr>
          <w:b/>
          <w:bCs/>
          <w:kern w:val="1"/>
        </w:rPr>
        <w:t>Подраздел 2.1. Наименование муниципальной услуги</w:t>
      </w:r>
    </w:p>
    <w:p w:rsidR="006F29FC" w:rsidRPr="007057F0" w:rsidRDefault="006F29FC" w:rsidP="00B41818">
      <w:pPr>
        <w:widowControl w:val="0"/>
        <w:tabs>
          <w:tab w:val="left" w:pos="0"/>
          <w:tab w:val="left" w:pos="567"/>
          <w:tab w:val="left" w:pos="709"/>
        </w:tabs>
        <w:ind w:firstLine="709"/>
        <w:rPr>
          <w:b/>
          <w:bCs/>
        </w:rPr>
      </w:pPr>
    </w:p>
    <w:p w:rsidR="006F29FC" w:rsidRPr="007057F0" w:rsidRDefault="006F29FC" w:rsidP="00B41818">
      <w:pPr>
        <w:widowControl w:val="0"/>
        <w:tabs>
          <w:tab w:val="left" w:pos="0"/>
          <w:tab w:val="left" w:pos="567"/>
        </w:tabs>
        <w:ind w:firstLine="709"/>
        <w:jc w:val="both"/>
      </w:pPr>
      <w:r w:rsidRPr="007057F0">
        <w:rPr>
          <w:kern w:val="1"/>
        </w:rPr>
        <w:t>Наименование муниципальной услуги «</w:t>
      </w:r>
      <w:r w:rsidRPr="007057F0">
        <w:t>Присвоение адреса объекту адресации, изменение и аннулирование такого адреса</w:t>
      </w:r>
      <w:r w:rsidRPr="007057F0">
        <w:rPr>
          <w:kern w:val="1"/>
        </w:rPr>
        <w:t>» (далее - муниципальная услуга).</w:t>
      </w:r>
    </w:p>
    <w:p w:rsidR="006F29FC" w:rsidRPr="007057F0" w:rsidRDefault="006F29FC" w:rsidP="00B41818">
      <w:pPr>
        <w:widowControl w:val="0"/>
        <w:tabs>
          <w:tab w:val="left" w:pos="0"/>
          <w:tab w:val="left" w:pos="567"/>
        </w:tabs>
        <w:ind w:firstLine="709"/>
        <w:jc w:val="both"/>
      </w:pPr>
    </w:p>
    <w:p w:rsidR="006F29FC" w:rsidRPr="007057F0" w:rsidRDefault="006F29FC" w:rsidP="00B41818">
      <w:pPr>
        <w:widowControl w:val="0"/>
        <w:tabs>
          <w:tab w:val="left" w:pos="0"/>
          <w:tab w:val="left" w:pos="567"/>
        </w:tabs>
        <w:ind w:firstLine="709"/>
        <w:jc w:val="center"/>
      </w:pPr>
      <w:r w:rsidRPr="007057F0">
        <w:rPr>
          <w:b/>
          <w:bCs/>
          <w:kern w:val="1"/>
        </w:rPr>
        <w:t>Подраздел 2.2. Наименование органа, предоставляющего муниципальную услугу.</w:t>
      </w:r>
    </w:p>
    <w:p w:rsidR="006F29FC" w:rsidRPr="007057F0" w:rsidRDefault="006F29FC" w:rsidP="00B41818">
      <w:pPr>
        <w:widowControl w:val="0"/>
        <w:tabs>
          <w:tab w:val="left" w:pos="0"/>
          <w:tab w:val="left" w:pos="567"/>
        </w:tabs>
        <w:ind w:firstLine="709"/>
        <w:jc w:val="both"/>
      </w:pPr>
    </w:p>
    <w:p w:rsidR="006F29FC" w:rsidRPr="007057F0" w:rsidRDefault="006F29FC" w:rsidP="00B41818">
      <w:pPr>
        <w:widowControl w:val="0"/>
        <w:tabs>
          <w:tab w:val="left" w:pos="0"/>
          <w:tab w:val="left" w:pos="567"/>
        </w:tabs>
        <w:ind w:firstLine="709"/>
        <w:jc w:val="both"/>
        <w:rPr>
          <w:kern w:val="1"/>
        </w:rPr>
      </w:pPr>
      <w:r w:rsidRPr="007057F0">
        <w:rPr>
          <w:kern w:val="1"/>
        </w:rPr>
        <w:t>2.2.1. Предоставление муниципальной услуги осуществляется администрацией через общий отдел администрации (далее – отдел).</w:t>
      </w:r>
    </w:p>
    <w:p w:rsidR="006F29FC" w:rsidRPr="007057F0" w:rsidRDefault="006F29FC" w:rsidP="00B41818">
      <w:pPr>
        <w:widowControl w:val="0"/>
        <w:ind w:firstLine="709"/>
        <w:jc w:val="both"/>
        <w:rPr>
          <w:kern w:val="1"/>
        </w:rPr>
      </w:pPr>
      <w:r w:rsidRPr="007057F0">
        <w:rPr>
          <w:kern w:val="1"/>
        </w:rPr>
        <w:t>2.2.2.</w:t>
      </w:r>
      <w:bookmarkStart w:id="1" w:name="Par159"/>
      <w:bookmarkEnd w:id="1"/>
      <w:r w:rsidRPr="007057F0">
        <w:rPr>
          <w:kern w:val="1"/>
        </w:rPr>
        <w:t xml:space="preserve"> В предоставлении муниципальной услуги участвуют МФЦ на основании заключенных между </w:t>
      </w:r>
      <w:r w:rsidR="00887504" w:rsidRPr="007057F0">
        <w:rPr>
          <w:kern w:val="1"/>
        </w:rPr>
        <w:t>МФЦ</w:t>
      </w:r>
      <w:r w:rsidRPr="007057F0">
        <w:rPr>
          <w:kern w:val="1"/>
        </w:rPr>
        <w:t xml:space="preserve"> и администрацией соглашения и дополнительных соглашений к нему.</w:t>
      </w:r>
    </w:p>
    <w:p w:rsidR="006F29FC" w:rsidRPr="007057F0" w:rsidRDefault="006F29FC" w:rsidP="00B41818">
      <w:pPr>
        <w:widowControl w:val="0"/>
        <w:ind w:firstLine="709"/>
        <w:jc w:val="both"/>
        <w:rPr>
          <w:kern w:val="1"/>
        </w:rPr>
      </w:pPr>
      <w:r w:rsidRPr="007057F0">
        <w:rPr>
          <w:kern w:val="1"/>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887504" w:rsidRPr="007057F0">
        <w:rPr>
          <w:kern w:val="1"/>
        </w:rPr>
        <w:t>Тверской области</w:t>
      </w:r>
      <w:r w:rsidRPr="007057F0">
        <w:rPr>
          <w:kern w:val="1"/>
        </w:rPr>
        <w:t xml:space="preserve"> для предоставления ему муниципальной услуги по экстерриториальному принципу.</w:t>
      </w:r>
    </w:p>
    <w:p w:rsidR="006F29FC" w:rsidRPr="007057F0" w:rsidRDefault="006F29FC" w:rsidP="00B41818">
      <w:pPr>
        <w:widowControl w:val="0"/>
        <w:ind w:firstLine="709"/>
        <w:jc w:val="both"/>
        <w:rPr>
          <w:kern w:val="1"/>
        </w:rPr>
      </w:pPr>
      <w:r w:rsidRPr="007057F0">
        <w:rPr>
          <w:kern w:val="1"/>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w:t>
      </w:r>
      <w:r w:rsidR="00887504" w:rsidRPr="007057F0">
        <w:rPr>
          <w:kern w:val="1"/>
        </w:rPr>
        <w:t>Тверской области</w:t>
      </w:r>
      <w:r w:rsidRPr="007057F0">
        <w:rPr>
          <w:kern w:val="1"/>
        </w:rPr>
        <w:t>.</w:t>
      </w:r>
    </w:p>
    <w:p w:rsidR="006F29FC" w:rsidRPr="007057F0" w:rsidRDefault="006F29FC" w:rsidP="00B41818">
      <w:pPr>
        <w:widowControl w:val="0"/>
        <w:tabs>
          <w:tab w:val="left" w:pos="0"/>
          <w:tab w:val="left" w:pos="567"/>
        </w:tabs>
        <w:ind w:firstLine="709"/>
        <w:jc w:val="both"/>
        <w:rPr>
          <w:kern w:val="1"/>
        </w:rPr>
      </w:pPr>
      <w:r w:rsidRPr="007057F0">
        <w:rPr>
          <w:kern w:val="1"/>
        </w:rPr>
        <w:t>2.2.3. При предоставлении муниципальной услуги орган, предоставляющий муниципальную услугу, взаимодействует с:</w:t>
      </w:r>
    </w:p>
    <w:p w:rsidR="006F29FC" w:rsidRPr="007057F0" w:rsidRDefault="006F29FC" w:rsidP="00B41818">
      <w:pPr>
        <w:widowControl w:val="0"/>
        <w:tabs>
          <w:tab w:val="left" w:pos="0"/>
          <w:tab w:val="left" w:pos="567"/>
        </w:tabs>
        <w:ind w:firstLine="709"/>
        <w:jc w:val="both"/>
        <w:rPr>
          <w:kern w:val="1"/>
        </w:rPr>
      </w:pPr>
      <w:r w:rsidRPr="007057F0">
        <w:rPr>
          <w:kern w:val="1"/>
        </w:rPr>
        <w:t xml:space="preserve">Межмуниципальным отделом по Калининскому и </w:t>
      </w:r>
      <w:r w:rsidR="00887504" w:rsidRPr="007057F0">
        <w:rPr>
          <w:kern w:val="1"/>
        </w:rPr>
        <w:t>Рамешковскому</w:t>
      </w:r>
      <w:r w:rsidRPr="007057F0">
        <w:rPr>
          <w:kern w:val="1"/>
        </w:rPr>
        <w:t xml:space="preserve"> районам Управления Федеральной службы государственной регистрации, кадастра и картографии по </w:t>
      </w:r>
      <w:r w:rsidR="00887504" w:rsidRPr="007057F0">
        <w:rPr>
          <w:kern w:val="1"/>
        </w:rPr>
        <w:t>Тверской области</w:t>
      </w:r>
      <w:r w:rsidRPr="007057F0">
        <w:rPr>
          <w:kern w:val="1"/>
        </w:rPr>
        <w:t>;</w:t>
      </w:r>
    </w:p>
    <w:p w:rsidR="006F29FC" w:rsidRPr="007057F0" w:rsidRDefault="00887504" w:rsidP="00B41818">
      <w:pPr>
        <w:widowControl w:val="0"/>
        <w:tabs>
          <w:tab w:val="left" w:pos="0"/>
          <w:tab w:val="left" w:pos="567"/>
        </w:tabs>
        <w:ind w:firstLine="709"/>
        <w:jc w:val="both"/>
        <w:rPr>
          <w:kern w:val="1"/>
        </w:rPr>
      </w:pPr>
      <w:r w:rsidRPr="007057F0">
        <w:rPr>
          <w:kern w:val="1"/>
        </w:rPr>
        <w:t>Калининским</w:t>
      </w:r>
      <w:r w:rsidR="006F29FC" w:rsidRPr="007057F0">
        <w:rPr>
          <w:kern w:val="1"/>
        </w:rPr>
        <w:t xml:space="preserve"> отделом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Pr="007057F0">
        <w:rPr>
          <w:kern w:val="1"/>
        </w:rPr>
        <w:t>Тверской области</w:t>
      </w:r>
      <w:r w:rsidR="006F29FC" w:rsidRPr="007057F0">
        <w:rPr>
          <w:kern w:val="1"/>
        </w:rPr>
        <w:t>» (далее - ФГБУ «ФКП Росреестра»).</w:t>
      </w:r>
    </w:p>
    <w:p w:rsidR="006F29FC" w:rsidRPr="007057F0" w:rsidRDefault="006F29FC" w:rsidP="00B41818">
      <w:pPr>
        <w:widowControl w:val="0"/>
        <w:tabs>
          <w:tab w:val="left" w:pos="0"/>
          <w:tab w:val="left" w:pos="567"/>
        </w:tabs>
        <w:ind w:firstLine="709"/>
        <w:jc w:val="both"/>
        <w:rPr>
          <w:kern w:val="1"/>
        </w:rPr>
      </w:pPr>
      <w:r w:rsidRPr="007057F0">
        <w:rPr>
          <w:kern w:val="1"/>
        </w:rPr>
        <w:t>Организации, предоставляющие услуги, являющиеся необходимыми и обязательными, отсутствуют.</w:t>
      </w:r>
    </w:p>
    <w:p w:rsidR="006F29FC" w:rsidRPr="007057F0" w:rsidRDefault="006F29FC" w:rsidP="00B41818">
      <w:pPr>
        <w:widowControl w:val="0"/>
        <w:tabs>
          <w:tab w:val="left" w:pos="567"/>
        </w:tabs>
        <w:ind w:firstLine="709"/>
        <w:jc w:val="both"/>
      </w:pPr>
      <w:r w:rsidRPr="007057F0">
        <w:rPr>
          <w:kern w:val="1"/>
        </w:rPr>
        <w:t xml:space="preserve">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w:t>
      </w:r>
      <w:r w:rsidRPr="007057F0">
        <w:rPr>
          <w:kern w:val="1"/>
        </w:rPr>
        <w:lastRenderedPageBreak/>
        <w:t>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6F29FC" w:rsidRPr="007057F0" w:rsidRDefault="006F29FC" w:rsidP="00B41818">
      <w:pPr>
        <w:widowControl w:val="0"/>
        <w:tabs>
          <w:tab w:val="left" w:pos="567"/>
        </w:tabs>
        <w:ind w:firstLine="709"/>
        <w:jc w:val="both"/>
      </w:pPr>
    </w:p>
    <w:p w:rsidR="006F29FC" w:rsidRPr="007057F0" w:rsidRDefault="006F29FC" w:rsidP="00B41818">
      <w:pPr>
        <w:widowControl w:val="0"/>
        <w:tabs>
          <w:tab w:val="left" w:pos="0"/>
          <w:tab w:val="left" w:pos="567"/>
        </w:tabs>
        <w:ind w:firstLine="709"/>
        <w:jc w:val="center"/>
      </w:pPr>
      <w:r w:rsidRPr="007057F0">
        <w:rPr>
          <w:b/>
          <w:bCs/>
          <w:kern w:val="1"/>
        </w:rPr>
        <w:t>Подраздел 2.3. Результат предоставления муниципальной услуги</w:t>
      </w:r>
    </w:p>
    <w:p w:rsidR="006F29FC" w:rsidRPr="007057F0" w:rsidRDefault="006F29FC" w:rsidP="00B41818">
      <w:pPr>
        <w:widowControl w:val="0"/>
        <w:tabs>
          <w:tab w:val="left" w:pos="0"/>
          <w:tab w:val="left" w:pos="567"/>
        </w:tabs>
        <w:ind w:firstLine="709"/>
      </w:pPr>
    </w:p>
    <w:p w:rsidR="006F29FC" w:rsidRPr="007057F0" w:rsidRDefault="006F29FC" w:rsidP="00B41818">
      <w:pPr>
        <w:widowControl w:val="0"/>
        <w:tabs>
          <w:tab w:val="left" w:pos="0"/>
          <w:tab w:val="left" w:pos="567"/>
          <w:tab w:val="left" w:pos="709"/>
        </w:tabs>
        <w:ind w:firstLine="709"/>
        <w:jc w:val="both"/>
      </w:pPr>
      <w:r w:rsidRPr="007057F0">
        <w:rPr>
          <w:kern w:val="1"/>
        </w:rPr>
        <w:t xml:space="preserve">Результатом предоставления муниципальной услуги является предоставление заявителю:  </w:t>
      </w:r>
    </w:p>
    <w:p w:rsidR="006F29FC" w:rsidRPr="007057F0" w:rsidRDefault="006F29FC" w:rsidP="00B41818">
      <w:pPr>
        <w:ind w:firstLine="709"/>
        <w:jc w:val="both"/>
        <w:rPr>
          <w:kern w:val="1"/>
        </w:rPr>
      </w:pPr>
      <w:r w:rsidRPr="007057F0">
        <w:t>постановления администрации о присвоении адреса объекту адресации или аннулировании его адреса;</w:t>
      </w:r>
    </w:p>
    <w:p w:rsidR="006F29FC" w:rsidRPr="007057F0" w:rsidRDefault="006F29FC" w:rsidP="00B41818">
      <w:pPr>
        <w:widowControl w:val="0"/>
        <w:tabs>
          <w:tab w:val="left" w:pos="0"/>
          <w:tab w:val="left" w:pos="567"/>
          <w:tab w:val="left" w:pos="709"/>
        </w:tabs>
        <w:ind w:firstLine="709"/>
        <w:jc w:val="both"/>
        <w:rPr>
          <w:kern w:val="1"/>
        </w:rPr>
      </w:pPr>
      <w:r w:rsidRPr="007057F0">
        <w:rPr>
          <w:kern w:val="1"/>
        </w:rPr>
        <w:t>решения об отказе в присвоении объекту адресации адреса или аннулировании его адреса.</w:t>
      </w:r>
    </w:p>
    <w:p w:rsidR="006F29FC" w:rsidRPr="007057F0" w:rsidRDefault="006F29FC" w:rsidP="00B41818">
      <w:pPr>
        <w:widowControl w:val="0"/>
        <w:tabs>
          <w:tab w:val="left" w:pos="0"/>
          <w:tab w:val="left" w:pos="567"/>
          <w:tab w:val="left" w:pos="709"/>
        </w:tabs>
        <w:ind w:firstLine="709"/>
        <w:jc w:val="both"/>
        <w:rPr>
          <w:kern w:val="1"/>
        </w:rPr>
      </w:pPr>
      <w:r w:rsidRPr="007057F0">
        <w:rPr>
          <w:kern w:val="1"/>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6F29FC" w:rsidRPr="007057F0" w:rsidRDefault="006F29FC" w:rsidP="00B41818">
      <w:pPr>
        <w:widowControl w:val="0"/>
        <w:tabs>
          <w:tab w:val="left" w:pos="567"/>
        </w:tabs>
        <w:ind w:firstLine="709"/>
        <w:jc w:val="both"/>
        <w:rPr>
          <w:kern w:val="1"/>
        </w:rPr>
      </w:pPr>
      <w:r w:rsidRPr="007057F0">
        <w:rPr>
          <w:kern w:val="1"/>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887504" w:rsidRPr="007057F0">
        <w:rPr>
          <w:kern w:val="1"/>
        </w:rPr>
        <w:t>администрации муниципального образования «Заволжское сельское поселение» Калининского района Тверской области</w:t>
      </w:r>
      <w:r w:rsidRPr="007057F0">
        <w:rPr>
          <w:kern w:val="1"/>
        </w:rPr>
        <w:t>.</w:t>
      </w:r>
    </w:p>
    <w:p w:rsidR="006F29FC" w:rsidRPr="007057F0" w:rsidRDefault="006F29FC" w:rsidP="00B41818">
      <w:pPr>
        <w:widowControl w:val="0"/>
        <w:tabs>
          <w:tab w:val="left" w:pos="567"/>
        </w:tabs>
        <w:ind w:firstLine="709"/>
        <w:jc w:val="both"/>
        <w:rPr>
          <w:kern w:val="1"/>
        </w:rPr>
      </w:pPr>
      <w:r w:rsidRPr="007057F0">
        <w:rPr>
          <w:kern w:val="1"/>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6F29FC" w:rsidRPr="007057F0" w:rsidRDefault="006F29FC" w:rsidP="00B41818">
      <w:pPr>
        <w:ind w:firstLine="709"/>
        <w:jc w:val="both"/>
      </w:pPr>
      <w:r w:rsidRPr="007057F0">
        <w:t>В качестве результата предоставления муниципальной услуги заявитель по его выбору вправе получить документы, указанные в абзацах втором и третьем настоящего подраздела:</w:t>
      </w:r>
    </w:p>
    <w:p w:rsidR="006F29FC" w:rsidRPr="007057F0" w:rsidRDefault="006F29FC" w:rsidP="00B41818">
      <w:pPr>
        <w:ind w:firstLine="709"/>
        <w:jc w:val="both"/>
      </w:pPr>
      <w:r w:rsidRPr="007057F0">
        <w:t>1) в форме электронного документа, подписанного должностным лицом уполномоченного органа, с использованием усиленной квалифицированной электронной подписи;</w:t>
      </w:r>
    </w:p>
    <w:p w:rsidR="006F29FC" w:rsidRPr="007057F0" w:rsidRDefault="006F29FC" w:rsidP="00B41818">
      <w:pPr>
        <w:ind w:firstLine="709"/>
        <w:jc w:val="both"/>
      </w:pPr>
      <w:r w:rsidRPr="007057F0">
        <w:t>2) на бумажном носителе, подтверждающем содержание электронного документа, направленного уполномоченным органом в МФЦ;</w:t>
      </w:r>
    </w:p>
    <w:p w:rsidR="006F29FC" w:rsidRPr="007057F0" w:rsidRDefault="006F29FC" w:rsidP="00B41818">
      <w:pPr>
        <w:ind w:firstLine="709"/>
        <w:jc w:val="both"/>
      </w:pPr>
      <w:r w:rsidRPr="007057F0">
        <w:t>3) на бумажном носителе.</w:t>
      </w:r>
    </w:p>
    <w:p w:rsidR="006F29FC" w:rsidRPr="007057F0" w:rsidRDefault="006F29FC" w:rsidP="00B41818">
      <w:pPr>
        <w:widowControl w:val="0"/>
        <w:tabs>
          <w:tab w:val="left" w:pos="567"/>
        </w:tabs>
        <w:ind w:firstLine="709"/>
        <w:jc w:val="both"/>
      </w:pPr>
    </w:p>
    <w:p w:rsidR="006F29FC" w:rsidRPr="007057F0" w:rsidRDefault="006F29FC" w:rsidP="00B41818">
      <w:pPr>
        <w:widowControl w:val="0"/>
        <w:tabs>
          <w:tab w:val="left" w:pos="567"/>
        </w:tabs>
        <w:ind w:firstLine="709"/>
        <w:jc w:val="center"/>
      </w:pPr>
      <w:r w:rsidRPr="007057F0">
        <w:rPr>
          <w:b/>
          <w:bCs/>
          <w:kern w:val="1"/>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F29FC" w:rsidRPr="007057F0" w:rsidRDefault="006F29FC" w:rsidP="00B41818">
      <w:pPr>
        <w:widowControl w:val="0"/>
        <w:tabs>
          <w:tab w:val="left" w:pos="567"/>
        </w:tabs>
        <w:ind w:firstLine="709"/>
      </w:pPr>
    </w:p>
    <w:p w:rsidR="006F29FC" w:rsidRPr="007057F0" w:rsidRDefault="006F29FC" w:rsidP="00B41818">
      <w:pPr>
        <w:widowControl w:val="0"/>
        <w:tabs>
          <w:tab w:val="left" w:pos="567"/>
        </w:tabs>
        <w:ind w:firstLine="709"/>
        <w:jc w:val="both"/>
        <w:rPr>
          <w:kern w:val="1"/>
        </w:rPr>
      </w:pPr>
      <w:r w:rsidRPr="007057F0">
        <w:rPr>
          <w:kern w:val="1"/>
        </w:rPr>
        <w:t>Срок предоставления муниципальной услуги составляет не более 1</w:t>
      </w:r>
      <w:r w:rsidR="00887504" w:rsidRPr="007057F0">
        <w:rPr>
          <w:kern w:val="1"/>
        </w:rPr>
        <w:t>8</w:t>
      </w:r>
      <w:r w:rsidRPr="007057F0">
        <w:rPr>
          <w:kern w:val="1"/>
        </w:rPr>
        <w:t xml:space="preserve"> (</w:t>
      </w:r>
      <w:r w:rsidR="00887504" w:rsidRPr="007057F0">
        <w:rPr>
          <w:kern w:val="1"/>
        </w:rPr>
        <w:t>Восемнадцати</w:t>
      </w:r>
      <w:r w:rsidRPr="007057F0">
        <w:rPr>
          <w:kern w:val="1"/>
        </w:rPr>
        <w:t>) рабочих дней со дня регистрации заявления в уполномоченном органе.</w:t>
      </w:r>
    </w:p>
    <w:p w:rsidR="006F29FC" w:rsidRPr="007057F0" w:rsidRDefault="006F29FC" w:rsidP="00B41818">
      <w:pPr>
        <w:widowControl w:val="0"/>
        <w:tabs>
          <w:tab w:val="left" w:pos="567"/>
        </w:tabs>
        <w:ind w:firstLine="709"/>
        <w:jc w:val="both"/>
        <w:rPr>
          <w:kern w:val="1"/>
        </w:rPr>
      </w:pPr>
      <w:r w:rsidRPr="007057F0">
        <w:rPr>
          <w:kern w:val="1"/>
        </w:rPr>
        <w:t>В случае подачи заявителем заявления на получение муниципальной услуги через Единый портал срок предоставления муниципальной услуги не превышает 1</w:t>
      </w:r>
      <w:r w:rsidR="008D712A" w:rsidRPr="007057F0">
        <w:rPr>
          <w:kern w:val="1"/>
        </w:rPr>
        <w:t>8</w:t>
      </w:r>
      <w:r w:rsidRPr="007057F0">
        <w:rPr>
          <w:kern w:val="1"/>
        </w:rPr>
        <w:t xml:space="preserve"> (</w:t>
      </w:r>
      <w:r w:rsidR="008D712A" w:rsidRPr="007057F0">
        <w:rPr>
          <w:kern w:val="1"/>
        </w:rPr>
        <w:t>Восемнадцать</w:t>
      </w:r>
      <w:r w:rsidRPr="007057F0">
        <w:rPr>
          <w:kern w:val="1"/>
        </w:rPr>
        <w:t>) рабочих дней.</w:t>
      </w:r>
    </w:p>
    <w:p w:rsidR="006F29FC" w:rsidRPr="007057F0" w:rsidRDefault="006F29FC" w:rsidP="00B41818">
      <w:pPr>
        <w:pStyle w:val="ConsPlusNormal"/>
        <w:ind w:firstLine="709"/>
        <w:jc w:val="both"/>
        <w:rPr>
          <w:rFonts w:ascii="Times New Roman" w:hAnsi="Times New Roman" w:cs="Times New Roman"/>
          <w:kern w:val="1"/>
          <w:sz w:val="24"/>
          <w:szCs w:val="24"/>
        </w:rPr>
      </w:pPr>
      <w:r w:rsidRPr="007057F0">
        <w:rPr>
          <w:rFonts w:ascii="Times New Roman" w:hAnsi="Times New Roman" w:cs="Times New Roman"/>
          <w:kern w:val="1"/>
          <w:sz w:val="24"/>
          <w:szCs w:val="24"/>
        </w:rPr>
        <w:t>Основания для приостановления предоставления муниципальной услуги законодательством Российской Федерации не предусмотрены.</w:t>
      </w:r>
    </w:p>
    <w:p w:rsidR="006F29FC" w:rsidRPr="007057F0" w:rsidRDefault="006F29FC" w:rsidP="00B41818">
      <w:pPr>
        <w:pStyle w:val="ConsPlusNormal"/>
        <w:ind w:firstLine="709"/>
        <w:jc w:val="both"/>
        <w:rPr>
          <w:rFonts w:ascii="Times New Roman" w:hAnsi="Times New Roman" w:cs="Times New Roman"/>
          <w:sz w:val="24"/>
          <w:szCs w:val="24"/>
        </w:rPr>
      </w:pPr>
      <w:r w:rsidRPr="007057F0">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составляет (в зависимости от способа, указанного заявителем в заявлении):</w:t>
      </w:r>
    </w:p>
    <w:p w:rsidR="006F29FC" w:rsidRPr="007057F0" w:rsidRDefault="006F29FC" w:rsidP="00B41818">
      <w:pPr>
        <w:pStyle w:val="ConsPlusNormal"/>
        <w:ind w:firstLine="709"/>
        <w:jc w:val="both"/>
        <w:rPr>
          <w:rFonts w:ascii="Times New Roman" w:hAnsi="Times New Roman" w:cs="Times New Roman"/>
          <w:sz w:val="24"/>
          <w:szCs w:val="24"/>
        </w:rPr>
      </w:pPr>
      <w:r w:rsidRPr="007057F0">
        <w:rPr>
          <w:rFonts w:ascii="Times New Roman" w:hAnsi="Times New Roman" w:cs="Times New Roman"/>
          <w:sz w:val="24"/>
          <w:szCs w:val="24"/>
        </w:rPr>
        <w:t>а) в форме электронного документа с использованием информационно-телекоммуникационных сетей общего пользовани</w:t>
      </w:r>
      <w:r w:rsidR="008D712A" w:rsidRPr="007057F0">
        <w:rPr>
          <w:rFonts w:ascii="Times New Roman" w:hAnsi="Times New Roman" w:cs="Times New Roman"/>
          <w:sz w:val="24"/>
          <w:szCs w:val="24"/>
        </w:rPr>
        <w:t xml:space="preserve">я, в том числе Единого портала </w:t>
      </w:r>
      <w:r w:rsidRPr="007057F0">
        <w:rPr>
          <w:rFonts w:ascii="Times New Roman" w:hAnsi="Times New Roman" w:cs="Times New Roman"/>
          <w:sz w:val="24"/>
          <w:szCs w:val="24"/>
        </w:rPr>
        <w:t xml:space="preserve">или портала адресной системы, не позднее 1 (одного) рабочего дня со дня истечения срока, указанного в </w:t>
      </w:r>
      <w:r w:rsidRPr="007057F0">
        <w:rPr>
          <w:rFonts w:ascii="Times New Roman" w:hAnsi="Times New Roman" w:cs="Times New Roman"/>
          <w:sz w:val="24"/>
          <w:szCs w:val="24"/>
        </w:rPr>
        <w:lastRenderedPageBreak/>
        <w:t>абзаце первом настоящего подраздела;</w:t>
      </w:r>
    </w:p>
    <w:p w:rsidR="006F29FC" w:rsidRPr="007057F0" w:rsidRDefault="006F29FC" w:rsidP="00B41818">
      <w:pPr>
        <w:pStyle w:val="ConsPlusNormal"/>
        <w:ind w:firstLine="709"/>
        <w:jc w:val="both"/>
        <w:rPr>
          <w:rFonts w:ascii="Times New Roman" w:hAnsi="Times New Roman" w:cs="Times New Roman"/>
          <w:sz w:val="24"/>
          <w:szCs w:val="24"/>
        </w:rPr>
      </w:pPr>
      <w:r w:rsidRPr="007057F0">
        <w:rPr>
          <w:rFonts w:ascii="Times New Roman" w:hAnsi="Times New Roman" w:cs="Times New Roman"/>
          <w:sz w:val="24"/>
          <w:szCs w:val="24"/>
        </w:rPr>
        <w:t>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w:t>
      </w:r>
      <w:r w:rsidR="008D712A" w:rsidRPr="007057F0">
        <w:rPr>
          <w:rFonts w:ascii="Times New Roman" w:hAnsi="Times New Roman" w:cs="Times New Roman"/>
          <w:sz w:val="24"/>
          <w:szCs w:val="24"/>
        </w:rPr>
        <w:t>8</w:t>
      </w:r>
      <w:r w:rsidRPr="007057F0">
        <w:rPr>
          <w:rFonts w:ascii="Times New Roman" w:hAnsi="Times New Roman" w:cs="Times New Roman"/>
          <w:sz w:val="24"/>
          <w:szCs w:val="24"/>
        </w:rPr>
        <w:t>-м рабочим днем со дня истечения установленного абзацем первым настоящего подраздела срока посредством почтового отправления по указанному в заявлении почтовому адресу;</w:t>
      </w:r>
    </w:p>
    <w:p w:rsidR="006F29FC" w:rsidRPr="007057F0" w:rsidRDefault="006F29FC" w:rsidP="00B41818">
      <w:pPr>
        <w:pStyle w:val="ConsPlusNormal"/>
        <w:ind w:firstLine="709"/>
        <w:jc w:val="both"/>
        <w:rPr>
          <w:rFonts w:ascii="Times New Roman" w:hAnsi="Times New Roman" w:cs="Times New Roman"/>
          <w:sz w:val="24"/>
          <w:szCs w:val="24"/>
        </w:rPr>
      </w:pPr>
      <w:r w:rsidRPr="007057F0">
        <w:rPr>
          <w:rFonts w:ascii="Times New Roman" w:hAnsi="Times New Roman" w:cs="Times New Roman"/>
          <w:sz w:val="24"/>
          <w:szCs w:val="24"/>
        </w:rPr>
        <w:t>в)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абзацем первым настоящего подраздела.</w:t>
      </w:r>
    </w:p>
    <w:p w:rsidR="006F29FC" w:rsidRPr="007057F0" w:rsidRDefault="006F29FC" w:rsidP="00B41818">
      <w:pPr>
        <w:widowControl w:val="0"/>
        <w:ind w:firstLine="709"/>
        <w:jc w:val="center"/>
        <w:rPr>
          <w:b/>
          <w:bCs/>
          <w:kern w:val="1"/>
        </w:rPr>
      </w:pPr>
    </w:p>
    <w:p w:rsidR="006F29FC" w:rsidRPr="007057F0" w:rsidRDefault="006F29FC" w:rsidP="00B41818">
      <w:pPr>
        <w:widowControl w:val="0"/>
        <w:ind w:firstLine="709"/>
        <w:jc w:val="center"/>
      </w:pPr>
      <w:r w:rsidRPr="007057F0">
        <w:rPr>
          <w:b/>
          <w:bCs/>
          <w:kern w:val="1"/>
        </w:rPr>
        <w:t>Подраздел 2.5. Нормативные правовые акты, регулирующие предоставление муниципальной услуги</w:t>
      </w:r>
    </w:p>
    <w:p w:rsidR="006F29FC" w:rsidRPr="007057F0" w:rsidRDefault="006F29FC" w:rsidP="00B41818">
      <w:pPr>
        <w:widowControl w:val="0"/>
        <w:ind w:firstLine="709"/>
        <w:jc w:val="both"/>
      </w:pPr>
    </w:p>
    <w:p w:rsidR="006F29FC" w:rsidRPr="007057F0" w:rsidRDefault="006F29FC" w:rsidP="00B41818">
      <w:pPr>
        <w:tabs>
          <w:tab w:val="left" w:pos="1172"/>
        </w:tabs>
        <w:ind w:firstLine="709"/>
        <w:jc w:val="both"/>
        <w:rPr>
          <w:spacing w:val="5"/>
          <w:kern w:val="1"/>
        </w:rPr>
      </w:pPr>
      <w:r w:rsidRPr="007057F0">
        <w:rPr>
          <w:spacing w:val="5"/>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в федеральном реестре, на Едином портал</w:t>
      </w:r>
      <w:r w:rsidR="008D712A" w:rsidRPr="007057F0">
        <w:rPr>
          <w:spacing w:val="5"/>
        </w:rPr>
        <w:t>е</w:t>
      </w:r>
      <w:r w:rsidRPr="007057F0">
        <w:rPr>
          <w:spacing w:val="5"/>
        </w:rPr>
        <w:t>.</w:t>
      </w:r>
    </w:p>
    <w:p w:rsidR="006F29FC" w:rsidRPr="007057F0" w:rsidRDefault="008D712A" w:rsidP="00B41818">
      <w:pPr>
        <w:widowControl w:val="0"/>
        <w:tabs>
          <w:tab w:val="left" w:pos="0"/>
        </w:tabs>
        <w:ind w:firstLine="709"/>
        <w:jc w:val="both"/>
      </w:pPr>
      <w:r w:rsidRPr="007057F0">
        <w:rPr>
          <w:spacing w:val="5"/>
          <w:kern w:val="1"/>
        </w:rPr>
        <w:t>Администрация</w:t>
      </w:r>
      <w:r w:rsidR="006F29FC" w:rsidRPr="007057F0">
        <w:rPr>
          <w:spacing w:val="5"/>
          <w:kern w:val="1"/>
        </w:rPr>
        <w:t xml:space="preserve">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p>
    <w:p w:rsidR="006F29FC" w:rsidRPr="007057F0" w:rsidRDefault="006F29FC" w:rsidP="00B41818">
      <w:pPr>
        <w:widowControl w:val="0"/>
        <w:tabs>
          <w:tab w:val="left" w:pos="0"/>
        </w:tabs>
        <w:ind w:firstLine="709"/>
        <w:jc w:val="both"/>
      </w:pPr>
    </w:p>
    <w:p w:rsidR="006F29FC" w:rsidRPr="007057F0" w:rsidRDefault="006F29FC" w:rsidP="00B41818">
      <w:pPr>
        <w:widowControl w:val="0"/>
        <w:tabs>
          <w:tab w:val="left" w:pos="851"/>
        </w:tabs>
        <w:ind w:firstLine="709"/>
        <w:jc w:val="center"/>
      </w:pPr>
      <w:r w:rsidRPr="007057F0">
        <w:rPr>
          <w:b/>
          <w:kern w:val="1"/>
        </w:rPr>
        <w:t xml:space="preserve">Подраздел 2.6. </w:t>
      </w:r>
      <w:r w:rsidRPr="007057F0">
        <w:rPr>
          <w:b/>
          <w:spacing w:val="5"/>
          <w:kern w:val="1"/>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F29FC" w:rsidRPr="007057F0" w:rsidRDefault="006F29FC" w:rsidP="00B41818">
      <w:pPr>
        <w:widowControl w:val="0"/>
        <w:tabs>
          <w:tab w:val="left" w:pos="851"/>
        </w:tabs>
        <w:ind w:firstLine="709"/>
        <w:jc w:val="center"/>
      </w:pPr>
    </w:p>
    <w:p w:rsidR="006F29FC" w:rsidRPr="007057F0" w:rsidRDefault="006F29FC" w:rsidP="00B41818">
      <w:pPr>
        <w:widowControl w:val="0"/>
        <w:tabs>
          <w:tab w:val="left" w:pos="851"/>
        </w:tabs>
        <w:ind w:firstLine="709"/>
        <w:jc w:val="both"/>
        <w:rPr>
          <w:kern w:val="1"/>
        </w:rPr>
      </w:pPr>
      <w:r w:rsidRPr="007057F0">
        <w:rPr>
          <w:kern w:val="1"/>
        </w:rPr>
        <w:t>2.6.1. Исчерпывающий перечень документов, необходимых для предоставления муниципальной услуги, подлежащих представлению заявителем:</w:t>
      </w:r>
    </w:p>
    <w:p w:rsidR="006F29FC" w:rsidRPr="007057F0" w:rsidRDefault="006F29FC" w:rsidP="00B41818">
      <w:pPr>
        <w:widowControl w:val="0"/>
        <w:tabs>
          <w:tab w:val="left" w:pos="851"/>
        </w:tabs>
        <w:ind w:firstLine="709"/>
        <w:jc w:val="both"/>
        <w:rPr>
          <w:kern w:val="1"/>
        </w:rPr>
      </w:pPr>
      <w:r w:rsidRPr="007057F0">
        <w:rPr>
          <w:kern w:val="1"/>
        </w:rPr>
        <w:t xml:space="preserve">1) заявление о предоставлении муниципальной услуги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6F29FC" w:rsidRPr="007057F0" w:rsidRDefault="006F29FC" w:rsidP="00B41818">
      <w:pPr>
        <w:autoSpaceDE w:val="0"/>
        <w:autoSpaceDN w:val="0"/>
        <w:adjustRightInd w:val="0"/>
        <w:ind w:firstLine="709"/>
        <w:jc w:val="both"/>
      </w:pPr>
      <w:r w:rsidRPr="007057F0">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6F29FC" w:rsidRPr="007057F0" w:rsidRDefault="006F29FC" w:rsidP="00B41818">
      <w:pPr>
        <w:widowControl w:val="0"/>
        <w:tabs>
          <w:tab w:val="left" w:pos="851"/>
        </w:tabs>
        <w:ind w:firstLine="709"/>
        <w:jc w:val="both"/>
        <w:rPr>
          <w:kern w:val="1"/>
        </w:rPr>
      </w:pPr>
      <w:r w:rsidRPr="007057F0">
        <w:rPr>
          <w:kern w:val="1"/>
        </w:rPr>
        <w:t>Образцы заполнения заявления приведены в Приложениях № 2, 3 к настоящему Регламенту;</w:t>
      </w:r>
    </w:p>
    <w:p w:rsidR="006F29FC" w:rsidRPr="007057F0" w:rsidRDefault="006F29FC" w:rsidP="00B41818">
      <w:pPr>
        <w:widowControl w:val="0"/>
        <w:tabs>
          <w:tab w:val="left" w:pos="0"/>
        </w:tabs>
        <w:ind w:firstLine="709"/>
        <w:jc w:val="both"/>
        <w:rPr>
          <w:kern w:val="1"/>
        </w:rPr>
      </w:pPr>
      <w:r w:rsidRPr="007057F0">
        <w:rPr>
          <w:kern w:val="1"/>
        </w:rPr>
        <w:t xml:space="preserve">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а также, если заявление подписано усиленной </w:t>
      </w:r>
      <w:r w:rsidRPr="007057F0">
        <w:rPr>
          <w:kern w:val="1"/>
        </w:rPr>
        <w:lastRenderedPageBreak/>
        <w:t>квалифицированной электронной подписью);</w:t>
      </w:r>
    </w:p>
    <w:p w:rsidR="006F29FC" w:rsidRPr="007057F0" w:rsidRDefault="006F29FC" w:rsidP="00B41818">
      <w:pPr>
        <w:widowControl w:val="0"/>
        <w:tabs>
          <w:tab w:val="left" w:pos="0"/>
        </w:tabs>
        <w:ind w:firstLine="709"/>
        <w:jc w:val="both"/>
        <w:rPr>
          <w:kern w:val="1"/>
        </w:rPr>
      </w:pPr>
      <w:r w:rsidRPr="007057F0">
        <w:rPr>
          <w:kern w:val="1"/>
        </w:rPr>
        <w:t xml:space="preserve">3) документ, удостоверяющий права (полномочия) представителя заявителя (доверенность) (копия)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 </w:t>
      </w:r>
    </w:p>
    <w:p w:rsidR="006F29FC" w:rsidRPr="007057F0" w:rsidRDefault="006F29FC" w:rsidP="00B41818">
      <w:pPr>
        <w:tabs>
          <w:tab w:val="left" w:pos="0"/>
        </w:tabs>
        <w:ind w:firstLine="709"/>
        <w:jc w:val="both"/>
        <w:rPr>
          <w:kern w:val="1"/>
        </w:rPr>
      </w:pPr>
      <w:bookmarkStart w:id="2" w:name="sub_1341"/>
      <w:r w:rsidRPr="007057F0">
        <w:rPr>
          <w:kern w:val="1"/>
        </w:rPr>
        <w:t>4) правоустанавливающие и (или) правоудостоверяющие документы на объект (объекты) адресации (в случае отсутствия сведений в ЕГРН).</w:t>
      </w:r>
    </w:p>
    <w:bookmarkEnd w:id="2"/>
    <w:p w:rsidR="006F29FC" w:rsidRPr="007057F0" w:rsidRDefault="006F29FC" w:rsidP="00B41818">
      <w:pPr>
        <w:widowControl w:val="0"/>
        <w:ind w:firstLine="709"/>
        <w:jc w:val="both"/>
        <w:rPr>
          <w:kern w:val="1"/>
        </w:rPr>
      </w:pPr>
      <w:r w:rsidRPr="007057F0">
        <w:rPr>
          <w:kern w:val="1"/>
        </w:rPr>
        <w:t>2.6.2. Перечень документов, необходимых для предоставления муниципальной услуги, является исчерпывающим.</w:t>
      </w:r>
    </w:p>
    <w:p w:rsidR="006F29FC" w:rsidRPr="007057F0" w:rsidRDefault="006F29FC" w:rsidP="00B41818">
      <w:pPr>
        <w:widowControl w:val="0"/>
        <w:ind w:firstLine="709"/>
        <w:jc w:val="both"/>
        <w:rPr>
          <w:kern w:val="1"/>
        </w:rPr>
      </w:pPr>
      <w:r w:rsidRPr="007057F0">
        <w:rPr>
          <w:kern w:val="1"/>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6F29FC" w:rsidRPr="007057F0" w:rsidRDefault="006F29FC" w:rsidP="00B41818">
      <w:pPr>
        <w:widowControl w:val="0"/>
        <w:ind w:firstLine="709"/>
        <w:jc w:val="both"/>
        <w:rPr>
          <w:kern w:val="1"/>
        </w:rPr>
      </w:pPr>
      <w:r w:rsidRPr="007057F0">
        <w:rPr>
          <w:kern w:val="1"/>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6F29FC" w:rsidRPr="007057F0" w:rsidRDefault="006F29FC" w:rsidP="00B41818">
      <w:pPr>
        <w:widowControl w:val="0"/>
        <w:ind w:firstLine="709"/>
        <w:jc w:val="both"/>
        <w:rPr>
          <w:kern w:val="1"/>
        </w:rPr>
      </w:pPr>
      <w:r w:rsidRPr="007057F0">
        <w:rPr>
          <w:kern w:val="1"/>
        </w:rPr>
        <w:t>2.6.5. В бумажном виде форма заявления может быть получена заявителем непосредственно в уполномоченном органе или МФЦ.</w:t>
      </w:r>
    </w:p>
    <w:p w:rsidR="006F29FC" w:rsidRPr="007057F0" w:rsidRDefault="006F29FC" w:rsidP="00B41818">
      <w:pPr>
        <w:widowControl w:val="0"/>
        <w:ind w:firstLine="709"/>
        <w:jc w:val="both"/>
        <w:rPr>
          <w:kern w:val="1"/>
        </w:rPr>
      </w:pPr>
      <w:r w:rsidRPr="007057F0">
        <w:rPr>
          <w:kern w:val="1"/>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w:t>
      </w:r>
    </w:p>
    <w:p w:rsidR="006F29FC" w:rsidRPr="007057F0" w:rsidRDefault="006F29FC" w:rsidP="00B41818">
      <w:pPr>
        <w:widowControl w:val="0"/>
        <w:ind w:firstLine="709"/>
        <w:jc w:val="both"/>
        <w:rPr>
          <w:kern w:val="1"/>
        </w:rPr>
      </w:pPr>
      <w:r w:rsidRPr="007057F0">
        <w:rPr>
          <w:kern w:val="1"/>
        </w:rPr>
        <w:t>2.6.7.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6F29FC" w:rsidRPr="007057F0" w:rsidRDefault="006F29FC" w:rsidP="00B41818">
      <w:pPr>
        <w:widowControl w:val="0"/>
        <w:ind w:firstLine="709"/>
        <w:jc w:val="both"/>
        <w:rPr>
          <w:kern w:val="1"/>
        </w:rPr>
      </w:pPr>
      <w:r w:rsidRPr="007057F0">
        <w:rPr>
          <w:kern w:val="1"/>
        </w:rPr>
        <w:t>В случае невозможности предоставления подлинников, предоставляются нотариально заверенные копии.</w:t>
      </w:r>
    </w:p>
    <w:p w:rsidR="006F29FC" w:rsidRPr="007057F0" w:rsidRDefault="006F29FC" w:rsidP="00B41818">
      <w:pPr>
        <w:widowControl w:val="0"/>
        <w:ind w:firstLine="709"/>
        <w:jc w:val="both"/>
        <w:rPr>
          <w:kern w:val="1"/>
        </w:rPr>
      </w:pPr>
      <w:r w:rsidRPr="007057F0">
        <w:rPr>
          <w:kern w:val="1"/>
        </w:rPr>
        <w:t xml:space="preserve">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7E1D45" w:rsidRPr="007057F0">
        <w:rPr>
          <w:kern w:val="1"/>
        </w:rPr>
        <w:t>Тверской области</w:t>
      </w:r>
      <w:r w:rsidRPr="007057F0">
        <w:rPr>
          <w:kern w:val="1"/>
        </w:rPr>
        <w:t xml:space="preserve"> и принимаемыми в соответствии с ними актами высшего исполнительного органа государственной власти </w:t>
      </w:r>
      <w:r w:rsidR="007E1D45" w:rsidRPr="007057F0">
        <w:rPr>
          <w:kern w:val="1"/>
        </w:rPr>
        <w:t>Тверской области</w:t>
      </w:r>
      <w:r w:rsidRPr="007057F0">
        <w:rPr>
          <w:kern w:val="1"/>
        </w:rPr>
        <w:t>.</w:t>
      </w:r>
    </w:p>
    <w:p w:rsidR="006F29FC" w:rsidRPr="007057F0" w:rsidRDefault="006F29FC" w:rsidP="00B41818">
      <w:pPr>
        <w:widowControl w:val="0"/>
        <w:ind w:firstLine="709"/>
        <w:jc w:val="both"/>
        <w:rPr>
          <w:kern w:val="1"/>
        </w:rPr>
      </w:pPr>
      <w:r w:rsidRPr="007057F0">
        <w:rPr>
          <w:kern w:val="1"/>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предоставления услуги в соответствии с законодательством требуется личная явка.</w:t>
      </w:r>
    </w:p>
    <w:p w:rsidR="006F29FC" w:rsidRPr="007057F0" w:rsidRDefault="006F29FC" w:rsidP="00B41818">
      <w:pPr>
        <w:widowControl w:val="0"/>
        <w:ind w:firstLine="709"/>
        <w:jc w:val="both"/>
      </w:pPr>
      <w:r w:rsidRPr="007057F0">
        <w:rPr>
          <w:kern w:val="1"/>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F29FC" w:rsidRPr="007057F0" w:rsidRDefault="006F29FC" w:rsidP="00B41818">
      <w:pPr>
        <w:widowControl w:val="0"/>
        <w:ind w:firstLine="709"/>
        <w:jc w:val="both"/>
      </w:pPr>
    </w:p>
    <w:p w:rsidR="006F29FC" w:rsidRPr="007057F0" w:rsidRDefault="006F29FC" w:rsidP="00B41818">
      <w:pPr>
        <w:widowControl w:val="0"/>
        <w:ind w:firstLine="709"/>
        <w:jc w:val="center"/>
      </w:pPr>
      <w:r w:rsidRPr="007057F0">
        <w:rPr>
          <w:b/>
          <w:bCs/>
          <w:kern w:val="1"/>
        </w:rPr>
        <w:t xml:space="preserve">Подраздел </w:t>
      </w:r>
      <w:r w:rsidRPr="007057F0">
        <w:rPr>
          <w:rFonts w:eastAsia="DejaVu Sans"/>
          <w:b/>
          <w:bCs/>
          <w:kern w:val="1"/>
          <w:lang w:eastAsia="hi-I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F29FC" w:rsidRPr="007057F0" w:rsidRDefault="006F29FC" w:rsidP="00B41818">
      <w:pPr>
        <w:widowControl w:val="0"/>
        <w:ind w:firstLine="709"/>
        <w:jc w:val="both"/>
      </w:pPr>
    </w:p>
    <w:p w:rsidR="006F29FC" w:rsidRPr="007057F0" w:rsidRDefault="006F29FC" w:rsidP="00B41818">
      <w:pPr>
        <w:widowControl w:val="0"/>
        <w:ind w:firstLine="709"/>
        <w:jc w:val="both"/>
        <w:rPr>
          <w:kern w:val="1"/>
        </w:rPr>
      </w:pPr>
      <w:r w:rsidRPr="007057F0">
        <w:rPr>
          <w:kern w:val="1"/>
        </w:rPr>
        <w:t xml:space="preserve">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Pr="007057F0">
        <w:rPr>
          <w:kern w:val="1"/>
        </w:rPr>
        <w:lastRenderedPageBreak/>
        <w:t>участвующих в предоставлении муниципальной услуги, являются:</w:t>
      </w:r>
    </w:p>
    <w:p w:rsidR="006F29FC" w:rsidRPr="007057F0" w:rsidRDefault="006F29FC" w:rsidP="00B41818">
      <w:pPr>
        <w:widowControl w:val="0"/>
        <w:tabs>
          <w:tab w:val="left" w:pos="0"/>
        </w:tabs>
        <w:ind w:firstLine="709"/>
        <w:jc w:val="both"/>
        <w:rPr>
          <w:kern w:val="1"/>
        </w:rPr>
      </w:pPr>
      <w:r w:rsidRPr="007057F0">
        <w:rPr>
          <w:kern w:val="1"/>
        </w:rPr>
        <w:t>а) правоустанавливающие и (или) правоудостоверяющие документы на объект (объекты) адресации (в случае наличия сведений в ЕГРН);</w:t>
      </w:r>
    </w:p>
    <w:p w:rsidR="006F29FC" w:rsidRPr="007057F0" w:rsidRDefault="006F29FC" w:rsidP="00B41818">
      <w:pPr>
        <w:tabs>
          <w:tab w:val="left" w:pos="0"/>
        </w:tabs>
        <w:ind w:firstLine="709"/>
        <w:jc w:val="both"/>
        <w:rPr>
          <w:kern w:val="1"/>
        </w:rPr>
      </w:pPr>
      <w:bookmarkStart w:id="3" w:name="sub_1342"/>
      <w:r w:rsidRPr="007057F0">
        <w:rPr>
          <w:kern w:val="1"/>
        </w:rPr>
        <w:t>б) выписки из ЕГРН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F29FC" w:rsidRPr="007057F0" w:rsidRDefault="006F29FC" w:rsidP="00B41818">
      <w:pPr>
        <w:tabs>
          <w:tab w:val="left" w:pos="0"/>
        </w:tabs>
        <w:ind w:firstLine="709"/>
        <w:jc w:val="both"/>
        <w:rPr>
          <w:kern w:val="1"/>
        </w:rPr>
      </w:pPr>
      <w:bookmarkStart w:id="4" w:name="sub_1343"/>
      <w:bookmarkEnd w:id="3"/>
      <w:r w:rsidRPr="007057F0">
        <w:rPr>
          <w:kern w:val="1"/>
        </w:rPr>
        <w:t>в) разрешение на строительство объекта адресации или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 присвоении адреса строящимся объектам адресации) и (или) разрешение на ввод объекта адресации в эксплуатацию;</w:t>
      </w:r>
    </w:p>
    <w:p w:rsidR="006F29FC" w:rsidRPr="007057F0" w:rsidRDefault="006F29FC" w:rsidP="00B41818">
      <w:pPr>
        <w:tabs>
          <w:tab w:val="left" w:pos="0"/>
        </w:tabs>
        <w:ind w:firstLine="709"/>
        <w:jc w:val="both"/>
        <w:rPr>
          <w:kern w:val="1"/>
        </w:rPr>
      </w:pPr>
      <w:bookmarkStart w:id="5" w:name="sub_1344"/>
      <w:bookmarkEnd w:id="4"/>
      <w:r w:rsidRPr="007057F0">
        <w:rPr>
          <w:kern w:val="1"/>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F29FC" w:rsidRPr="007057F0" w:rsidRDefault="006F29FC" w:rsidP="00B41818">
      <w:pPr>
        <w:tabs>
          <w:tab w:val="left" w:pos="0"/>
        </w:tabs>
        <w:ind w:firstLine="709"/>
        <w:jc w:val="both"/>
        <w:rPr>
          <w:kern w:val="1"/>
        </w:rPr>
      </w:pPr>
      <w:bookmarkStart w:id="6" w:name="sub_1345"/>
      <w:bookmarkEnd w:id="5"/>
      <w:r w:rsidRPr="007057F0">
        <w:rPr>
          <w:kern w:val="1"/>
        </w:rPr>
        <w:t>д) выписка из ЕГРН на объект адресации (в случае присвоения адреса объекту адресации, поставленному на кадастровый учет);</w:t>
      </w:r>
    </w:p>
    <w:p w:rsidR="006F29FC" w:rsidRPr="007057F0" w:rsidRDefault="006F29FC" w:rsidP="00B41818">
      <w:pPr>
        <w:tabs>
          <w:tab w:val="left" w:pos="0"/>
        </w:tabs>
        <w:ind w:firstLine="709"/>
        <w:jc w:val="both"/>
        <w:rPr>
          <w:kern w:val="1"/>
        </w:rPr>
      </w:pPr>
      <w:bookmarkStart w:id="7" w:name="sub_1346"/>
      <w:bookmarkEnd w:id="6"/>
      <w:r w:rsidRPr="007057F0">
        <w:rPr>
          <w:kern w:val="1"/>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F29FC" w:rsidRPr="007057F0" w:rsidRDefault="006F29FC" w:rsidP="00B41818">
      <w:pPr>
        <w:tabs>
          <w:tab w:val="left" w:pos="0"/>
        </w:tabs>
        <w:ind w:firstLine="709"/>
        <w:jc w:val="both"/>
        <w:rPr>
          <w:kern w:val="1"/>
        </w:rPr>
      </w:pPr>
      <w:bookmarkStart w:id="8" w:name="sub_1347"/>
      <w:bookmarkEnd w:id="7"/>
      <w:r w:rsidRPr="007057F0">
        <w:rPr>
          <w:kern w:val="1"/>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F29FC" w:rsidRPr="007057F0" w:rsidRDefault="006F29FC" w:rsidP="00B41818">
      <w:pPr>
        <w:widowControl w:val="0"/>
        <w:tabs>
          <w:tab w:val="left" w:pos="0"/>
        </w:tabs>
        <w:ind w:firstLine="709"/>
        <w:jc w:val="both"/>
        <w:rPr>
          <w:kern w:val="1"/>
        </w:rPr>
      </w:pPr>
      <w:bookmarkStart w:id="9" w:name="sub_1348"/>
      <w:bookmarkEnd w:id="8"/>
      <w:r w:rsidRPr="007057F0">
        <w:rPr>
          <w:kern w:val="1"/>
        </w:rPr>
        <w:t>з) выписка из ЕГРН об объекте недвижимости, который снят с учета (при аннулировании адреса объекта адресации в случае прекращения существования объекта адресации);</w:t>
      </w:r>
    </w:p>
    <w:p w:rsidR="006F29FC" w:rsidRPr="007057F0" w:rsidRDefault="006F29FC" w:rsidP="00B41818">
      <w:pPr>
        <w:tabs>
          <w:tab w:val="left" w:pos="0"/>
        </w:tabs>
        <w:ind w:firstLine="709"/>
        <w:jc w:val="both"/>
        <w:rPr>
          <w:kern w:val="1"/>
        </w:rPr>
      </w:pPr>
      <w:bookmarkStart w:id="10" w:name="sub_1349"/>
      <w:bookmarkEnd w:id="9"/>
      <w:r w:rsidRPr="007057F0">
        <w:rPr>
          <w:kern w:val="1"/>
        </w:rPr>
        <w:t>и) уведомление об отсутствии в ЕГРН запрашиваемых сведений по объекту адресации (в случае аннулирования адреса объекта адресации по основаниям, указанным в пунктах 19 и 35 части 1 статьи 26 Федеральный закон от 13 июля 2015 года № 218-ФЗ «О государственной регистрации недвижимости»).</w:t>
      </w:r>
    </w:p>
    <w:bookmarkEnd w:id="10"/>
    <w:p w:rsidR="006F29FC" w:rsidRPr="007057F0" w:rsidRDefault="006F29FC" w:rsidP="00B41818">
      <w:pPr>
        <w:widowControl w:val="0"/>
        <w:tabs>
          <w:tab w:val="left" w:pos="851"/>
        </w:tabs>
        <w:ind w:firstLine="709"/>
        <w:jc w:val="both"/>
        <w:rPr>
          <w:kern w:val="1"/>
        </w:rPr>
      </w:pPr>
      <w:r w:rsidRPr="007057F0">
        <w:rPr>
          <w:kern w:val="1"/>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6F29FC" w:rsidRPr="007057F0" w:rsidRDefault="006F29FC" w:rsidP="00B41818">
      <w:pPr>
        <w:widowControl w:val="0"/>
        <w:ind w:firstLine="709"/>
        <w:jc w:val="both"/>
      </w:pPr>
    </w:p>
    <w:p w:rsidR="006F29FC" w:rsidRPr="007057F0" w:rsidRDefault="006F29FC" w:rsidP="00B41818">
      <w:pPr>
        <w:widowControl w:val="0"/>
        <w:tabs>
          <w:tab w:val="left" w:pos="0"/>
        </w:tabs>
        <w:ind w:firstLine="709"/>
        <w:jc w:val="center"/>
      </w:pPr>
      <w:r w:rsidRPr="007057F0">
        <w:rPr>
          <w:b/>
          <w:bCs/>
          <w:kern w:val="1"/>
        </w:rPr>
        <w:t>Подраздел 2.8. Указание на запрет требовать от заявителя представления документов и информации и осуществления действий.</w:t>
      </w:r>
    </w:p>
    <w:p w:rsidR="006F29FC" w:rsidRPr="007057F0" w:rsidRDefault="006F29FC" w:rsidP="00B41818">
      <w:pPr>
        <w:widowControl w:val="0"/>
        <w:tabs>
          <w:tab w:val="left" w:pos="0"/>
        </w:tabs>
        <w:ind w:firstLine="709"/>
        <w:jc w:val="both"/>
      </w:pPr>
    </w:p>
    <w:p w:rsidR="006F29FC" w:rsidRPr="007057F0" w:rsidRDefault="006F29FC" w:rsidP="00B41818">
      <w:pPr>
        <w:widowControl w:val="0"/>
        <w:tabs>
          <w:tab w:val="left" w:pos="0"/>
        </w:tabs>
        <w:ind w:firstLine="709"/>
        <w:jc w:val="both"/>
        <w:rPr>
          <w:rFonts w:eastAsia="DejaVu Sans"/>
          <w:kern w:val="1"/>
          <w:lang w:eastAsia="hi-IN" w:bidi="hi-IN"/>
        </w:rPr>
      </w:pPr>
      <w:r w:rsidRPr="007057F0">
        <w:rPr>
          <w:rFonts w:eastAsia="DejaVu Sans"/>
          <w:kern w:val="1"/>
          <w:lang w:eastAsia="hi-I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6F29FC" w:rsidRPr="007057F0" w:rsidRDefault="006F29FC" w:rsidP="00B41818">
      <w:pPr>
        <w:widowControl w:val="0"/>
        <w:ind w:firstLine="709"/>
        <w:jc w:val="both"/>
        <w:rPr>
          <w:rFonts w:eastAsia="DejaVu Sans"/>
          <w:kern w:val="1"/>
          <w:lang w:eastAsia="hi-IN" w:bidi="hi-IN"/>
        </w:rPr>
      </w:pPr>
      <w:r w:rsidRPr="007057F0">
        <w:rPr>
          <w:rFonts w:eastAsia="DejaVu Sans"/>
          <w:kern w:val="1"/>
          <w:lang w:eastAsia="hi-IN" w:bidi="hi-IN"/>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w:t>
      </w:r>
      <w:r w:rsidR="007E1D45" w:rsidRPr="007057F0">
        <w:rPr>
          <w:rFonts w:eastAsia="DejaVu Sans"/>
          <w:kern w:val="1"/>
          <w:lang w:eastAsia="hi-IN" w:bidi="hi-IN"/>
        </w:rPr>
        <w:t>публикованной на Едином портале</w:t>
      </w:r>
      <w:r w:rsidRPr="007057F0">
        <w:rPr>
          <w:rFonts w:eastAsia="DejaVu Sans"/>
          <w:kern w:val="1"/>
          <w:lang w:eastAsia="hi-IN" w:bidi="hi-IN"/>
        </w:rPr>
        <w:t>.</w:t>
      </w:r>
    </w:p>
    <w:p w:rsidR="006F29FC" w:rsidRPr="007057F0" w:rsidRDefault="006F29FC" w:rsidP="00B41818">
      <w:pPr>
        <w:widowControl w:val="0"/>
        <w:ind w:firstLine="709"/>
        <w:jc w:val="both"/>
        <w:rPr>
          <w:rFonts w:eastAsia="DejaVu Sans"/>
          <w:kern w:val="1"/>
          <w:lang w:eastAsia="hi-IN" w:bidi="hi-IN"/>
        </w:rPr>
      </w:pPr>
      <w:r w:rsidRPr="007057F0">
        <w:rPr>
          <w:rFonts w:eastAsia="DejaVu Sans"/>
          <w:kern w:val="1"/>
          <w:lang w:eastAsia="hi-IN" w:bidi="hi-IN"/>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7E1D45" w:rsidRPr="007057F0">
        <w:rPr>
          <w:rFonts w:eastAsia="DejaVu Sans"/>
          <w:kern w:val="1"/>
          <w:lang w:eastAsia="hi-IN" w:bidi="hi-IN"/>
        </w:rPr>
        <w:t>.</w:t>
      </w:r>
    </w:p>
    <w:p w:rsidR="006F29FC" w:rsidRPr="007057F0" w:rsidRDefault="006F29FC" w:rsidP="00B41818">
      <w:pPr>
        <w:widowControl w:val="0"/>
        <w:ind w:firstLine="709"/>
        <w:jc w:val="both"/>
        <w:rPr>
          <w:kern w:val="1"/>
        </w:rPr>
      </w:pPr>
      <w:r w:rsidRPr="007057F0">
        <w:rPr>
          <w:rFonts w:eastAsia="DejaVu Sans"/>
          <w:kern w:val="1"/>
          <w:lang w:eastAsia="hi-IN" w:bidi="hi-IN"/>
        </w:rPr>
        <w:t xml:space="preserve">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w:t>
      </w:r>
      <w:r w:rsidRPr="007057F0">
        <w:rPr>
          <w:rFonts w:eastAsia="DejaVu Sans"/>
          <w:kern w:val="1"/>
          <w:lang w:eastAsia="hi-IN" w:bidi="hi-IN"/>
        </w:rPr>
        <w:lastRenderedPageBreak/>
        <w:t>необходимых для расчета длительности временного интервала, который необходимо забронировать для приема.</w:t>
      </w:r>
    </w:p>
    <w:p w:rsidR="006F29FC" w:rsidRPr="007057F0" w:rsidRDefault="006F29FC" w:rsidP="00B41818">
      <w:pPr>
        <w:widowControl w:val="0"/>
        <w:tabs>
          <w:tab w:val="left" w:pos="567"/>
        </w:tabs>
        <w:ind w:firstLine="709"/>
        <w:jc w:val="both"/>
        <w:rPr>
          <w:kern w:val="1"/>
        </w:rPr>
      </w:pPr>
      <w:r w:rsidRPr="007057F0">
        <w:rPr>
          <w:kern w:val="1"/>
        </w:rPr>
        <w:t xml:space="preserve">2.8.5.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w:t>
      </w:r>
      <w:r w:rsidR="007E1D45" w:rsidRPr="007057F0">
        <w:rPr>
          <w:kern w:val="1"/>
        </w:rPr>
        <w:t>Тверской области</w:t>
      </w:r>
      <w:r w:rsidRPr="007057F0">
        <w:rPr>
          <w:kern w:val="1"/>
        </w:rPr>
        <w:t xml:space="preserve"> и принимаемыми в соответствии с ними актами высшего исполнительного органа государственной власти </w:t>
      </w:r>
      <w:r w:rsidR="007E1D45" w:rsidRPr="007057F0">
        <w:rPr>
          <w:kern w:val="1"/>
        </w:rPr>
        <w:t>Тверской области</w:t>
      </w:r>
      <w:r w:rsidRPr="007057F0">
        <w:rPr>
          <w:kern w:val="1"/>
        </w:rPr>
        <w:t>, регулирующими предоставление муниципальных услуг.</w:t>
      </w:r>
    </w:p>
    <w:p w:rsidR="006F29FC" w:rsidRPr="007057F0" w:rsidRDefault="006F29FC" w:rsidP="00B41818">
      <w:pPr>
        <w:widowControl w:val="0"/>
        <w:tabs>
          <w:tab w:val="left" w:pos="567"/>
        </w:tabs>
        <w:ind w:firstLine="709"/>
        <w:jc w:val="both"/>
      </w:pPr>
    </w:p>
    <w:p w:rsidR="006F29FC" w:rsidRPr="007057F0" w:rsidRDefault="006F29FC" w:rsidP="00B41818">
      <w:pPr>
        <w:widowControl w:val="0"/>
        <w:tabs>
          <w:tab w:val="left" w:pos="567"/>
        </w:tabs>
        <w:ind w:firstLine="709"/>
        <w:jc w:val="center"/>
      </w:pPr>
      <w:r w:rsidRPr="007057F0">
        <w:rPr>
          <w:b/>
          <w:bCs/>
          <w:kern w:val="1"/>
        </w:rPr>
        <w:t>Подраздел 2.9. Исчерпывающий перечень оснований для отказа в приеме документов, необходимых для предоставления муниципальной услуги.</w:t>
      </w:r>
    </w:p>
    <w:p w:rsidR="006F29FC" w:rsidRPr="007057F0" w:rsidRDefault="006F29FC" w:rsidP="00B41818">
      <w:pPr>
        <w:widowControl w:val="0"/>
        <w:tabs>
          <w:tab w:val="left" w:pos="567"/>
        </w:tabs>
        <w:ind w:firstLine="709"/>
        <w:jc w:val="both"/>
      </w:pPr>
    </w:p>
    <w:p w:rsidR="006F29FC" w:rsidRPr="007057F0" w:rsidRDefault="006F29FC" w:rsidP="00B41818">
      <w:pPr>
        <w:widowControl w:val="0"/>
        <w:ind w:firstLine="709"/>
        <w:jc w:val="both"/>
        <w:rPr>
          <w:kern w:val="1"/>
        </w:rPr>
      </w:pPr>
      <w:r w:rsidRPr="007057F0">
        <w:rPr>
          <w:kern w:val="1"/>
        </w:rPr>
        <w:t>2.9.1. Основанием для отказа в приеме документов, необходимых для предоставления муниципальной услуги, является:</w:t>
      </w:r>
    </w:p>
    <w:p w:rsidR="006F29FC" w:rsidRPr="007057F0" w:rsidRDefault="006F29FC" w:rsidP="00B41818">
      <w:pPr>
        <w:widowControl w:val="0"/>
        <w:ind w:firstLine="709"/>
        <w:jc w:val="both"/>
        <w:rPr>
          <w:kern w:val="1"/>
        </w:rPr>
      </w:pPr>
      <w:r w:rsidRPr="007057F0">
        <w:rPr>
          <w:kern w:val="1"/>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6F29FC" w:rsidRPr="007057F0" w:rsidRDefault="006F29FC" w:rsidP="00B41818">
      <w:pPr>
        <w:widowControl w:val="0"/>
        <w:ind w:firstLine="709"/>
        <w:jc w:val="both"/>
        <w:rPr>
          <w:kern w:val="1"/>
        </w:rPr>
      </w:pPr>
      <w:r w:rsidRPr="007057F0">
        <w:rPr>
          <w:kern w:val="1"/>
        </w:rPr>
        <w:t>поданное заявление не соответствует по форме и содержанию требованиям, предъявляемым к заявлению, согласно Приложениям № 1-3 к настоящему Регламенту;</w:t>
      </w:r>
    </w:p>
    <w:p w:rsidR="006F29FC" w:rsidRPr="007057F0" w:rsidRDefault="006F29FC" w:rsidP="00B41818">
      <w:pPr>
        <w:widowControl w:val="0"/>
        <w:ind w:firstLine="709"/>
        <w:jc w:val="both"/>
        <w:rPr>
          <w:kern w:val="1"/>
        </w:rPr>
      </w:pPr>
      <w:r w:rsidRPr="007057F0">
        <w:rPr>
          <w:kern w:val="1"/>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F29FC" w:rsidRPr="007057F0" w:rsidRDefault="006F29FC" w:rsidP="00B41818">
      <w:pPr>
        <w:widowControl w:val="0"/>
        <w:ind w:firstLine="709"/>
        <w:jc w:val="both"/>
        <w:rPr>
          <w:kern w:val="1"/>
        </w:rPr>
      </w:pPr>
      <w:r w:rsidRPr="007057F0">
        <w:rPr>
          <w:kern w:val="1"/>
        </w:rPr>
        <w:t xml:space="preserve">несоблюдение установленных нормативными правовыми актами требований, предъявляемых к электронной подписи. </w:t>
      </w:r>
    </w:p>
    <w:p w:rsidR="006F29FC" w:rsidRPr="007057F0" w:rsidRDefault="006F29FC" w:rsidP="00B41818">
      <w:pPr>
        <w:widowControl w:val="0"/>
        <w:tabs>
          <w:tab w:val="left" w:pos="709"/>
          <w:tab w:val="left" w:pos="851"/>
        </w:tabs>
        <w:ind w:firstLine="709"/>
        <w:jc w:val="both"/>
        <w:rPr>
          <w:kern w:val="1"/>
        </w:rPr>
      </w:pPr>
      <w:r w:rsidRPr="007057F0">
        <w:rPr>
          <w:kern w:val="1"/>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F29FC" w:rsidRPr="007057F0" w:rsidRDefault="006F29FC" w:rsidP="00B41818">
      <w:pPr>
        <w:widowControl w:val="0"/>
        <w:tabs>
          <w:tab w:val="left" w:pos="851"/>
        </w:tabs>
        <w:ind w:firstLine="709"/>
        <w:jc w:val="both"/>
        <w:rPr>
          <w:kern w:val="1"/>
        </w:rPr>
      </w:pPr>
      <w:r w:rsidRPr="007057F0">
        <w:rPr>
          <w:kern w:val="1"/>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1 (одного) рабочего дня со дня обращения заявителя за получением муниципальной услуги.</w:t>
      </w:r>
    </w:p>
    <w:p w:rsidR="006F29FC" w:rsidRPr="007057F0" w:rsidRDefault="006F29FC" w:rsidP="00B41818">
      <w:pPr>
        <w:widowControl w:val="0"/>
        <w:ind w:firstLine="709"/>
        <w:jc w:val="both"/>
        <w:rPr>
          <w:kern w:val="1"/>
        </w:rPr>
      </w:pPr>
      <w:r w:rsidRPr="007057F0">
        <w:rPr>
          <w:kern w:val="1"/>
        </w:rPr>
        <w:t>Не может быть отказано заявителю в приеме дополнительных документов при наличии намерения их сдать.</w:t>
      </w:r>
    </w:p>
    <w:p w:rsidR="006F29FC" w:rsidRPr="007057F0" w:rsidRDefault="006F29FC" w:rsidP="00B41818">
      <w:pPr>
        <w:widowControl w:val="0"/>
        <w:tabs>
          <w:tab w:val="left" w:pos="709"/>
          <w:tab w:val="left" w:pos="851"/>
        </w:tabs>
        <w:ind w:firstLine="709"/>
        <w:jc w:val="both"/>
        <w:rPr>
          <w:kern w:val="1"/>
        </w:rPr>
      </w:pPr>
      <w:r w:rsidRPr="007057F0">
        <w:rPr>
          <w:kern w:val="1"/>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7057F0">
        <w:rPr>
          <w:rFonts w:eastAsia="Arial"/>
          <w:kern w:val="1"/>
        </w:rPr>
        <w:t>Едином Портале и официальном сайте уполномоченного органа</w:t>
      </w:r>
      <w:r w:rsidRPr="007057F0">
        <w:rPr>
          <w:kern w:val="1"/>
        </w:rPr>
        <w:t>.</w:t>
      </w:r>
    </w:p>
    <w:p w:rsidR="006F29FC" w:rsidRPr="007057F0" w:rsidRDefault="006F29FC" w:rsidP="00B41818">
      <w:pPr>
        <w:widowControl w:val="0"/>
        <w:tabs>
          <w:tab w:val="left" w:pos="851"/>
        </w:tabs>
        <w:ind w:firstLine="709"/>
        <w:jc w:val="both"/>
      </w:pPr>
      <w:r w:rsidRPr="007057F0">
        <w:rPr>
          <w:kern w:val="1"/>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F29FC" w:rsidRPr="007057F0" w:rsidRDefault="006F29FC" w:rsidP="00B41818">
      <w:pPr>
        <w:widowControl w:val="0"/>
        <w:tabs>
          <w:tab w:val="left" w:pos="851"/>
        </w:tabs>
        <w:ind w:firstLine="709"/>
        <w:jc w:val="both"/>
      </w:pPr>
    </w:p>
    <w:p w:rsidR="006F29FC" w:rsidRPr="007057F0" w:rsidRDefault="006F29FC" w:rsidP="00B41818">
      <w:pPr>
        <w:widowControl w:val="0"/>
        <w:tabs>
          <w:tab w:val="left" w:pos="0"/>
        </w:tabs>
        <w:ind w:firstLine="709"/>
        <w:jc w:val="center"/>
      </w:pPr>
      <w:r w:rsidRPr="007057F0">
        <w:rPr>
          <w:b/>
          <w:bCs/>
          <w:kern w:val="1"/>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F29FC" w:rsidRPr="007057F0" w:rsidRDefault="006F29FC" w:rsidP="00B41818">
      <w:pPr>
        <w:widowControl w:val="0"/>
        <w:tabs>
          <w:tab w:val="left" w:pos="0"/>
        </w:tabs>
        <w:ind w:firstLine="709"/>
        <w:jc w:val="both"/>
      </w:pPr>
    </w:p>
    <w:p w:rsidR="006F29FC" w:rsidRPr="007057F0" w:rsidRDefault="006F29FC" w:rsidP="00B41818">
      <w:pPr>
        <w:widowControl w:val="0"/>
        <w:tabs>
          <w:tab w:val="left" w:pos="0"/>
        </w:tabs>
        <w:ind w:firstLine="709"/>
        <w:jc w:val="both"/>
        <w:rPr>
          <w:kern w:val="1"/>
        </w:rPr>
      </w:pPr>
      <w:r w:rsidRPr="007057F0">
        <w:rPr>
          <w:kern w:val="1"/>
        </w:rPr>
        <w:t>2.10.1. Основания для приостановления предоставления муниципальной услуги законодательством Российской Федерации не предусмотрены.</w:t>
      </w:r>
    </w:p>
    <w:p w:rsidR="006F29FC" w:rsidRPr="007057F0" w:rsidRDefault="006F29FC" w:rsidP="00B41818">
      <w:pPr>
        <w:widowControl w:val="0"/>
        <w:tabs>
          <w:tab w:val="left" w:pos="0"/>
        </w:tabs>
        <w:ind w:firstLine="709"/>
        <w:jc w:val="both"/>
        <w:rPr>
          <w:kern w:val="1"/>
        </w:rPr>
      </w:pPr>
      <w:r w:rsidRPr="007057F0">
        <w:rPr>
          <w:kern w:val="1"/>
        </w:rPr>
        <w:lastRenderedPageBreak/>
        <w:t>2.10.2. Основания для отказа в предоставлении муниципальной услуги:</w:t>
      </w:r>
    </w:p>
    <w:p w:rsidR="006F29FC" w:rsidRPr="007057F0" w:rsidRDefault="006F29FC" w:rsidP="00B41818">
      <w:pPr>
        <w:widowControl w:val="0"/>
        <w:tabs>
          <w:tab w:val="left" w:pos="0"/>
        </w:tabs>
        <w:ind w:firstLine="709"/>
        <w:jc w:val="both"/>
        <w:rPr>
          <w:kern w:val="1"/>
        </w:rPr>
      </w:pPr>
      <w:r w:rsidRPr="007057F0">
        <w:rPr>
          <w:kern w:val="1"/>
        </w:rPr>
        <w:t xml:space="preserve">1) обращение за предоставлением муниципальной услуги лица, не указанного в подразделе 1.2 настоящего </w:t>
      </w:r>
      <w:r w:rsidR="00191B9D" w:rsidRPr="007057F0">
        <w:rPr>
          <w:kern w:val="1"/>
        </w:rPr>
        <w:t>Р</w:t>
      </w:r>
      <w:r w:rsidRPr="007057F0">
        <w:rPr>
          <w:kern w:val="1"/>
        </w:rPr>
        <w:t>егламента;</w:t>
      </w:r>
    </w:p>
    <w:p w:rsidR="006F29FC" w:rsidRPr="007057F0" w:rsidRDefault="006F29FC" w:rsidP="00B41818">
      <w:pPr>
        <w:widowControl w:val="0"/>
        <w:tabs>
          <w:tab w:val="left" w:pos="0"/>
        </w:tabs>
        <w:ind w:firstLine="709"/>
        <w:jc w:val="both"/>
        <w:rPr>
          <w:kern w:val="1"/>
        </w:rPr>
      </w:pPr>
      <w:r w:rsidRPr="007057F0">
        <w:rPr>
          <w:kern w:val="1"/>
        </w:rPr>
        <w:t>2) непредставление заявителем документов, указанных в подразделе 2.6 раздела 2 Регламента;</w:t>
      </w:r>
    </w:p>
    <w:p w:rsidR="006F29FC" w:rsidRPr="007057F0" w:rsidRDefault="006F29FC" w:rsidP="00B41818">
      <w:pPr>
        <w:widowControl w:val="0"/>
        <w:tabs>
          <w:tab w:val="left" w:pos="0"/>
        </w:tabs>
        <w:ind w:firstLine="709"/>
        <w:jc w:val="both"/>
        <w:rPr>
          <w:kern w:val="1"/>
        </w:rPr>
      </w:pPr>
      <w:r w:rsidRPr="007057F0">
        <w:rPr>
          <w:kern w:val="1"/>
        </w:rPr>
        <w:t>3) предоставление заявителем недостоверной или неактуальной информации, подложных документов или сообщение заведомо ложных сведений;</w:t>
      </w:r>
    </w:p>
    <w:p w:rsidR="006F29FC" w:rsidRPr="007057F0" w:rsidRDefault="006F29FC" w:rsidP="00B41818">
      <w:pPr>
        <w:widowControl w:val="0"/>
        <w:tabs>
          <w:tab w:val="left" w:pos="0"/>
        </w:tabs>
        <w:ind w:firstLine="709"/>
        <w:jc w:val="both"/>
        <w:rPr>
          <w:kern w:val="1"/>
        </w:rPr>
      </w:pPr>
      <w:r w:rsidRPr="007057F0">
        <w:rPr>
          <w:kern w:val="1"/>
        </w:rPr>
        <w:t>4) представление заявителем документов в ненадлежащий орган;</w:t>
      </w:r>
    </w:p>
    <w:p w:rsidR="006F29FC" w:rsidRPr="007057F0" w:rsidRDefault="006F29FC" w:rsidP="00B41818">
      <w:pPr>
        <w:widowControl w:val="0"/>
        <w:tabs>
          <w:tab w:val="left" w:pos="0"/>
        </w:tabs>
        <w:ind w:firstLine="709"/>
        <w:jc w:val="both"/>
        <w:rPr>
          <w:kern w:val="1"/>
        </w:rPr>
      </w:pPr>
      <w:r w:rsidRPr="007057F0">
        <w:rPr>
          <w:kern w:val="1"/>
        </w:rPr>
        <w:t>5)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F29FC" w:rsidRPr="007057F0" w:rsidRDefault="006F29FC" w:rsidP="00B41818">
      <w:pPr>
        <w:widowControl w:val="0"/>
        <w:tabs>
          <w:tab w:val="left" w:pos="0"/>
        </w:tabs>
        <w:ind w:firstLine="709"/>
        <w:jc w:val="both"/>
        <w:rPr>
          <w:kern w:val="1"/>
        </w:rPr>
      </w:pPr>
      <w:r w:rsidRPr="007057F0">
        <w:rPr>
          <w:kern w:val="1"/>
        </w:rPr>
        <w:t>6)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F29FC" w:rsidRPr="007057F0" w:rsidRDefault="006F29FC" w:rsidP="00B41818">
      <w:pPr>
        <w:widowControl w:val="0"/>
        <w:tabs>
          <w:tab w:val="left" w:pos="0"/>
          <w:tab w:val="left" w:pos="567"/>
        </w:tabs>
        <w:ind w:firstLine="709"/>
        <w:jc w:val="both"/>
        <w:rPr>
          <w:kern w:val="1"/>
        </w:rPr>
      </w:pPr>
      <w:r w:rsidRPr="007057F0">
        <w:rPr>
          <w:kern w:val="1"/>
        </w:rPr>
        <w:t>7)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6F29FC" w:rsidRPr="007057F0" w:rsidRDefault="006F29FC" w:rsidP="00B41818">
      <w:pPr>
        <w:widowControl w:val="0"/>
        <w:tabs>
          <w:tab w:val="left" w:pos="851"/>
          <w:tab w:val="left" w:pos="1260"/>
          <w:tab w:val="left" w:pos="1440"/>
        </w:tabs>
        <w:ind w:firstLine="709"/>
        <w:jc w:val="both"/>
        <w:rPr>
          <w:kern w:val="1"/>
        </w:rPr>
      </w:pPr>
      <w:r w:rsidRPr="007057F0">
        <w:rPr>
          <w:kern w:val="1"/>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7057F0">
        <w:rPr>
          <w:rFonts w:eastAsia="Arial"/>
          <w:kern w:val="1"/>
        </w:rPr>
        <w:t>Едином Портале и официальном сайте</w:t>
      </w:r>
      <w:r w:rsidRPr="007057F0">
        <w:rPr>
          <w:kern w:val="1"/>
        </w:rPr>
        <w:t>.</w:t>
      </w:r>
    </w:p>
    <w:p w:rsidR="006F29FC" w:rsidRPr="007057F0" w:rsidRDefault="006F29FC" w:rsidP="00B41818">
      <w:pPr>
        <w:widowControl w:val="0"/>
        <w:tabs>
          <w:tab w:val="left" w:pos="851"/>
          <w:tab w:val="left" w:pos="1260"/>
          <w:tab w:val="left" w:pos="1440"/>
        </w:tabs>
        <w:ind w:firstLine="709"/>
        <w:jc w:val="both"/>
      </w:pPr>
      <w:r w:rsidRPr="007057F0">
        <w:rPr>
          <w:kern w:val="1"/>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F29FC" w:rsidRPr="007057F0" w:rsidRDefault="006F29FC" w:rsidP="00B41818">
      <w:pPr>
        <w:widowControl w:val="0"/>
        <w:tabs>
          <w:tab w:val="left" w:pos="851"/>
          <w:tab w:val="left" w:pos="1260"/>
          <w:tab w:val="left" w:pos="1440"/>
        </w:tabs>
        <w:ind w:firstLine="709"/>
        <w:jc w:val="both"/>
      </w:pPr>
    </w:p>
    <w:p w:rsidR="006F29FC" w:rsidRPr="007057F0" w:rsidRDefault="006F29FC" w:rsidP="00B41818">
      <w:pPr>
        <w:widowControl w:val="0"/>
        <w:tabs>
          <w:tab w:val="left" w:pos="851"/>
          <w:tab w:val="left" w:pos="1260"/>
          <w:tab w:val="left" w:pos="1440"/>
        </w:tabs>
        <w:ind w:firstLine="709"/>
        <w:jc w:val="center"/>
      </w:pPr>
      <w:r w:rsidRPr="007057F0">
        <w:rPr>
          <w:b/>
          <w:bCs/>
          <w:kern w:val="1"/>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29FC" w:rsidRPr="007057F0" w:rsidRDefault="006F29FC" w:rsidP="00B41818">
      <w:pPr>
        <w:widowControl w:val="0"/>
        <w:tabs>
          <w:tab w:val="left" w:pos="0"/>
          <w:tab w:val="left" w:pos="709"/>
        </w:tabs>
        <w:ind w:firstLine="709"/>
        <w:jc w:val="both"/>
      </w:pPr>
    </w:p>
    <w:p w:rsidR="006F29FC" w:rsidRPr="007057F0" w:rsidRDefault="006F29FC" w:rsidP="00B41818">
      <w:pPr>
        <w:widowControl w:val="0"/>
        <w:tabs>
          <w:tab w:val="left" w:pos="709"/>
          <w:tab w:val="left" w:pos="1134"/>
        </w:tabs>
        <w:ind w:firstLine="709"/>
        <w:jc w:val="both"/>
      </w:pPr>
      <w:r w:rsidRPr="007057F0">
        <w:rPr>
          <w:kern w:val="1"/>
        </w:rPr>
        <w:t>Услуги, которые являются необходимыми и обязательными для представления муниципальной услуги отсутствуют.</w:t>
      </w:r>
    </w:p>
    <w:p w:rsidR="006F29FC" w:rsidRPr="007057F0" w:rsidRDefault="006F29FC" w:rsidP="00B41818">
      <w:pPr>
        <w:widowControl w:val="0"/>
        <w:tabs>
          <w:tab w:val="left" w:pos="0"/>
          <w:tab w:val="left" w:pos="709"/>
        </w:tabs>
        <w:ind w:firstLine="709"/>
        <w:jc w:val="both"/>
      </w:pPr>
    </w:p>
    <w:p w:rsidR="006F29FC" w:rsidRPr="007057F0" w:rsidRDefault="006F29FC" w:rsidP="00B41818">
      <w:pPr>
        <w:widowControl w:val="0"/>
        <w:tabs>
          <w:tab w:val="left" w:pos="0"/>
          <w:tab w:val="left" w:pos="709"/>
        </w:tabs>
        <w:ind w:firstLine="709"/>
        <w:jc w:val="center"/>
      </w:pPr>
      <w:r w:rsidRPr="007057F0">
        <w:rPr>
          <w:b/>
          <w:bCs/>
          <w:kern w:val="1"/>
        </w:rPr>
        <w:t>Подраздел 2.12. Порядок, размер и основания взимания муниципальной пошлины или иной платы, взимаемой за предоставление муниципальной услуги</w:t>
      </w:r>
    </w:p>
    <w:p w:rsidR="006F29FC" w:rsidRPr="007057F0" w:rsidRDefault="006F29FC" w:rsidP="00B41818">
      <w:pPr>
        <w:widowControl w:val="0"/>
        <w:tabs>
          <w:tab w:val="left" w:pos="0"/>
          <w:tab w:val="left" w:pos="709"/>
        </w:tabs>
        <w:ind w:firstLine="709"/>
        <w:jc w:val="both"/>
      </w:pPr>
    </w:p>
    <w:p w:rsidR="006F29FC" w:rsidRPr="007057F0" w:rsidRDefault="006F29FC" w:rsidP="00B41818">
      <w:pPr>
        <w:widowControl w:val="0"/>
        <w:tabs>
          <w:tab w:val="left" w:pos="0"/>
          <w:tab w:val="left" w:pos="709"/>
        </w:tabs>
        <w:ind w:firstLine="709"/>
        <w:jc w:val="both"/>
      </w:pPr>
      <w:r w:rsidRPr="007057F0">
        <w:rPr>
          <w:kern w:val="1"/>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F29FC" w:rsidRPr="007057F0" w:rsidRDefault="006F29FC" w:rsidP="00B41818">
      <w:pPr>
        <w:widowControl w:val="0"/>
        <w:tabs>
          <w:tab w:val="left" w:pos="0"/>
          <w:tab w:val="left" w:pos="709"/>
        </w:tabs>
        <w:ind w:firstLine="709"/>
        <w:jc w:val="both"/>
      </w:pPr>
    </w:p>
    <w:p w:rsidR="006F29FC" w:rsidRPr="007057F0" w:rsidRDefault="006F29FC" w:rsidP="00B41818">
      <w:pPr>
        <w:widowControl w:val="0"/>
        <w:tabs>
          <w:tab w:val="left" w:pos="0"/>
        </w:tabs>
        <w:ind w:firstLine="709"/>
        <w:jc w:val="center"/>
      </w:pPr>
      <w:r w:rsidRPr="007057F0">
        <w:rPr>
          <w:b/>
          <w:bCs/>
          <w:kern w:val="1"/>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F29FC" w:rsidRPr="007057F0" w:rsidRDefault="006F29FC" w:rsidP="00B41818">
      <w:pPr>
        <w:widowControl w:val="0"/>
        <w:tabs>
          <w:tab w:val="left" w:pos="0"/>
        </w:tabs>
        <w:ind w:firstLine="709"/>
        <w:jc w:val="both"/>
      </w:pPr>
    </w:p>
    <w:p w:rsidR="006F29FC" w:rsidRPr="007057F0" w:rsidRDefault="006F29FC" w:rsidP="00B41818">
      <w:pPr>
        <w:widowControl w:val="0"/>
        <w:tabs>
          <w:tab w:val="left" w:pos="0"/>
        </w:tabs>
        <w:ind w:firstLine="709"/>
        <w:jc w:val="both"/>
      </w:pPr>
      <w:r w:rsidRPr="007057F0">
        <w:rPr>
          <w:kern w:val="1"/>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6F29FC" w:rsidRPr="007057F0" w:rsidRDefault="006F29FC" w:rsidP="00B41818">
      <w:pPr>
        <w:widowControl w:val="0"/>
        <w:tabs>
          <w:tab w:val="left" w:pos="0"/>
        </w:tabs>
        <w:ind w:firstLine="709"/>
        <w:jc w:val="both"/>
      </w:pPr>
    </w:p>
    <w:p w:rsidR="006F29FC" w:rsidRPr="007057F0" w:rsidRDefault="006F29FC" w:rsidP="00B41818">
      <w:pPr>
        <w:widowControl w:val="0"/>
        <w:tabs>
          <w:tab w:val="left" w:pos="0"/>
        </w:tabs>
        <w:ind w:firstLine="709"/>
        <w:jc w:val="center"/>
        <w:rPr>
          <w:b/>
          <w:bCs/>
        </w:rPr>
      </w:pPr>
      <w:r w:rsidRPr="007057F0">
        <w:rPr>
          <w:b/>
          <w:bCs/>
          <w:kern w:val="1"/>
        </w:rPr>
        <w:t xml:space="preserve">Подраздел 2.14. Максимальный срок ожидания в очереди при подаче запроса о предоставлении муниципальной услуги, услуги, предоставляемой организацией, </w:t>
      </w:r>
      <w:r w:rsidRPr="007057F0">
        <w:rPr>
          <w:b/>
          <w:bCs/>
          <w:kern w:val="1"/>
        </w:rPr>
        <w:lastRenderedPageBreak/>
        <w:t>участвующей в предоставлении муниципальной услуги, и при получении результата предоставления таких услуг.</w:t>
      </w:r>
    </w:p>
    <w:p w:rsidR="006F29FC" w:rsidRPr="007057F0" w:rsidRDefault="006F29FC" w:rsidP="00B41818">
      <w:pPr>
        <w:widowControl w:val="0"/>
        <w:tabs>
          <w:tab w:val="left" w:pos="0"/>
        </w:tabs>
        <w:ind w:firstLine="709"/>
        <w:jc w:val="center"/>
        <w:rPr>
          <w:b/>
          <w:bCs/>
        </w:rPr>
      </w:pPr>
    </w:p>
    <w:p w:rsidR="006F29FC" w:rsidRPr="007057F0" w:rsidRDefault="006F29FC" w:rsidP="00B41818">
      <w:pPr>
        <w:ind w:firstLine="709"/>
        <w:jc w:val="both"/>
        <w:rPr>
          <w:b/>
        </w:rPr>
      </w:pPr>
      <w:r w:rsidRPr="007057F0">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6F29FC" w:rsidRPr="007057F0" w:rsidRDefault="006F29FC" w:rsidP="00B41818">
      <w:pPr>
        <w:widowControl w:val="0"/>
        <w:ind w:firstLine="709"/>
        <w:jc w:val="both"/>
      </w:pPr>
    </w:p>
    <w:p w:rsidR="006F29FC" w:rsidRPr="007057F0" w:rsidRDefault="006F29FC" w:rsidP="00B41818">
      <w:pPr>
        <w:widowControl w:val="0"/>
        <w:ind w:firstLine="709"/>
        <w:jc w:val="center"/>
      </w:pPr>
      <w:r w:rsidRPr="007057F0">
        <w:rPr>
          <w:b/>
          <w:bCs/>
          <w:kern w:val="1"/>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F29FC" w:rsidRPr="007057F0" w:rsidRDefault="006F29FC" w:rsidP="00B41818">
      <w:pPr>
        <w:widowControl w:val="0"/>
        <w:ind w:firstLine="709"/>
        <w:jc w:val="both"/>
      </w:pPr>
    </w:p>
    <w:p w:rsidR="006F29FC" w:rsidRPr="007057F0" w:rsidRDefault="006F29FC" w:rsidP="00B41818">
      <w:pPr>
        <w:widowControl w:val="0"/>
        <w:ind w:firstLine="709"/>
        <w:jc w:val="both"/>
        <w:rPr>
          <w:kern w:val="1"/>
        </w:rPr>
      </w:pPr>
      <w:r w:rsidRPr="007057F0">
        <w:rPr>
          <w:kern w:val="1"/>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осуществляется в день их поступления в администрацию.</w:t>
      </w:r>
    </w:p>
    <w:p w:rsidR="006F29FC" w:rsidRPr="007057F0" w:rsidRDefault="006F29FC" w:rsidP="00B41818">
      <w:pPr>
        <w:widowControl w:val="0"/>
        <w:ind w:firstLine="709"/>
        <w:jc w:val="both"/>
        <w:rPr>
          <w:kern w:val="1"/>
        </w:rPr>
      </w:pPr>
      <w:r w:rsidRPr="007057F0">
        <w:rPr>
          <w:kern w:val="1"/>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6F29FC" w:rsidRPr="007057F0" w:rsidRDefault="006F29FC" w:rsidP="00B41818">
      <w:pPr>
        <w:widowControl w:val="0"/>
        <w:ind w:firstLine="709"/>
        <w:jc w:val="both"/>
      </w:pPr>
      <w:r w:rsidRPr="007057F0">
        <w:rPr>
          <w:kern w:val="1"/>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6F29FC" w:rsidRPr="007057F0" w:rsidRDefault="006F29FC" w:rsidP="00B41818">
      <w:pPr>
        <w:widowControl w:val="0"/>
        <w:ind w:firstLine="709"/>
        <w:jc w:val="both"/>
      </w:pPr>
    </w:p>
    <w:p w:rsidR="006F29FC" w:rsidRPr="007057F0" w:rsidRDefault="006F29FC" w:rsidP="00B41818">
      <w:pPr>
        <w:widowControl w:val="0"/>
        <w:tabs>
          <w:tab w:val="left" w:pos="851"/>
        </w:tabs>
        <w:ind w:firstLine="709"/>
        <w:jc w:val="center"/>
      </w:pPr>
      <w:r w:rsidRPr="007057F0">
        <w:rPr>
          <w:b/>
          <w:bCs/>
          <w:kern w:val="1"/>
        </w:rPr>
        <w:t xml:space="preserve">Подраздел 2.16. </w:t>
      </w:r>
      <w:r w:rsidRPr="007057F0">
        <w:rPr>
          <w:b/>
          <w:bCs/>
          <w:spacing w:val="5"/>
          <w:kern w:val="1"/>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F29FC" w:rsidRPr="007057F0" w:rsidRDefault="006F29FC" w:rsidP="00B41818">
      <w:pPr>
        <w:widowControl w:val="0"/>
        <w:tabs>
          <w:tab w:val="left" w:pos="851"/>
        </w:tabs>
        <w:ind w:firstLine="709"/>
        <w:jc w:val="both"/>
      </w:pPr>
    </w:p>
    <w:p w:rsidR="006F29FC" w:rsidRPr="007057F0" w:rsidRDefault="006F29FC" w:rsidP="00B41818">
      <w:pPr>
        <w:widowControl w:val="0"/>
        <w:ind w:firstLine="709"/>
        <w:jc w:val="both"/>
        <w:rPr>
          <w:kern w:val="1"/>
        </w:rPr>
      </w:pPr>
      <w:r w:rsidRPr="007057F0">
        <w:rPr>
          <w:kern w:val="1"/>
        </w:rPr>
        <w:t>2.16.1. 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6F29FC" w:rsidRPr="007057F0" w:rsidRDefault="006F29FC" w:rsidP="00B41818">
      <w:pPr>
        <w:widowControl w:val="0"/>
        <w:ind w:firstLine="709"/>
        <w:jc w:val="both"/>
        <w:rPr>
          <w:kern w:val="1"/>
        </w:rPr>
      </w:pPr>
      <w:r w:rsidRPr="007057F0">
        <w:rPr>
          <w:kern w:val="1"/>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F29FC" w:rsidRPr="007057F0" w:rsidRDefault="006F29FC" w:rsidP="00B41818">
      <w:pPr>
        <w:widowControl w:val="0"/>
        <w:ind w:firstLine="709"/>
        <w:jc w:val="both"/>
        <w:rPr>
          <w:kern w:val="1"/>
        </w:rPr>
      </w:pPr>
      <w:r w:rsidRPr="007057F0">
        <w:rPr>
          <w:kern w:val="1"/>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6F29FC" w:rsidRPr="007057F0" w:rsidRDefault="006F29FC" w:rsidP="00B41818">
      <w:pPr>
        <w:widowControl w:val="0"/>
        <w:ind w:firstLine="709"/>
        <w:jc w:val="both"/>
        <w:rPr>
          <w:kern w:val="1"/>
        </w:rPr>
      </w:pPr>
      <w:r w:rsidRPr="007057F0">
        <w:rPr>
          <w:kern w:val="1"/>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F29FC" w:rsidRPr="007057F0" w:rsidRDefault="006F29FC" w:rsidP="00B41818">
      <w:pPr>
        <w:widowControl w:val="0"/>
        <w:ind w:firstLine="709"/>
        <w:jc w:val="both"/>
        <w:rPr>
          <w:kern w:val="1"/>
        </w:rPr>
      </w:pPr>
      <w:r w:rsidRPr="007057F0">
        <w:rPr>
          <w:kern w:val="1"/>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F29FC" w:rsidRPr="007057F0" w:rsidRDefault="006F29FC" w:rsidP="00B41818">
      <w:pPr>
        <w:widowControl w:val="0"/>
        <w:ind w:firstLine="709"/>
        <w:jc w:val="both"/>
        <w:rPr>
          <w:kern w:val="1"/>
        </w:rPr>
      </w:pPr>
      <w:r w:rsidRPr="007057F0">
        <w:rPr>
          <w:kern w:val="1"/>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F29FC" w:rsidRPr="007057F0" w:rsidRDefault="006F29FC" w:rsidP="00B41818">
      <w:pPr>
        <w:widowControl w:val="0"/>
        <w:ind w:firstLine="709"/>
        <w:jc w:val="both"/>
        <w:rPr>
          <w:kern w:val="1"/>
        </w:rPr>
      </w:pPr>
      <w:r w:rsidRPr="007057F0">
        <w:rPr>
          <w:kern w:val="1"/>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F29FC" w:rsidRPr="007057F0" w:rsidRDefault="006F29FC" w:rsidP="00B41818">
      <w:pPr>
        <w:widowControl w:val="0"/>
        <w:ind w:firstLine="709"/>
        <w:jc w:val="both"/>
        <w:rPr>
          <w:kern w:val="1"/>
        </w:rPr>
      </w:pPr>
      <w:r w:rsidRPr="007057F0">
        <w:rPr>
          <w:kern w:val="1"/>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w:t>
      </w:r>
      <w:r w:rsidRPr="007057F0">
        <w:rPr>
          <w:kern w:val="1"/>
        </w:rPr>
        <w:lastRenderedPageBreak/>
        <w:t>учетом ограничений их жизнедеятельности;</w:t>
      </w:r>
    </w:p>
    <w:p w:rsidR="006F29FC" w:rsidRPr="007057F0" w:rsidRDefault="006F29FC" w:rsidP="00B41818">
      <w:pPr>
        <w:widowControl w:val="0"/>
        <w:ind w:firstLine="709"/>
        <w:jc w:val="both"/>
        <w:rPr>
          <w:kern w:val="1"/>
        </w:rPr>
      </w:pPr>
      <w:r w:rsidRPr="007057F0">
        <w:rPr>
          <w:kern w:val="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F29FC" w:rsidRPr="007057F0" w:rsidRDefault="006F29FC" w:rsidP="00B41818">
      <w:pPr>
        <w:widowControl w:val="0"/>
        <w:ind w:firstLine="709"/>
        <w:jc w:val="both"/>
        <w:rPr>
          <w:kern w:val="1"/>
        </w:rPr>
      </w:pPr>
      <w:r w:rsidRPr="007057F0">
        <w:rPr>
          <w:kern w:val="1"/>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F29FC" w:rsidRPr="007057F0" w:rsidRDefault="006F29FC" w:rsidP="00B41818">
      <w:pPr>
        <w:widowControl w:val="0"/>
        <w:ind w:firstLine="709"/>
        <w:jc w:val="both"/>
        <w:rPr>
          <w:kern w:val="1"/>
        </w:rPr>
      </w:pPr>
      <w:r w:rsidRPr="007057F0">
        <w:rPr>
          <w:kern w:val="1"/>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F29FC" w:rsidRPr="007057F0" w:rsidRDefault="006F29FC" w:rsidP="00B41818">
      <w:pPr>
        <w:widowControl w:val="0"/>
        <w:ind w:firstLine="709"/>
        <w:jc w:val="both"/>
        <w:rPr>
          <w:kern w:val="1"/>
        </w:rPr>
      </w:pPr>
      <w:r w:rsidRPr="007057F0">
        <w:rPr>
          <w:kern w:val="1"/>
        </w:rPr>
        <w:t xml:space="preserve">2.16.2. Прием заявителей в МФЦ осуществляется в специально оборудованных помещениях; в уполномоченном органе – в отведенных для этого кабинетах. </w:t>
      </w:r>
    </w:p>
    <w:p w:rsidR="006F29FC" w:rsidRPr="007057F0" w:rsidRDefault="006F29FC" w:rsidP="00B41818">
      <w:pPr>
        <w:widowControl w:val="0"/>
        <w:ind w:firstLine="709"/>
        <w:jc w:val="both"/>
        <w:rPr>
          <w:kern w:val="1"/>
        </w:rPr>
      </w:pPr>
      <w:r w:rsidRPr="007057F0">
        <w:rPr>
          <w:kern w:val="1"/>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F29FC" w:rsidRPr="007057F0" w:rsidRDefault="006F29FC" w:rsidP="00B41818">
      <w:pPr>
        <w:widowControl w:val="0"/>
        <w:ind w:firstLine="709"/>
        <w:jc w:val="both"/>
        <w:rPr>
          <w:kern w:val="1"/>
        </w:rPr>
      </w:pPr>
      <w:r w:rsidRPr="007057F0">
        <w:rPr>
          <w:kern w:val="1"/>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F29FC" w:rsidRPr="007057F0" w:rsidRDefault="006F29FC" w:rsidP="00B41818">
      <w:pPr>
        <w:widowControl w:val="0"/>
        <w:ind w:firstLine="709"/>
        <w:jc w:val="both"/>
        <w:rPr>
          <w:kern w:val="1"/>
        </w:rPr>
      </w:pPr>
      <w:r w:rsidRPr="007057F0">
        <w:rPr>
          <w:kern w:val="1"/>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6F29FC" w:rsidRPr="007057F0" w:rsidRDefault="006F29FC" w:rsidP="00B41818">
      <w:pPr>
        <w:widowControl w:val="0"/>
        <w:ind w:firstLine="709"/>
        <w:jc w:val="both"/>
        <w:rPr>
          <w:kern w:val="1"/>
        </w:rPr>
      </w:pPr>
      <w:r w:rsidRPr="007057F0">
        <w:rPr>
          <w:kern w:val="1"/>
        </w:rPr>
        <w:t>Информационные стенды размещаются на видном, доступном месте.</w:t>
      </w:r>
    </w:p>
    <w:p w:rsidR="006F29FC" w:rsidRPr="007057F0" w:rsidRDefault="006F29FC" w:rsidP="00B41818">
      <w:pPr>
        <w:widowControl w:val="0"/>
        <w:ind w:firstLine="709"/>
        <w:jc w:val="both"/>
        <w:rPr>
          <w:kern w:val="1"/>
        </w:rPr>
      </w:pPr>
      <w:r w:rsidRPr="007057F0">
        <w:rPr>
          <w:kern w:val="1"/>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F29FC" w:rsidRPr="007057F0" w:rsidRDefault="006F29FC" w:rsidP="00B41818">
      <w:pPr>
        <w:widowControl w:val="0"/>
        <w:ind w:firstLine="709"/>
        <w:jc w:val="both"/>
      </w:pPr>
      <w:r w:rsidRPr="007057F0">
        <w:rPr>
          <w:kern w:val="1"/>
        </w:rPr>
        <w:t xml:space="preserve">2.16.4. </w:t>
      </w:r>
      <w:r w:rsidRPr="007057F0">
        <w:t>Кабинеты оборудуются информационными табличками (вывесками), содержащими информацию о номере кабинета и наименовании отдела администрации, предоставляющего муниципальную услугу.</w:t>
      </w:r>
    </w:p>
    <w:p w:rsidR="006F29FC" w:rsidRPr="007057F0" w:rsidRDefault="006F29FC" w:rsidP="00B41818">
      <w:pPr>
        <w:ind w:firstLine="709"/>
        <w:jc w:val="both"/>
      </w:pPr>
      <w:r w:rsidRPr="007057F0">
        <w:t>Должностные лица уполномоченного органа, ответственные за предоставление муниципальной услуги, обеспечиваются идентификационными карточками (бэйджами) и (или) настольными табличками.</w:t>
      </w:r>
    </w:p>
    <w:p w:rsidR="006F29FC" w:rsidRPr="007057F0" w:rsidRDefault="006F29FC" w:rsidP="00B41818">
      <w:pPr>
        <w:widowControl w:val="0"/>
        <w:ind w:firstLine="709"/>
        <w:jc w:val="both"/>
        <w:rPr>
          <w:kern w:val="1"/>
        </w:rPr>
      </w:pPr>
      <w:r w:rsidRPr="007057F0">
        <w:rPr>
          <w:kern w:val="1"/>
        </w:rPr>
        <w:t>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6F29FC" w:rsidRPr="007057F0" w:rsidRDefault="006F29FC" w:rsidP="00B41818">
      <w:pPr>
        <w:widowControl w:val="0"/>
        <w:ind w:firstLine="709"/>
        <w:jc w:val="both"/>
        <w:rPr>
          <w:kern w:val="1"/>
        </w:rPr>
      </w:pPr>
      <w:r w:rsidRPr="007057F0">
        <w:rPr>
          <w:kern w:val="1"/>
        </w:rPr>
        <w:t>комфортное расположение заявителя и специалиста уполномоченного органа, работника МФЦ;</w:t>
      </w:r>
    </w:p>
    <w:p w:rsidR="006F29FC" w:rsidRPr="007057F0" w:rsidRDefault="006F29FC" w:rsidP="00B41818">
      <w:pPr>
        <w:widowControl w:val="0"/>
        <w:ind w:firstLine="709"/>
        <w:jc w:val="both"/>
        <w:rPr>
          <w:kern w:val="1"/>
        </w:rPr>
      </w:pPr>
      <w:r w:rsidRPr="007057F0">
        <w:rPr>
          <w:kern w:val="1"/>
        </w:rPr>
        <w:t>возможность и удобство оформления заявителем письменного обращения;</w:t>
      </w:r>
    </w:p>
    <w:p w:rsidR="006F29FC" w:rsidRPr="007057F0" w:rsidRDefault="006F29FC" w:rsidP="00B41818">
      <w:pPr>
        <w:widowControl w:val="0"/>
        <w:ind w:firstLine="709"/>
        <w:jc w:val="both"/>
        <w:rPr>
          <w:kern w:val="1"/>
        </w:rPr>
      </w:pPr>
      <w:r w:rsidRPr="007057F0">
        <w:rPr>
          <w:kern w:val="1"/>
        </w:rPr>
        <w:t>телефонную связь;</w:t>
      </w:r>
    </w:p>
    <w:p w:rsidR="006F29FC" w:rsidRPr="007057F0" w:rsidRDefault="006F29FC" w:rsidP="00B41818">
      <w:pPr>
        <w:widowControl w:val="0"/>
        <w:ind w:firstLine="709"/>
        <w:jc w:val="both"/>
        <w:rPr>
          <w:kern w:val="1"/>
        </w:rPr>
      </w:pPr>
      <w:r w:rsidRPr="007057F0">
        <w:rPr>
          <w:kern w:val="1"/>
        </w:rPr>
        <w:t>возможность копирования документов;</w:t>
      </w:r>
    </w:p>
    <w:p w:rsidR="006F29FC" w:rsidRPr="007057F0" w:rsidRDefault="006F29FC" w:rsidP="00B41818">
      <w:pPr>
        <w:widowControl w:val="0"/>
        <w:ind w:firstLine="709"/>
        <w:jc w:val="both"/>
        <w:rPr>
          <w:kern w:val="1"/>
        </w:rPr>
      </w:pPr>
      <w:r w:rsidRPr="007057F0">
        <w:rPr>
          <w:kern w:val="1"/>
        </w:rPr>
        <w:t>доступ к нормативным правовым актам, регулирующим предоставление муниципальной услуги;</w:t>
      </w:r>
    </w:p>
    <w:p w:rsidR="006F29FC" w:rsidRPr="007057F0" w:rsidRDefault="006F29FC" w:rsidP="00B41818">
      <w:pPr>
        <w:widowControl w:val="0"/>
        <w:ind w:firstLine="709"/>
        <w:jc w:val="both"/>
        <w:rPr>
          <w:kern w:val="1"/>
        </w:rPr>
      </w:pPr>
      <w:r w:rsidRPr="007057F0">
        <w:rPr>
          <w:kern w:val="1"/>
        </w:rPr>
        <w:t>наличие письменных принадлежностей и бумаги формата A4.</w:t>
      </w:r>
    </w:p>
    <w:p w:rsidR="006F29FC" w:rsidRPr="007057F0" w:rsidRDefault="006F29FC" w:rsidP="00B41818">
      <w:pPr>
        <w:widowControl w:val="0"/>
        <w:ind w:firstLine="709"/>
        <w:jc w:val="both"/>
        <w:rPr>
          <w:kern w:val="1"/>
        </w:rPr>
      </w:pPr>
      <w:r w:rsidRPr="007057F0">
        <w:rPr>
          <w:kern w:val="1"/>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w:t>
      </w:r>
      <w:r w:rsidRPr="007057F0">
        <w:rPr>
          <w:kern w:val="1"/>
        </w:rPr>
        <w:lastRenderedPageBreak/>
        <w:t>(стойками).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6F29FC" w:rsidRPr="007057F0" w:rsidRDefault="006F29FC" w:rsidP="00B41818">
      <w:pPr>
        <w:widowControl w:val="0"/>
        <w:ind w:firstLine="709"/>
        <w:jc w:val="both"/>
        <w:rPr>
          <w:kern w:val="1"/>
        </w:rPr>
      </w:pPr>
      <w:r w:rsidRPr="007057F0">
        <w:rPr>
          <w:kern w:val="1"/>
        </w:rPr>
        <w:t>2.16.6.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6F29FC" w:rsidRPr="007057F0" w:rsidRDefault="006F29FC" w:rsidP="00B41818">
      <w:pPr>
        <w:widowControl w:val="0"/>
        <w:tabs>
          <w:tab w:val="left" w:pos="709"/>
          <w:tab w:val="left" w:pos="851"/>
        </w:tabs>
        <w:ind w:firstLine="709"/>
        <w:jc w:val="both"/>
      </w:pPr>
      <w:r w:rsidRPr="007057F0">
        <w:rPr>
          <w:kern w:val="1"/>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F29FC" w:rsidRPr="007057F0" w:rsidRDefault="006F29FC" w:rsidP="00B41818">
      <w:pPr>
        <w:widowControl w:val="0"/>
        <w:tabs>
          <w:tab w:val="left" w:pos="709"/>
          <w:tab w:val="left" w:pos="851"/>
        </w:tabs>
        <w:ind w:firstLine="709"/>
        <w:jc w:val="both"/>
      </w:pPr>
    </w:p>
    <w:p w:rsidR="006F29FC" w:rsidRPr="007057F0" w:rsidRDefault="006F29FC" w:rsidP="00B41818">
      <w:pPr>
        <w:widowControl w:val="0"/>
        <w:tabs>
          <w:tab w:val="left" w:pos="0"/>
        </w:tabs>
        <w:ind w:firstLine="709"/>
        <w:jc w:val="center"/>
      </w:pPr>
      <w:r w:rsidRPr="007057F0">
        <w:rPr>
          <w:b/>
          <w:bCs/>
          <w:kern w:val="1"/>
        </w:rPr>
        <w:t>Подраздел 2.17.</w:t>
      </w:r>
      <w:r w:rsidRPr="007057F0">
        <w:rPr>
          <w:kern w:val="1"/>
        </w:rPr>
        <w:t xml:space="preserve"> </w:t>
      </w:r>
      <w:r w:rsidRPr="007057F0">
        <w:rPr>
          <w:b/>
          <w:spacing w:val="5"/>
          <w:kern w:val="1"/>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 выбору заявителя (экстерриториальный принцип), посредством запроса о предоставлении нескольких муниципальных услуг в МФЦ, предусмотренного статьей 15.1 Федерального закона </w:t>
      </w:r>
      <w:hyperlink r:id="rId8" w:history="1">
        <w:r w:rsidRPr="007057F0">
          <w:rPr>
            <w:rStyle w:val="af2"/>
            <w:b/>
            <w:color w:val="auto"/>
            <w:kern w:val="1"/>
            <w:u w:val="none"/>
          </w:rPr>
          <w:t xml:space="preserve">от 27 июля 2010 года № 210-ФЗ </w:t>
        </w:r>
      </w:hyperlink>
      <w:hyperlink r:id="rId9" w:history="1">
        <w:r w:rsidRPr="007057F0">
          <w:rPr>
            <w:rStyle w:val="af2"/>
            <w:b/>
            <w:color w:val="auto"/>
            <w:kern w:val="1"/>
            <w:u w:val="none"/>
          </w:rPr>
          <w:t>«Об организации предоставления государственных и муниципальных услуг»</w:t>
        </w:r>
      </w:hyperlink>
    </w:p>
    <w:p w:rsidR="006F29FC" w:rsidRPr="007057F0" w:rsidRDefault="006F29FC" w:rsidP="00B41818">
      <w:pPr>
        <w:widowControl w:val="0"/>
        <w:tabs>
          <w:tab w:val="left" w:pos="0"/>
        </w:tabs>
        <w:ind w:firstLine="709"/>
        <w:jc w:val="both"/>
      </w:pPr>
    </w:p>
    <w:p w:rsidR="006F29FC" w:rsidRPr="007057F0" w:rsidRDefault="006F29FC" w:rsidP="00B41818">
      <w:pPr>
        <w:ind w:firstLine="709"/>
        <w:jc w:val="both"/>
      </w:pPr>
      <w:r w:rsidRPr="007057F0">
        <w:t>2.17.1. Основными показателями доступности и качества муниципальной услуги являются:</w:t>
      </w:r>
    </w:p>
    <w:p w:rsidR="006F29FC" w:rsidRPr="007057F0" w:rsidRDefault="006F29FC" w:rsidP="00B41818">
      <w:pPr>
        <w:ind w:firstLine="709"/>
        <w:jc w:val="both"/>
      </w:pPr>
      <w:r w:rsidRPr="007057F0">
        <w:t>полнота, актуальность и достоверность информации о порядке предоставления муниципальной услуги;</w:t>
      </w:r>
    </w:p>
    <w:p w:rsidR="006F29FC" w:rsidRPr="007057F0" w:rsidRDefault="006F29FC" w:rsidP="00B41818">
      <w:pPr>
        <w:ind w:firstLine="709"/>
        <w:jc w:val="both"/>
      </w:pPr>
      <w:r w:rsidRPr="007057F0">
        <w:t>наглядность форм размещаемой информации о порядке предоставления муниципальной услуги;</w:t>
      </w:r>
    </w:p>
    <w:p w:rsidR="006F29FC" w:rsidRPr="007057F0" w:rsidRDefault="006F29FC" w:rsidP="00B41818">
      <w:pPr>
        <w:ind w:firstLine="709"/>
        <w:jc w:val="both"/>
      </w:pPr>
      <w:r w:rsidRPr="007057F0">
        <w:t>оперативность и достоверность предоставляемой информации о порядке предоставления муниципальной услуги;</w:t>
      </w:r>
    </w:p>
    <w:p w:rsidR="006F29FC" w:rsidRPr="007057F0" w:rsidRDefault="006F29FC" w:rsidP="00B41818">
      <w:pPr>
        <w:ind w:firstLine="709"/>
        <w:jc w:val="both"/>
      </w:pPr>
      <w:r w:rsidRPr="007057F0">
        <w:t>установление и соблюдение требований к помещениям, в которых предоставляется муниципальная услуга;</w:t>
      </w:r>
    </w:p>
    <w:p w:rsidR="006F29FC" w:rsidRPr="007057F0" w:rsidRDefault="006F29FC" w:rsidP="00B41818">
      <w:pPr>
        <w:ind w:firstLine="709"/>
        <w:jc w:val="both"/>
      </w:pPr>
      <w:r w:rsidRPr="007057F0">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6F29FC" w:rsidRPr="007057F0" w:rsidRDefault="006F29FC" w:rsidP="00B41818">
      <w:pPr>
        <w:ind w:firstLine="709"/>
        <w:jc w:val="both"/>
      </w:pPr>
      <w:r w:rsidRPr="007057F0">
        <w:t xml:space="preserve">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rsidR="006F29FC" w:rsidRPr="007057F0" w:rsidRDefault="006F29FC" w:rsidP="00B41818">
      <w:pPr>
        <w:ind w:firstLine="709"/>
        <w:jc w:val="both"/>
      </w:pPr>
      <w:r w:rsidRPr="007057F0">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F29FC" w:rsidRPr="007057F0" w:rsidRDefault="006F29FC" w:rsidP="00B41818">
      <w:pPr>
        <w:ind w:firstLine="709"/>
        <w:jc w:val="both"/>
      </w:pPr>
      <w:r w:rsidRPr="007057F0">
        <w:t xml:space="preserve">своевременное рассмотрение документов, представленных заявителем, в случае необходимости – с участием заявителя; </w:t>
      </w:r>
    </w:p>
    <w:p w:rsidR="006F29FC" w:rsidRPr="007057F0" w:rsidRDefault="006F29FC" w:rsidP="00B41818">
      <w:pPr>
        <w:ind w:firstLine="709"/>
        <w:jc w:val="both"/>
      </w:pPr>
      <w:r w:rsidRPr="007057F0">
        <w:t>отсутствие обоснованных жалоб со стороны заявителей по результатам предоставления муниципальной услуги;</w:t>
      </w:r>
    </w:p>
    <w:p w:rsidR="006F29FC" w:rsidRPr="007057F0" w:rsidRDefault="006F29FC" w:rsidP="00B41818">
      <w:pPr>
        <w:ind w:firstLine="709"/>
        <w:jc w:val="both"/>
      </w:pPr>
      <w:r w:rsidRPr="007057F0">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6F29FC" w:rsidRPr="007057F0" w:rsidRDefault="006F29FC" w:rsidP="00B41818">
      <w:pPr>
        <w:ind w:firstLine="709"/>
        <w:jc w:val="both"/>
      </w:pPr>
      <w:r w:rsidRPr="007057F0">
        <w:t>2.17.2. Критерии оценки качества предоставления муниципальной услуги, предоставляемой в электронном виде:</w:t>
      </w:r>
    </w:p>
    <w:p w:rsidR="006F29FC" w:rsidRPr="007057F0" w:rsidRDefault="006F29FC" w:rsidP="00B41818">
      <w:pPr>
        <w:ind w:firstLine="709"/>
        <w:jc w:val="both"/>
      </w:pPr>
      <w:r w:rsidRPr="007057F0">
        <w:lastRenderedPageBreak/>
        <w:t>доступность информации о порядке предоставления муниципальной услуги;</w:t>
      </w:r>
    </w:p>
    <w:p w:rsidR="006F29FC" w:rsidRPr="007057F0" w:rsidRDefault="006F29FC" w:rsidP="00B41818">
      <w:pPr>
        <w:ind w:firstLine="709"/>
        <w:jc w:val="both"/>
      </w:pPr>
      <w:r w:rsidRPr="007057F0">
        <w:t>доступность электронных форм документов, необходимых для предоставления муниципальной услуги;</w:t>
      </w:r>
    </w:p>
    <w:p w:rsidR="006F29FC" w:rsidRPr="007057F0" w:rsidRDefault="006F29FC" w:rsidP="00B41818">
      <w:pPr>
        <w:ind w:firstLine="709"/>
        <w:jc w:val="both"/>
      </w:pPr>
      <w:r w:rsidRPr="007057F0">
        <w:t>доступность инструментов совершения в электронном виде платежей, необходимых для получения муниципальной услуги;</w:t>
      </w:r>
    </w:p>
    <w:p w:rsidR="006F29FC" w:rsidRPr="007057F0" w:rsidRDefault="006F29FC" w:rsidP="00B41818">
      <w:pPr>
        <w:ind w:firstLine="709"/>
        <w:jc w:val="both"/>
      </w:pPr>
      <w:r w:rsidRPr="007057F0">
        <w:t>время ожидания ответа на подачу заявления;</w:t>
      </w:r>
    </w:p>
    <w:p w:rsidR="006F29FC" w:rsidRPr="007057F0" w:rsidRDefault="006F29FC" w:rsidP="00B41818">
      <w:pPr>
        <w:ind w:firstLine="709"/>
        <w:jc w:val="both"/>
      </w:pPr>
      <w:r w:rsidRPr="007057F0">
        <w:t>время предоставления муниципальной услуги;</w:t>
      </w:r>
    </w:p>
    <w:p w:rsidR="006F29FC" w:rsidRPr="007057F0" w:rsidRDefault="006F29FC" w:rsidP="00B41818">
      <w:pPr>
        <w:ind w:firstLine="709"/>
        <w:jc w:val="both"/>
      </w:pPr>
      <w:r w:rsidRPr="007057F0">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6F29FC" w:rsidRPr="007057F0" w:rsidRDefault="006F29FC" w:rsidP="00B41818">
      <w:pPr>
        <w:ind w:firstLine="709"/>
        <w:jc w:val="both"/>
      </w:pPr>
      <w:r w:rsidRPr="007057F0">
        <w:t>2.17.3.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6F29FC" w:rsidRPr="007057F0" w:rsidRDefault="006F29FC" w:rsidP="00B41818">
      <w:pPr>
        <w:ind w:firstLine="709"/>
        <w:jc w:val="both"/>
      </w:pPr>
      <w:r w:rsidRPr="007057F0">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6F29FC" w:rsidRPr="007057F0" w:rsidRDefault="006F29FC" w:rsidP="00B41818">
      <w:pPr>
        <w:ind w:firstLine="709"/>
        <w:jc w:val="both"/>
      </w:pPr>
      <w:r w:rsidRPr="007057F0">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6F29FC" w:rsidRPr="007057F0" w:rsidRDefault="006F29FC" w:rsidP="00B41818">
      <w:pPr>
        <w:ind w:firstLine="709"/>
        <w:jc w:val="both"/>
      </w:pPr>
      <w:r w:rsidRPr="007057F0">
        <w:t xml:space="preserve">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w:t>
      </w:r>
      <w:r w:rsidR="00191B9D" w:rsidRPr="007057F0">
        <w:t>Тверской области</w:t>
      </w:r>
      <w:r w:rsidRPr="007057F0">
        <w:t xml:space="preserve"> для предоставления ему муниципальной услуги по экстерриториальному принципу.</w:t>
      </w:r>
    </w:p>
    <w:p w:rsidR="006F29FC" w:rsidRPr="007057F0" w:rsidRDefault="006F29FC" w:rsidP="00B41818">
      <w:pPr>
        <w:ind w:firstLine="709"/>
        <w:jc w:val="both"/>
      </w:pPr>
      <w:r w:rsidRPr="007057F0">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6F29FC" w:rsidRPr="007057F0" w:rsidRDefault="006F29FC" w:rsidP="00B41818">
      <w:pPr>
        <w:ind w:firstLine="709"/>
        <w:jc w:val="both"/>
      </w:pPr>
      <w:r w:rsidRPr="007057F0">
        <w:t>2.17.5. При предоставлении муниципальной услуги с использованием информационно-коммуникационных технологи</w:t>
      </w:r>
      <w:r w:rsidR="00191B9D" w:rsidRPr="007057F0">
        <w:t>й, в том числе Единого портала и</w:t>
      </w:r>
      <w:r w:rsidRPr="007057F0">
        <w:t xml:space="preserve"> официального сайта заявителю обеспечивается возможность:</w:t>
      </w:r>
    </w:p>
    <w:p w:rsidR="006F29FC" w:rsidRPr="007057F0" w:rsidRDefault="006F29FC" w:rsidP="00B41818">
      <w:pPr>
        <w:ind w:firstLine="709"/>
        <w:jc w:val="both"/>
      </w:pPr>
      <w:r w:rsidRPr="007057F0">
        <w:t>получения информации о порядке и сроках предоставления муниципальной услуги;</w:t>
      </w:r>
    </w:p>
    <w:p w:rsidR="006F29FC" w:rsidRPr="007057F0" w:rsidRDefault="006F29FC" w:rsidP="00B41818">
      <w:pPr>
        <w:ind w:firstLine="709"/>
        <w:jc w:val="both"/>
      </w:pPr>
      <w:r w:rsidRPr="007057F0">
        <w:t>записи на прием в МФЦ для подачи запроса о предоставлении муниципальной услуги;</w:t>
      </w:r>
    </w:p>
    <w:p w:rsidR="006F29FC" w:rsidRPr="007057F0" w:rsidRDefault="006F29FC" w:rsidP="00B41818">
      <w:pPr>
        <w:ind w:firstLine="709"/>
        <w:jc w:val="both"/>
      </w:pPr>
      <w:r w:rsidRPr="007057F0">
        <w:t>формирования запроса о предоставлении муниципальной услуги;</w:t>
      </w:r>
    </w:p>
    <w:p w:rsidR="006F29FC" w:rsidRPr="007057F0" w:rsidRDefault="006F29FC" w:rsidP="00B41818">
      <w:pPr>
        <w:ind w:firstLine="709"/>
        <w:jc w:val="both"/>
      </w:pPr>
      <w:r w:rsidRPr="007057F0">
        <w:t>приема и регистрации уполномоченным органом заявления и иных документов, необходимых для предоставления муниципальной услуги;</w:t>
      </w:r>
    </w:p>
    <w:p w:rsidR="006F29FC" w:rsidRPr="007057F0" w:rsidRDefault="006F29FC" w:rsidP="00B41818">
      <w:pPr>
        <w:ind w:firstLine="709"/>
        <w:jc w:val="both"/>
      </w:pPr>
      <w:r w:rsidRPr="007057F0">
        <w:t>получения результата предоставления муниципальной услуги;</w:t>
      </w:r>
    </w:p>
    <w:p w:rsidR="006F29FC" w:rsidRPr="007057F0" w:rsidRDefault="006F29FC" w:rsidP="00B41818">
      <w:pPr>
        <w:ind w:firstLine="709"/>
        <w:jc w:val="both"/>
      </w:pPr>
      <w:r w:rsidRPr="007057F0">
        <w:t>получения сведений о ходе выполнения запроса;</w:t>
      </w:r>
    </w:p>
    <w:p w:rsidR="006F29FC" w:rsidRPr="007057F0" w:rsidRDefault="006F29FC" w:rsidP="00B41818">
      <w:pPr>
        <w:ind w:firstLine="709"/>
        <w:jc w:val="both"/>
      </w:pPr>
      <w:r w:rsidRPr="007057F0">
        <w:t>осуществления оценки качества предоставления муниципальной услуги;</w:t>
      </w:r>
    </w:p>
    <w:p w:rsidR="006F29FC" w:rsidRPr="007057F0" w:rsidRDefault="006F29FC" w:rsidP="00B41818">
      <w:pPr>
        <w:ind w:firstLine="709"/>
        <w:jc w:val="both"/>
      </w:pPr>
      <w:r w:rsidRPr="007057F0">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F29FC" w:rsidRPr="007057F0" w:rsidRDefault="006F29FC" w:rsidP="00B41818">
      <w:pPr>
        <w:ind w:firstLine="709"/>
        <w:jc w:val="both"/>
      </w:pPr>
      <w:r w:rsidRPr="007057F0">
        <w:t xml:space="preserve">2.17.6. 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7057F0">
        <w:rPr>
          <w:iCs/>
        </w:rPr>
        <w:t>от 27 июля 2010 года № 210-ФЗ «Об организации предоставления государственных и муниципальных услуг»</w:t>
      </w:r>
      <w:r w:rsidRPr="007057F0">
        <w:t xml:space="preserve"> (далее – комплексный запрос).</w:t>
      </w:r>
    </w:p>
    <w:p w:rsidR="006F29FC" w:rsidRPr="007057F0" w:rsidRDefault="006F29FC" w:rsidP="00B41818">
      <w:pPr>
        <w:ind w:firstLine="709"/>
        <w:jc w:val="both"/>
      </w:pPr>
      <w:r w:rsidRPr="007057F0">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6F29FC" w:rsidRPr="007057F0" w:rsidRDefault="006F29FC" w:rsidP="00B41818">
      <w:pPr>
        <w:ind w:firstLine="709"/>
        <w:jc w:val="both"/>
      </w:pPr>
      <w:r w:rsidRPr="007057F0">
        <w:lastRenderedPageBreak/>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6F29FC" w:rsidRPr="007057F0" w:rsidRDefault="006F29FC" w:rsidP="00B41818">
      <w:pPr>
        <w:ind w:firstLine="709"/>
        <w:jc w:val="both"/>
      </w:pPr>
      <w:r w:rsidRPr="007057F0">
        <w:t xml:space="preserve">Направление МФЦ заявлений, а также указанных в части 4 статьи 15.1 статьи Федерального закона </w:t>
      </w:r>
      <w:r w:rsidRPr="007057F0">
        <w:rPr>
          <w:iCs/>
        </w:rPr>
        <w:t xml:space="preserve">от 27 июля 2010 года № 210-ФЗ «Об организации предоставления государственных и муниципальных услуг» </w:t>
      </w:r>
      <w:r w:rsidRPr="007057F0">
        <w:t>документов в уполномоченный орган, осуществляется не позднее 1 (одного) рабочего дня, следующего за днем получения комплексного запроса.</w:t>
      </w:r>
    </w:p>
    <w:p w:rsidR="006F29FC" w:rsidRPr="007057F0" w:rsidRDefault="006F29FC" w:rsidP="00B41818">
      <w:pPr>
        <w:widowControl w:val="0"/>
        <w:tabs>
          <w:tab w:val="left" w:pos="851"/>
        </w:tabs>
        <w:ind w:firstLine="709"/>
        <w:jc w:val="both"/>
      </w:pPr>
      <w:r w:rsidRPr="007057F0">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6F29FC" w:rsidRPr="007057F0" w:rsidRDefault="006F29FC" w:rsidP="00B41818">
      <w:pPr>
        <w:widowControl w:val="0"/>
        <w:ind w:firstLine="709"/>
        <w:jc w:val="both"/>
      </w:pPr>
    </w:p>
    <w:p w:rsidR="006F29FC" w:rsidRPr="007057F0" w:rsidRDefault="006F29FC" w:rsidP="00B41818">
      <w:pPr>
        <w:widowControl w:val="0"/>
        <w:tabs>
          <w:tab w:val="left" w:pos="0"/>
          <w:tab w:val="left" w:pos="993"/>
        </w:tabs>
        <w:ind w:firstLine="709"/>
        <w:jc w:val="center"/>
      </w:pPr>
      <w:r w:rsidRPr="007057F0">
        <w:rPr>
          <w:b/>
          <w:bCs/>
          <w:kern w:val="1"/>
        </w:rPr>
        <w:t>Подраздел 2.18.</w:t>
      </w:r>
      <w:r w:rsidRPr="007057F0">
        <w:rPr>
          <w:kern w:val="1"/>
        </w:rPr>
        <w:t xml:space="preserve"> </w:t>
      </w:r>
      <w:r w:rsidRPr="007057F0">
        <w:rPr>
          <w:b/>
          <w:spacing w:val="5"/>
          <w:kern w:val="1"/>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F29FC" w:rsidRPr="007057F0" w:rsidRDefault="006F29FC" w:rsidP="00B41818">
      <w:pPr>
        <w:widowControl w:val="0"/>
        <w:tabs>
          <w:tab w:val="left" w:pos="0"/>
          <w:tab w:val="left" w:pos="993"/>
        </w:tabs>
        <w:ind w:firstLine="709"/>
        <w:jc w:val="both"/>
      </w:pPr>
    </w:p>
    <w:p w:rsidR="006F29FC" w:rsidRPr="007057F0" w:rsidRDefault="006F29FC" w:rsidP="00B41818">
      <w:pPr>
        <w:widowControl w:val="0"/>
        <w:tabs>
          <w:tab w:val="left" w:pos="0"/>
        </w:tabs>
        <w:ind w:firstLine="709"/>
        <w:jc w:val="both"/>
      </w:pPr>
      <w:r w:rsidRPr="007057F0">
        <w:rPr>
          <w:kern w:val="1"/>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6F29FC" w:rsidRPr="007057F0" w:rsidRDefault="006F29FC" w:rsidP="00B41818">
      <w:pPr>
        <w:widowControl w:val="0"/>
        <w:ind w:firstLine="709"/>
        <w:jc w:val="both"/>
      </w:pPr>
      <w:r w:rsidRPr="007057F0">
        <w:t>в уполномоченный орган на бумажном носителе при личном обращении либо посредством почтовой связи;</w:t>
      </w:r>
    </w:p>
    <w:p w:rsidR="006F29FC" w:rsidRPr="007057F0" w:rsidRDefault="006F29FC" w:rsidP="00B41818">
      <w:pPr>
        <w:widowControl w:val="0"/>
        <w:ind w:firstLine="709"/>
        <w:jc w:val="both"/>
      </w:pPr>
      <w:r w:rsidRPr="007057F0">
        <w:t>через МФЦ в уполномоченный орган на бумажном носителе;</w:t>
      </w:r>
    </w:p>
    <w:p w:rsidR="006F29FC" w:rsidRPr="007057F0" w:rsidRDefault="006F29FC" w:rsidP="00B41818">
      <w:pPr>
        <w:widowControl w:val="0"/>
        <w:ind w:firstLine="709"/>
        <w:jc w:val="both"/>
      </w:pPr>
      <w:r w:rsidRPr="007057F0">
        <w:t xml:space="preserve">в форме электронных документов посредством использования информационно-телекоммуникационных технологий, включая использование Единого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w:t>
      </w:r>
      <w:r w:rsidR="00191B9D" w:rsidRPr="007057F0">
        <w:t>–</w:t>
      </w:r>
      <w:r w:rsidRPr="007057F0">
        <w:t xml:space="preserve"> электронная подпись).</w:t>
      </w:r>
    </w:p>
    <w:p w:rsidR="006F29FC" w:rsidRPr="007057F0" w:rsidRDefault="006F29FC" w:rsidP="00B41818">
      <w:pPr>
        <w:widowControl w:val="0"/>
        <w:ind w:firstLine="709"/>
        <w:jc w:val="both"/>
      </w:pPr>
      <w:r w:rsidRPr="007057F0">
        <w:t xml:space="preserve">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w:t>
      </w:r>
      <w:r w:rsidR="00191B9D" w:rsidRPr="007057F0">
        <w:t>Тверской области</w:t>
      </w:r>
      <w:r w:rsidRPr="007057F0">
        <w:t xml:space="preserve">, независимо от места регистрации заявителя на территории </w:t>
      </w:r>
      <w:r w:rsidR="00191B9D" w:rsidRPr="007057F0">
        <w:t>Тверской области</w:t>
      </w:r>
      <w:r w:rsidRPr="007057F0">
        <w:t xml:space="preserve">, места расположения на территории </w:t>
      </w:r>
      <w:r w:rsidR="00191B9D" w:rsidRPr="007057F0">
        <w:t>Тверской области</w:t>
      </w:r>
      <w:r w:rsidRPr="007057F0">
        <w:t xml:space="preserve"> объектов недвижимости.</w:t>
      </w:r>
    </w:p>
    <w:p w:rsidR="006F29FC" w:rsidRPr="007057F0" w:rsidRDefault="006F29FC" w:rsidP="00B41818">
      <w:pPr>
        <w:widowControl w:val="0"/>
        <w:ind w:firstLine="709"/>
        <w:jc w:val="both"/>
      </w:pPr>
      <w:r w:rsidRPr="007057F0">
        <w:t>2.18.3. МФЦ при обращении заявителя (представителя заявителя) за предоставлением муниципальной услуги осуществляют:</w:t>
      </w:r>
    </w:p>
    <w:p w:rsidR="006F29FC" w:rsidRPr="007057F0" w:rsidRDefault="006F29FC" w:rsidP="00B41818">
      <w:pPr>
        <w:widowControl w:val="0"/>
        <w:ind w:firstLine="709"/>
        <w:jc w:val="both"/>
      </w:pPr>
      <w:r w:rsidRPr="007057F0">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F29FC" w:rsidRPr="007057F0" w:rsidRDefault="006F29FC" w:rsidP="00B41818">
      <w:pPr>
        <w:widowControl w:val="0"/>
        <w:ind w:firstLine="709"/>
        <w:jc w:val="both"/>
      </w:pPr>
      <w:r w:rsidRPr="007057F0">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6F29FC" w:rsidRPr="007057F0" w:rsidRDefault="006F29FC" w:rsidP="00B41818">
      <w:pPr>
        <w:autoSpaceDE w:val="0"/>
        <w:ind w:firstLine="709"/>
        <w:jc w:val="both"/>
        <w:rPr>
          <w:rFonts w:eastAsia="Tahoma"/>
          <w:kern w:val="1"/>
        </w:rPr>
      </w:pPr>
      <w:r w:rsidRPr="007057F0">
        <w:t xml:space="preserve">2.18.4. При направлении заявлений и документов в электронной форме с использованием Единого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w:t>
      </w:r>
      <w:r w:rsidRPr="007057F0">
        <w:lastRenderedPageBreak/>
        <w:t>электронной подписи, использование которых допускается при обращении за получением государственных и муниципальных услуг».</w:t>
      </w:r>
    </w:p>
    <w:p w:rsidR="006F29FC" w:rsidRPr="007057F0" w:rsidRDefault="006F29FC" w:rsidP="00B41818">
      <w:pPr>
        <w:widowControl w:val="0"/>
        <w:tabs>
          <w:tab w:val="left" w:pos="0"/>
        </w:tabs>
        <w:ind w:firstLine="709"/>
        <w:jc w:val="both"/>
        <w:rPr>
          <w:bCs/>
          <w:kern w:val="1"/>
        </w:rPr>
      </w:pPr>
      <w:r w:rsidRPr="007057F0">
        <w:rPr>
          <w:rFonts w:eastAsia="Tahoma"/>
          <w:kern w:val="1"/>
        </w:rPr>
        <w:t xml:space="preserve">Заявитель </w:t>
      </w:r>
      <w:r w:rsidR="00191B9D" w:rsidRPr="007057F0">
        <w:rPr>
          <w:rFonts w:eastAsia="Tahoma"/>
          <w:kern w:val="1"/>
        </w:rPr>
        <w:t>–</w:t>
      </w:r>
      <w:r w:rsidRPr="007057F0">
        <w:rPr>
          <w:rFonts w:eastAsia="Tahoma"/>
          <w:kern w:val="1"/>
        </w:rPr>
        <w:t xml:space="preserve"> физическое лицо вправе использовать простую электронную подпись в случае, предусмотренном пунктом 2.1</w:t>
      </w:r>
      <w:r w:rsidRPr="007057F0">
        <w:rPr>
          <w:rFonts w:eastAsia="Tahoma"/>
          <w:kern w:val="1"/>
          <w:vertAlign w:val="superscript"/>
        </w:rPr>
        <w:t xml:space="preserve"> </w:t>
      </w:r>
      <w:r w:rsidRPr="007057F0">
        <w:rPr>
          <w:rFonts w:eastAsia="Tahoma"/>
          <w:kern w:val="1"/>
        </w:rPr>
        <w:t xml:space="preserve">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w:t>
      </w:r>
      <w:r w:rsidR="00191B9D" w:rsidRPr="007057F0">
        <w:rPr>
          <w:rFonts w:eastAsia="Tahoma"/>
          <w:kern w:val="1"/>
        </w:rPr>
        <w:t>–</w:t>
      </w:r>
      <w:r w:rsidRPr="007057F0">
        <w:rPr>
          <w:rFonts w:eastAsia="Tahoma"/>
          <w:kern w:val="1"/>
        </w:rPr>
        <w:t xml:space="preserve"> физического лица осуществляются с использованием </w:t>
      </w:r>
      <w:r w:rsidRPr="007057F0">
        <w:rPr>
          <w:kern w:val="1"/>
        </w:rPr>
        <w:t>Единой системы идентификации и аутентификации</w:t>
      </w:r>
      <w:r w:rsidRPr="007057F0">
        <w:rPr>
          <w:rFonts w:eastAsia="Tahoma"/>
          <w:kern w:val="1"/>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6F29FC" w:rsidRPr="007057F0" w:rsidRDefault="006F29FC" w:rsidP="00B41818">
      <w:pPr>
        <w:widowControl w:val="0"/>
        <w:ind w:firstLine="709"/>
        <w:jc w:val="both"/>
        <w:rPr>
          <w:bCs/>
          <w:kern w:val="1"/>
        </w:rPr>
      </w:pPr>
    </w:p>
    <w:p w:rsidR="006F29FC" w:rsidRPr="007057F0" w:rsidRDefault="006F29FC" w:rsidP="00B41818">
      <w:pPr>
        <w:tabs>
          <w:tab w:val="left" w:pos="0"/>
        </w:tabs>
        <w:ind w:firstLine="709"/>
        <w:jc w:val="center"/>
        <w:rPr>
          <w:b/>
          <w:kern w:val="1"/>
        </w:rPr>
      </w:pPr>
      <w:r w:rsidRPr="007057F0">
        <w:rPr>
          <w:b/>
          <w:bCs/>
          <w:kern w:val="1"/>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F29FC" w:rsidRPr="007057F0" w:rsidRDefault="006F29FC" w:rsidP="00B41818">
      <w:pPr>
        <w:tabs>
          <w:tab w:val="left" w:pos="0"/>
        </w:tabs>
        <w:ind w:firstLine="709"/>
        <w:jc w:val="center"/>
        <w:rPr>
          <w:b/>
          <w:kern w:val="1"/>
        </w:rPr>
      </w:pPr>
    </w:p>
    <w:p w:rsidR="006F29FC" w:rsidRPr="007057F0" w:rsidRDefault="006F29FC" w:rsidP="00B41818">
      <w:pPr>
        <w:widowControl w:val="0"/>
        <w:ind w:firstLine="709"/>
        <w:jc w:val="center"/>
      </w:pPr>
      <w:r w:rsidRPr="007057F0">
        <w:rPr>
          <w:b/>
          <w:bCs/>
          <w:kern w:val="1"/>
        </w:rPr>
        <w:t>Подраздел 3.1. Состав, последовательность и сроки выполнения административных процедур, требования к порядку их выполнения</w:t>
      </w:r>
    </w:p>
    <w:p w:rsidR="006F29FC" w:rsidRPr="007057F0" w:rsidRDefault="006F29FC" w:rsidP="00B41818">
      <w:pPr>
        <w:widowControl w:val="0"/>
        <w:ind w:firstLine="709"/>
        <w:jc w:val="both"/>
      </w:pPr>
    </w:p>
    <w:p w:rsidR="006F29FC" w:rsidRPr="007057F0" w:rsidRDefault="006F29FC" w:rsidP="00B41818">
      <w:pPr>
        <w:widowControl w:val="0"/>
        <w:ind w:firstLine="709"/>
        <w:jc w:val="both"/>
        <w:rPr>
          <w:kern w:val="1"/>
        </w:rPr>
      </w:pPr>
      <w:r w:rsidRPr="007057F0">
        <w:rPr>
          <w:kern w:val="1"/>
        </w:rPr>
        <w:t>3.1.1. Предоставление муниципальной услуги включает в себя следующие административные процедуры (действия):</w:t>
      </w:r>
    </w:p>
    <w:p w:rsidR="006F29FC" w:rsidRPr="007057F0" w:rsidRDefault="006F29FC" w:rsidP="00B41818">
      <w:pPr>
        <w:widowControl w:val="0"/>
        <w:ind w:firstLine="709"/>
        <w:jc w:val="both"/>
        <w:rPr>
          <w:kern w:val="1"/>
        </w:rPr>
      </w:pPr>
      <w:r w:rsidRPr="007057F0">
        <w:rPr>
          <w:kern w:val="1"/>
        </w:rPr>
        <w:t>1) прием заявления и прилагаемых к нему документов, регистрация заявления и выдача заявителю расписки в получении заявления и документов;</w:t>
      </w:r>
    </w:p>
    <w:p w:rsidR="006F29FC" w:rsidRPr="007057F0" w:rsidRDefault="006F29FC" w:rsidP="00B41818">
      <w:pPr>
        <w:widowControl w:val="0"/>
        <w:ind w:firstLine="709"/>
        <w:jc w:val="both"/>
        <w:rPr>
          <w:kern w:val="1"/>
        </w:rPr>
      </w:pPr>
      <w:r w:rsidRPr="007057F0">
        <w:rPr>
          <w:kern w:val="1"/>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6F29FC" w:rsidRPr="007057F0" w:rsidRDefault="006F29FC" w:rsidP="00B41818">
      <w:pPr>
        <w:widowControl w:val="0"/>
        <w:ind w:firstLine="709"/>
        <w:jc w:val="both"/>
        <w:rPr>
          <w:kern w:val="1"/>
        </w:rPr>
      </w:pPr>
      <w:r w:rsidRPr="007057F0">
        <w:rPr>
          <w:kern w:val="1"/>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F29FC" w:rsidRPr="007057F0" w:rsidRDefault="006F29FC" w:rsidP="00B41818">
      <w:pPr>
        <w:widowControl w:val="0"/>
        <w:ind w:firstLine="709"/>
        <w:jc w:val="both"/>
        <w:rPr>
          <w:kern w:val="1"/>
        </w:rPr>
      </w:pPr>
      <w:r w:rsidRPr="007057F0">
        <w:rPr>
          <w:kern w:val="1"/>
        </w:rPr>
        <w:t>4) выдача заявителю результата предоставления муниципальной услуги;</w:t>
      </w:r>
    </w:p>
    <w:p w:rsidR="006F29FC" w:rsidRPr="007057F0" w:rsidRDefault="006F29FC" w:rsidP="00B41818">
      <w:pPr>
        <w:widowControl w:val="0"/>
        <w:ind w:firstLine="709"/>
        <w:jc w:val="both"/>
        <w:rPr>
          <w:kern w:val="1"/>
        </w:rPr>
      </w:pPr>
      <w:r w:rsidRPr="007057F0">
        <w:rPr>
          <w:kern w:val="1"/>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6F29FC" w:rsidRPr="007057F0" w:rsidRDefault="006F29FC" w:rsidP="00B41818">
      <w:pPr>
        <w:widowControl w:val="0"/>
        <w:tabs>
          <w:tab w:val="left" w:pos="851"/>
        </w:tabs>
        <w:ind w:firstLine="709"/>
        <w:jc w:val="both"/>
        <w:rPr>
          <w:kern w:val="1"/>
        </w:rPr>
      </w:pPr>
      <w:bookmarkStart w:id="11" w:name="OLE_LINK12"/>
      <w:bookmarkStart w:id="12" w:name="OLE_LINK13"/>
      <w:bookmarkStart w:id="13" w:name="OLE_LINK14"/>
      <w:r w:rsidRPr="007057F0">
        <w:rPr>
          <w:kern w:val="1"/>
        </w:rPr>
        <w:t>3.1.2. Прием заявления и прилагаемых к нему документов, регистрация заявления и выдача заявителю расписки в получении заявления и документов.</w:t>
      </w:r>
    </w:p>
    <w:p w:rsidR="006F29FC" w:rsidRPr="007057F0" w:rsidRDefault="006F29FC" w:rsidP="00B41818">
      <w:pPr>
        <w:widowControl w:val="0"/>
        <w:tabs>
          <w:tab w:val="left" w:pos="851"/>
        </w:tabs>
        <w:ind w:firstLine="709"/>
        <w:jc w:val="both"/>
        <w:rPr>
          <w:kern w:val="1"/>
        </w:rPr>
      </w:pPr>
      <w:r w:rsidRPr="007057F0">
        <w:rPr>
          <w:kern w:val="1"/>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bookmarkEnd w:id="11"/>
    <w:bookmarkEnd w:id="12"/>
    <w:bookmarkEnd w:id="13"/>
    <w:p w:rsidR="006F29FC" w:rsidRPr="007057F0" w:rsidRDefault="006F29FC" w:rsidP="00B41818">
      <w:pPr>
        <w:widowControl w:val="0"/>
        <w:ind w:firstLine="709"/>
        <w:jc w:val="both"/>
        <w:rPr>
          <w:kern w:val="1"/>
        </w:rPr>
      </w:pPr>
      <w:r w:rsidRPr="007057F0">
        <w:rPr>
          <w:kern w:val="1"/>
        </w:rPr>
        <w:t xml:space="preserve">В целях предоставления муниципальной услуги, в том числе осуществляется прием заявителей по предварительной записи. </w:t>
      </w:r>
    </w:p>
    <w:p w:rsidR="006F29FC" w:rsidRPr="007057F0" w:rsidRDefault="006F29FC" w:rsidP="00B41818">
      <w:pPr>
        <w:widowControl w:val="0"/>
        <w:ind w:firstLine="709"/>
        <w:jc w:val="both"/>
        <w:rPr>
          <w:kern w:val="1"/>
        </w:rPr>
      </w:pPr>
      <w:r w:rsidRPr="007057F0">
        <w:rPr>
          <w:kern w:val="1"/>
        </w:rPr>
        <w:t>Запись на прием проводится посредством Единого портала</w:t>
      </w:r>
      <w:r w:rsidR="00191B9D" w:rsidRPr="007057F0">
        <w:rPr>
          <w:kern w:val="1"/>
        </w:rPr>
        <w:t xml:space="preserve"> и официального сайта уполномоченного органа</w:t>
      </w:r>
      <w:r w:rsidRPr="007057F0">
        <w:rPr>
          <w:kern w:val="1"/>
        </w:rPr>
        <w:t xml:space="preserve">. </w:t>
      </w:r>
    </w:p>
    <w:p w:rsidR="006F29FC" w:rsidRPr="007057F0" w:rsidRDefault="006F29FC" w:rsidP="00B41818">
      <w:pPr>
        <w:widowControl w:val="0"/>
        <w:ind w:firstLine="709"/>
        <w:jc w:val="both"/>
        <w:rPr>
          <w:kern w:val="1"/>
        </w:rPr>
      </w:pPr>
      <w:r w:rsidRPr="007057F0">
        <w:rPr>
          <w:kern w:val="1"/>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6F29FC" w:rsidRPr="007057F0" w:rsidRDefault="006F29FC" w:rsidP="00B41818">
      <w:pPr>
        <w:widowControl w:val="0"/>
        <w:ind w:firstLine="709"/>
        <w:jc w:val="both"/>
        <w:rPr>
          <w:kern w:val="1"/>
        </w:rPr>
      </w:pPr>
      <w:r w:rsidRPr="007057F0">
        <w:rPr>
          <w:kern w:val="1"/>
        </w:rPr>
        <w:t xml:space="preserve">Уполномоченный орган, МФЦ не вправе требовать от заявителя совершения иных действий, кроме прохождения идентификации и аутентификации в соответствии с </w:t>
      </w:r>
      <w:r w:rsidRPr="007057F0">
        <w:rPr>
          <w:kern w:val="1"/>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F29FC" w:rsidRPr="007057F0" w:rsidRDefault="006F29FC" w:rsidP="00B41818">
      <w:pPr>
        <w:widowControl w:val="0"/>
        <w:tabs>
          <w:tab w:val="left" w:pos="851"/>
        </w:tabs>
        <w:ind w:firstLine="709"/>
        <w:jc w:val="both"/>
        <w:rPr>
          <w:kern w:val="1"/>
        </w:rPr>
      </w:pPr>
      <w:r w:rsidRPr="007057F0">
        <w:rPr>
          <w:kern w:val="1"/>
        </w:rPr>
        <w:t>3.1.2.2. При обращении заявителя в администрацию ответственный специалист при приеме заявления:</w:t>
      </w:r>
    </w:p>
    <w:p w:rsidR="006F29FC" w:rsidRPr="007057F0" w:rsidRDefault="006F29FC" w:rsidP="00B41818">
      <w:pPr>
        <w:widowControl w:val="0"/>
        <w:ind w:firstLine="709"/>
        <w:jc w:val="both"/>
        <w:rPr>
          <w:kern w:val="1"/>
        </w:rPr>
      </w:pPr>
      <w:r w:rsidRPr="007057F0">
        <w:rPr>
          <w:kern w:val="1"/>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F29FC" w:rsidRPr="007057F0" w:rsidRDefault="006F29FC" w:rsidP="00B41818">
      <w:pPr>
        <w:widowControl w:val="0"/>
        <w:ind w:firstLine="709"/>
        <w:jc w:val="both"/>
        <w:rPr>
          <w:kern w:val="1"/>
        </w:rPr>
      </w:pPr>
      <w:r w:rsidRPr="007057F0">
        <w:rPr>
          <w:kern w:val="1"/>
        </w:rPr>
        <w:t>устанавливает предмет обращения;</w:t>
      </w:r>
    </w:p>
    <w:p w:rsidR="006F29FC" w:rsidRPr="007057F0" w:rsidRDefault="006F29FC" w:rsidP="00B41818">
      <w:pPr>
        <w:widowControl w:val="0"/>
        <w:ind w:firstLine="709"/>
        <w:jc w:val="both"/>
        <w:rPr>
          <w:kern w:val="1"/>
        </w:rPr>
      </w:pPr>
      <w:r w:rsidRPr="007057F0">
        <w:rPr>
          <w:kern w:val="1"/>
        </w:rPr>
        <w:t>проверяет соответствие представленных документов установленным требованиям, удостоверяясь, что:</w:t>
      </w:r>
    </w:p>
    <w:p w:rsidR="006F29FC" w:rsidRPr="007057F0" w:rsidRDefault="006F29FC" w:rsidP="00B41818">
      <w:pPr>
        <w:widowControl w:val="0"/>
        <w:ind w:firstLine="709"/>
        <w:jc w:val="both"/>
        <w:rPr>
          <w:kern w:val="1"/>
        </w:rPr>
      </w:pPr>
      <w:r w:rsidRPr="007057F0">
        <w:rPr>
          <w:kern w:val="1"/>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F29FC" w:rsidRPr="007057F0" w:rsidRDefault="006F29FC" w:rsidP="00B41818">
      <w:pPr>
        <w:widowControl w:val="0"/>
        <w:ind w:firstLine="709"/>
        <w:jc w:val="both"/>
        <w:rPr>
          <w:kern w:val="1"/>
        </w:rPr>
      </w:pPr>
      <w:r w:rsidRPr="007057F0">
        <w:rPr>
          <w:kern w:val="1"/>
        </w:rPr>
        <w:t>тексты документов написаны разборчиво;</w:t>
      </w:r>
    </w:p>
    <w:p w:rsidR="006F29FC" w:rsidRPr="007057F0" w:rsidRDefault="006F29FC" w:rsidP="00B41818">
      <w:pPr>
        <w:widowControl w:val="0"/>
        <w:ind w:firstLine="709"/>
        <w:jc w:val="both"/>
        <w:rPr>
          <w:kern w:val="1"/>
        </w:rPr>
      </w:pPr>
      <w:r w:rsidRPr="007057F0">
        <w:rPr>
          <w:kern w:val="1"/>
        </w:rPr>
        <w:t>фамилии, имена и отчества физических лиц, адреса их мест жительства написаны полностью;</w:t>
      </w:r>
    </w:p>
    <w:p w:rsidR="006F29FC" w:rsidRPr="007057F0" w:rsidRDefault="006F29FC" w:rsidP="00B41818">
      <w:pPr>
        <w:widowControl w:val="0"/>
        <w:ind w:firstLine="709"/>
        <w:jc w:val="both"/>
        <w:rPr>
          <w:kern w:val="1"/>
        </w:rPr>
      </w:pPr>
      <w:r w:rsidRPr="007057F0">
        <w:rPr>
          <w:kern w:val="1"/>
        </w:rPr>
        <w:t>в документах нет подчисток, приписок, зачеркнутых слов и иных не оговоренных в них исправлений;</w:t>
      </w:r>
    </w:p>
    <w:p w:rsidR="006F29FC" w:rsidRPr="007057F0" w:rsidRDefault="006F29FC" w:rsidP="00B41818">
      <w:pPr>
        <w:widowControl w:val="0"/>
        <w:ind w:firstLine="709"/>
        <w:jc w:val="both"/>
        <w:rPr>
          <w:kern w:val="1"/>
        </w:rPr>
      </w:pPr>
      <w:r w:rsidRPr="007057F0">
        <w:rPr>
          <w:kern w:val="1"/>
        </w:rPr>
        <w:t>документы не исполнены карандашом;</w:t>
      </w:r>
    </w:p>
    <w:p w:rsidR="006F29FC" w:rsidRPr="007057F0" w:rsidRDefault="006F29FC" w:rsidP="00B41818">
      <w:pPr>
        <w:widowControl w:val="0"/>
        <w:ind w:firstLine="709"/>
        <w:jc w:val="both"/>
        <w:rPr>
          <w:kern w:val="1"/>
        </w:rPr>
      </w:pPr>
      <w:r w:rsidRPr="007057F0">
        <w:rPr>
          <w:kern w:val="1"/>
        </w:rPr>
        <w:t>документы не имеют серьезных повреждений, наличие которых не позволяет однозначно истолковать их содержание;</w:t>
      </w:r>
    </w:p>
    <w:p w:rsidR="006F29FC" w:rsidRPr="007057F0" w:rsidRDefault="006F29FC" w:rsidP="00B41818">
      <w:pPr>
        <w:widowControl w:val="0"/>
        <w:ind w:firstLine="709"/>
        <w:jc w:val="both"/>
        <w:rPr>
          <w:kern w:val="1"/>
        </w:rPr>
      </w:pPr>
      <w:r w:rsidRPr="007057F0">
        <w:rPr>
          <w:kern w:val="1"/>
        </w:rPr>
        <w:t>срок действия документов не истек;</w:t>
      </w:r>
    </w:p>
    <w:p w:rsidR="006F29FC" w:rsidRPr="007057F0" w:rsidRDefault="006F29FC" w:rsidP="00B41818">
      <w:pPr>
        <w:widowControl w:val="0"/>
        <w:ind w:firstLine="709"/>
        <w:jc w:val="both"/>
        <w:rPr>
          <w:kern w:val="1"/>
        </w:rPr>
      </w:pPr>
      <w:r w:rsidRPr="007057F0">
        <w:rPr>
          <w:kern w:val="1"/>
        </w:rPr>
        <w:t>документы содержат информацию, необходимую для предоставления муниципальной услуги, указанной в заявлении;</w:t>
      </w:r>
    </w:p>
    <w:p w:rsidR="006F29FC" w:rsidRPr="007057F0" w:rsidRDefault="006F29FC" w:rsidP="00B41818">
      <w:pPr>
        <w:widowControl w:val="0"/>
        <w:ind w:firstLine="709"/>
        <w:jc w:val="both"/>
        <w:rPr>
          <w:kern w:val="1"/>
        </w:rPr>
      </w:pPr>
      <w:r w:rsidRPr="007057F0">
        <w:rPr>
          <w:kern w:val="1"/>
        </w:rPr>
        <w:t>документы представлены в полном объеме;</w:t>
      </w:r>
    </w:p>
    <w:p w:rsidR="006F29FC" w:rsidRPr="007057F0" w:rsidRDefault="006F29FC" w:rsidP="00B41818">
      <w:pPr>
        <w:widowControl w:val="0"/>
        <w:ind w:firstLine="709"/>
        <w:jc w:val="both"/>
        <w:rPr>
          <w:kern w:val="1"/>
        </w:rPr>
      </w:pPr>
      <w:r w:rsidRPr="007057F0">
        <w:rPr>
          <w:kern w:val="1"/>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6F29FC" w:rsidRPr="007057F0" w:rsidRDefault="006F29FC" w:rsidP="00B41818">
      <w:pPr>
        <w:widowControl w:val="0"/>
        <w:ind w:firstLine="709"/>
        <w:jc w:val="both"/>
        <w:rPr>
          <w:kern w:val="1"/>
        </w:rPr>
      </w:pPr>
      <w:r w:rsidRPr="007057F0">
        <w:rPr>
          <w:kern w:val="1"/>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F29FC" w:rsidRPr="007057F0" w:rsidRDefault="006F29FC" w:rsidP="00B41818">
      <w:pPr>
        <w:widowControl w:val="0"/>
        <w:ind w:firstLine="709"/>
        <w:jc w:val="both"/>
        <w:rPr>
          <w:kern w:val="1"/>
        </w:rPr>
      </w:pPr>
      <w:r w:rsidRPr="007057F0">
        <w:rPr>
          <w:kern w:val="1"/>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заверительная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w:t>
      </w:r>
      <w:r w:rsidR="00191B9D" w:rsidRPr="007057F0">
        <w:rPr>
          <w:kern w:val="1"/>
        </w:rPr>
        <w:t>ного</w:t>
      </w:r>
      <w:r w:rsidRPr="007057F0">
        <w:rPr>
          <w:kern w:val="1"/>
        </w:rPr>
        <w:t xml:space="preserve">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6F29FC" w:rsidRPr="007057F0" w:rsidRDefault="006F29FC" w:rsidP="00B41818">
      <w:pPr>
        <w:widowControl w:val="0"/>
        <w:ind w:firstLine="709"/>
        <w:jc w:val="both"/>
        <w:rPr>
          <w:kern w:val="1"/>
        </w:rPr>
      </w:pPr>
      <w:r w:rsidRPr="007057F0">
        <w:rPr>
          <w:kern w:val="1"/>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F29FC" w:rsidRPr="007057F0" w:rsidRDefault="006F29FC" w:rsidP="00B41818">
      <w:pPr>
        <w:widowControl w:val="0"/>
        <w:tabs>
          <w:tab w:val="left" w:pos="851"/>
        </w:tabs>
        <w:ind w:firstLine="709"/>
        <w:jc w:val="both"/>
        <w:rPr>
          <w:kern w:val="1"/>
        </w:rPr>
      </w:pPr>
      <w:r w:rsidRPr="007057F0">
        <w:rPr>
          <w:kern w:val="1"/>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w:t>
      </w:r>
      <w:r w:rsidRPr="007057F0">
        <w:rPr>
          <w:kern w:val="1"/>
        </w:rPr>
        <w:lastRenderedPageBreak/>
        <w:t>специалиста отдела).</w:t>
      </w:r>
    </w:p>
    <w:p w:rsidR="006F29FC" w:rsidRPr="007057F0" w:rsidRDefault="006F29FC" w:rsidP="00B41818">
      <w:pPr>
        <w:widowControl w:val="0"/>
        <w:tabs>
          <w:tab w:val="left" w:pos="851"/>
        </w:tabs>
        <w:ind w:firstLine="709"/>
        <w:jc w:val="both"/>
        <w:rPr>
          <w:kern w:val="1"/>
        </w:rPr>
      </w:pPr>
      <w:r w:rsidRPr="007057F0">
        <w:rPr>
          <w:kern w:val="1"/>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6F29FC" w:rsidRPr="007057F0" w:rsidRDefault="006F29FC" w:rsidP="00B41818">
      <w:pPr>
        <w:widowControl w:val="0"/>
        <w:tabs>
          <w:tab w:val="left" w:pos="851"/>
        </w:tabs>
        <w:ind w:firstLine="709"/>
        <w:jc w:val="both"/>
        <w:rPr>
          <w:kern w:val="1"/>
        </w:rPr>
      </w:pPr>
      <w:r w:rsidRPr="007057F0">
        <w:rPr>
          <w:kern w:val="1"/>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6F29FC" w:rsidRPr="007057F0" w:rsidRDefault="006F29FC" w:rsidP="00B41818">
      <w:pPr>
        <w:widowControl w:val="0"/>
        <w:tabs>
          <w:tab w:val="left" w:pos="851"/>
        </w:tabs>
        <w:ind w:firstLine="709"/>
        <w:jc w:val="both"/>
        <w:rPr>
          <w:kern w:val="1"/>
        </w:rPr>
      </w:pPr>
      <w:r w:rsidRPr="007057F0">
        <w:rPr>
          <w:kern w:val="1"/>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F29FC" w:rsidRPr="007057F0" w:rsidRDefault="006F29FC" w:rsidP="00B41818">
      <w:pPr>
        <w:widowControl w:val="0"/>
        <w:tabs>
          <w:tab w:val="left" w:pos="851"/>
        </w:tabs>
        <w:ind w:firstLine="709"/>
        <w:jc w:val="both"/>
        <w:rPr>
          <w:kern w:val="1"/>
        </w:rPr>
      </w:pPr>
      <w:r w:rsidRPr="007057F0">
        <w:rPr>
          <w:kern w:val="1"/>
        </w:rPr>
        <w:t xml:space="preserve">3.1.3. </w:t>
      </w:r>
      <w:bookmarkStart w:id="14" w:name="sub_306"/>
      <w:r w:rsidRPr="007057F0">
        <w:rPr>
          <w:kern w:val="1"/>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6F29FC" w:rsidRPr="007057F0" w:rsidRDefault="006F29FC" w:rsidP="00B41818">
      <w:pPr>
        <w:widowControl w:val="0"/>
        <w:tabs>
          <w:tab w:val="left" w:pos="851"/>
        </w:tabs>
        <w:ind w:firstLine="709"/>
        <w:jc w:val="both"/>
        <w:rPr>
          <w:kern w:val="1"/>
        </w:rPr>
      </w:pPr>
      <w:r w:rsidRPr="007057F0">
        <w:rPr>
          <w:kern w:val="1"/>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6F29FC" w:rsidRPr="007057F0" w:rsidRDefault="006F29FC" w:rsidP="00B41818">
      <w:pPr>
        <w:widowControl w:val="0"/>
        <w:tabs>
          <w:tab w:val="left" w:pos="851"/>
        </w:tabs>
        <w:ind w:firstLine="709"/>
        <w:jc w:val="both"/>
        <w:rPr>
          <w:kern w:val="1"/>
        </w:rPr>
      </w:pPr>
      <w:r w:rsidRPr="007057F0">
        <w:rPr>
          <w:kern w:val="1"/>
        </w:rPr>
        <w:t>3.1.3.2. В течение 1 (одного) рабочего дня при получении документов и заявления ответственный специалист осуществляет следующие действия:</w:t>
      </w:r>
    </w:p>
    <w:p w:rsidR="006F29FC" w:rsidRPr="007057F0" w:rsidRDefault="006F29FC" w:rsidP="00B41818">
      <w:pPr>
        <w:widowControl w:val="0"/>
        <w:tabs>
          <w:tab w:val="left" w:pos="851"/>
        </w:tabs>
        <w:ind w:firstLine="709"/>
        <w:jc w:val="both"/>
        <w:rPr>
          <w:kern w:val="1"/>
        </w:rPr>
      </w:pPr>
      <w:r w:rsidRPr="007057F0">
        <w:rPr>
          <w:kern w:val="1"/>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F29FC" w:rsidRPr="007057F0" w:rsidRDefault="006F29FC" w:rsidP="00B41818">
      <w:pPr>
        <w:widowControl w:val="0"/>
        <w:tabs>
          <w:tab w:val="left" w:pos="851"/>
        </w:tabs>
        <w:ind w:firstLine="709"/>
        <w:jc w:val="both"/>
        <w:rPr>
          <w:kern w:val="1"/>
        </w:rPr>
      </w:pPr>
      <w:r w:rsidRPr="007057F0">
        <w:rPr>
          <w:kern w:val="1"/>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rsidR="006F29FC" w:rsidRPr="007057F0" w:rsidRDefault="006F29FC" w:rsidP="00B41818">
      <w:pPr>
        <w:widowControl w:val="0"/>
        <w:tabs>
          <w:tab w:val="left" w:pos="851"/>
        </w:tabs>
        <w:ind w:firstLine="709"/>
        <w:jc w:val="both"/>
        <w:rPr>
          <w:kern w:val="1"/>
        </w:rPr>
      </w:pPr>
      <w:r w:rsidRPr="007057F0">
        <w:rPr>
          <w:kern w:val="1"/>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6F29FC" w:rsidRPr="007057F0" w:rsidRDefault="006F29FC" w:rsidP="00B41818">
      <w:pPr>
        <w:widowControl w:val="0"/>
        <w:tabs>
          <w:tab w:val="left" w:pos="851"/>
        </w:tabs>
        <w:ind w:firstLine="709"/>
        <w:jc w:val="both"/>
        <w:rPr>
          <w:kern w:val="1"/>
        </w:rPr>
      </w:pPr>
      <w:r w:rsidRPr="007057F0">
        <w:rPr>
          <w:kern w:val="1"/>
        </w:rPr>
        <w:t>Направление запросов допускается только с целью предоставления муниципальной услуги.</w:t>
      </w:r>
    </w:p>
    <w:p w:rsidR="006F29FC" w:rsidRPr="007057F0" w:rsidRDefault="006F29FC" w:rsidP="00B41818">
      <w:pPr>
        <w:widowControl w:val="0"/>
        <w:tabs>
          <w:tab w:val="left" w:pos="851"/>
        </w:tabs>
        <w:ind w:firstLine="709"/>
        <w:jc w:val="both"/>
        <w:rPr>
          <w:kern w:val="1"/>
        </w:rPr>
      </w:pPr>
      <w:r w:rsidRPr="007057F0">
        <w:rPr>
          <w:kern w:val="1"/>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6F29FC" w:rsidRPr="007057F0" w:rsidRDefault="006F29FC" w:rsidP="00B41818">
      <w:pPr>
        <w:widowControl w:val="0"/>
        <w:tabs>
          <w:tab w:val="left" w:pos="851"/>
        </w:tabs>
        <w:ind w:firstLine="709"/>
        <w:jc w:val="both"/>
        <w:rPr>
          <w:kern w:val="1"/>
        </w:rPr>
      </w:pPr>
      <w:r w:rsidRPr="007057F0">
        <w:rPr>
          <w:kern w:val="1"/>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6F29FC" w:rsidRPr="007057F0" w:rsidRDefault="006F29FC" w:rsidP="00B41818">
      <w:pPr>
        <w:widowControl w:val="0"/>
        <w:tabs>
          <w:tab w:val="left" w:pos="851"/>
        </w:tabs>
        <w:ind w:firstLine="709"/>
        <w:jc w:val="both"/>
        <w:rPr>
          <w:kern w:val="1"/>
        </w:rPr>
      </w:pPr>
      <w:bookmarkStart w:id="15" w:name="sub_367"/>
      <w:bookmarkEnd w:id="14"/>
      <w:r w:rsidRPr="007057F0">
        <w:rPr>
          <w:kern w:val="1"/>
        </w:rPr>
        <w:lastRenderedPageBreak/>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6F29FC" w:rsidRPr="007057F0" w:rsidRDefault="006F29FC" w:rsidP="00B41818">
      <w:pPr>
        <w:widowControl w:val="0"/>
        <w:tabs>
          <w:tab w:val="left" w:pos="851"/>
        </w:tabs>
        <w:ind w:firstLine="709"/>
        <w:jc w:val="both"/>
        <w:rPr>
          <w:kern w:val="1"/>
        </w:rPr>
      </w:pPr>
      <w:r w:rsidRPr="007057F0">
        <w:rPr>
          <w:kern w:val="1"/>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5"/>
    <w:p w:rsidR="006F29FC" w:rsidRPr="007057F0" w:rsidRDefault="006F29FC" w:rsidP="00B41818">
      <w:pPr>
        <w:widowControl w:val="0"/>
        <w:tabs>
          <w:tab w:val="left" w:pos="851"/>
        </w:tabs>
        <w:ind w:firstLine="709"/>
        <w:jc w:val="both"/>
        <w:rPr>
          <w:kern w:val="1"/>
        </w:rPr>
      </w:pPr>
      <w:r w:rsidRPr="007057F0">
        <w:rPr>
          <w:kern w:val="1"/>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F29FC" w:rsidRPr="007057F0" w:rsidRDefault="006F29FC" w:rsidP="00B41818">
      <w:pPr>
        <w:widowControl w:val="0"/>
        <w:tabs>
          <w:tab w:val="left" w:pos="851"/>
        </w:tabs>
        <w:ind w:firstLine="709"/>
        <w:jc w:val="both"/>
        <w:rPr>
          <w:kern w:val="1"/>
        </w:rPr>
      </w:pPr>
      <w:r w:rsidRPr="007057F0">
        <w:rPr>
          <w:kern w:val="1"/>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6F29FC" w:rsidRPr="007057F0" w:rsidRDefault="006F29FC" w:rsidP="00B41818">
      <w:pPr>
        <w:widowControl w:val="0"/>
        <w:tabs>
          <w:tab w:val="left" w:pos="851"/>
        </w:tabs>
        <w:ind w:firstLine="709"/>
        <w:jc w:val="both"/>
        <w:rPr>
          <w:kern w:val="1"/>
        </w:rPr>
      </w:pPr>
      <w:r w:rsidRPr="007057F0">
        <w:rPr>
          <w:kern w:val="1"/>
        </w:rPr>
        <w:t>3.1.4.2. Ответственный специалист в течение 2 (двух) рабочих дней со дня получения заявления и прилагаемого к нему полного пакета документов, предусмотренных подразделами 2.6, 2.7 раздела 2 Регламента:</w:t>
      </w:r>
    </w:p>
    <w:p w:rsidR="006F29FC" w:rsidRPr="007057F0" w:rsidRDefault="006F29FC" w:rsidP="00B41818">
      <w:pPr>
        <w:autoSpaceDE w:val="0"/>
        <w:autoSpaceDN w:val="0"/>
        <w:adjustRightInd w:val="0"/>
        <w:ind w:firstLine="709"/>
        <w:jc w:val="both"/>
        <w:rPr>
          <w:kern w:val="1"/>
        </w:rPr>
      </w:pPr>
      <w:bookmarkStart w:id="16" w:name="sub_1191"/>
      <w:r w:rsidRPr="007057F0">
        <w:rPr>
          <w:kern w:val="1"/>
        </w:rPr>
        <w:t>1) определяет возможность присвоения объекту адресации адреса или аннулирования его адреса</w:t>
      </w:r>
      <w:bookmarkStart w:id="17" w:name="sub_1192"/>
      <w:bookmarkEnd w:id="16"/>
      <w:r w:rsidRPr="007057F0">
        <w:rPr>
          <w:kern w:val="1"/>
        </w:rPr>
        <w:t>;</w:t>
      </w:r>
    </w:p>
    <w:p w:rsidR="006F29FC" w:rsidRPr="007057F0" w:rsidRDefault="006F29FC" w:rsidP="00B41818">
      <w:pPr>
        <w:autoSpaceDE w:val="0"/>
        <w:autoSpaceDN w:val="0"/>
        <w:adjustRightInd w:val="0"/>
        <w:ind w:firstLine="709"/>
        <w:jc w:val="both"/>
        <w:rPr>
          <w:kern w:val="1"/>
        </w:rPr>
      </w:pPr>
      <w:r w:rsidRPr="007057F0">
        <w:rPr>
          <w:kern w:val="1"/>
        </w:rPr>
        <w:t>2) проводит осмотр местонахождения объекта адресации (при необходимости);</w:t>
      </w:r>
    </w:p>
    <w:bookmarkEnd w:id="17"/>
    <w:p w:rsidR="006F29FC" w:rsidRPr="007057F0" w:rsidRDefault="006F29FC" w:rsidP="00B41818">
      <w:pPr>
        <w:autoSpaceDE w:val="0"/>
        <w:autoSpaceDN w:val="0"/>
        <w:adjustRightInd w:val="0"/>
        <w:ind w:firstLine="709"/>
        <w:jc w:val="both"/>
        <w:rPr>
          <w:kern w:val="1"/>
        </w:rPr>
      </w:pPr>
      <w:r w:rsidRPr="007057F0">
        <w:rPr>
          <w:kern w:val="1"/>
        </w:rPr>
        <w:t xml:space="preserve">3) принимает решение о присвоении объекту адресации адреса или его аннулировании в соответствии с требованиями, установленными Правилами присвоения, изменения и аннулирования адресов, утвержденных </w:t>
      </w:r>
      <w:hyperlink w:anchor="sub_0" w:history="1">
        <w:r w:rsidRPr="007057F0">
          <w:rPr>
            <w:kern w:val="1"/>
          </w:rPr>
          <w:t>постановлением</w:t>
        </w:r>
      </w:hyperlink>
      <w:r w:rsidRPr="007057F0">
        <w:rPr>
          <w:kern w:val="1"/>
        </w:rPr>
        <w:t xml:space="preserve"> Правительства Российской Федерации от 19 ноября 2014 года № 1221 «Об утверждении Правил присвоения, изменения и аннулирования адресов», или об отказе в присвоении объекту адресации адреса или аннулировании его адреса с учетом того, что: </w:t>
      </w:r>
    </w:p>
    <w:p w:rsidR="006F29FC" w:rsidRPr="007057F0" w:rsidRDefault="006F29FC" w:rsidP="00B41818">
      <w:pPr>
        <w:widowControl w:val="0"/>
        <w:tabs>
          <w:tab w:val="left" w:pos="851"/>
        </w:tabs>
        <w:ind w:firstLine="709"/>
        <w:jc w:val="both"/>
        <w:rPr>
          <w:kern w:val="1"/>
        </w:rPr>
      </w:pPr>
      <w:r w:rsidRPr="007057F0">
        <w:rPr>
          <w:kern w:val="1"/>
        </w:rPr>
        <w:t>а) адрес, присвоенный объекту, должен отвечать следующим требованиям: уникальность, обязательность и легитимность;</w:t>
      </w:r>
    </w:p>
    <w:p w:rsidR="006F29FC" w:rsidRPr="007057F0" w:rsidRDefault="006F29FC" w:rsidP="00B41818">
      <w:pPr>
        <w:autoSpaceDE w:val="0"/>
        <w:autoSpaceDN w:val="0"/>
        <w:adjustRightInd w:val="0"/>
        <w:ind w:firstLine="709"/>
        <w:jc w:val="both"/>
        <w:rPr>
          <w:kern w:val="1"/>
        </w:rPr>
      </w:pPr>
      <w:r w:rsidRPr="007057F0">
        <w:rPr>
          <w:kern w:val="1"/>
        </w:rPr>
        <w:t xml:space="preserve">б) информация, содержащаяся в заявлении и пакете документов должна соответствовать случаям и условиям для присвоения объекту адресации адреса или аннулирования его адреса, указанным в </w:t>
      </w:r>
      <w:hyperlink w:anchor="sub_1005" w:history="1">
        <w:r w:rsidRPr="007057F0">
          <w:rPr>
            <w:kern w:val="1"/>
          </w:rPr>
          <w:t>пунктах 5</w:t>
        </w:r>
      </w:hyperlink>
      <w:r w:rsidRPr="007057F0">
        <w:rPr>
          <w:kern w:val="1"/>
        </w:rPr>
        <w:t xml:space="preserve">, </w:t>
      </w:r>
      <w:hyperlink w:anchor="sub_1008" w:history="1">
        <w:r w:rsidRPr="007057F0">
          <w:rPr>
            <w:kern w:val="1"/>
          </w:rPr>
          <w:t>8 - 11</w:t>
        </w:r>
      </w:hyperlink>
      <w:r w:rsidRPr="007057F0">
        <w:rPr>
          <w:kern w:val="1"/>
        </w:rPr>
        <w:t xml:space="preserve"> и </w:t>
      </w:r>
      <w:hyperlink w:anchor="sub_1014" w:history="1">
        <w:r w:rsidRPr="007057F0">
          <w:rPr>
            <w:kern w:val="1"/>
          </w:rPr>
          <w:t>14 - 18</w:t>
        </w:r>
      </w:hyperlink>
      <w:r w:rsidRPr="007057F0">
        <w:rPr>
          <w:kern w:val="1"/>
        </w:rPr>
        <w:t xml:space="preserve"> Правил присвоения, изменения и аннулирования адресов, утвержденных </w:t>
      </w:r>
      <w:hyperlink w:anchor="sub_0" w:history="1">
        <w:r w:rsidRPr="007057F0">
          <w:rPr>
            <w:kern w:val="1"/>
          </w:rPr>
          <w:t>постановлением</w:t>
        </w:r>
      </w:hyperlink>
      <w:r w:rsidRPr="007057F0">
        <w:rPr>
          <w:kern w:val="1"/>
        </w:rPr>
        <w:t xml:space="preserve"> Правительства Российской Федерации от 19 ноября 2014 года № 1221 «Об утверждении Правил присвоения, изменения и аннулирования адресов».</w:t>
      </w:r>
    </w:p>
    <w:p w:rsidR="006F29FC" w:rsidRPr="007057F0" w:rsidRDefault="006F29FC" w:rsidP="00B41818">
      <w:pPr>
        <w:widowControl w:val="0"/>
        <w:tabs>
          <w:tab w:val="left" w:pos="851"/>
        </w:tabs>
        <w:ind w:firstLine="709"/>
        <w:jc w:val="both"/>
        <w:rPr>
          <w:kern w:val="1"/>
        </w:rPr>
      </w:pPr>
      <w:r w:rsidRPr="007057F0">
        <w:rPr>
          <w:kern w:val="1"/>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6F29FC" w:rsidRPr="007057F0" w:rsidRDefault="006F29FC" w:rsidP="00B41818">
      <w:pPr>
        <w:ind w:firstLine="709"/>
        <w:jc w:val="both"/>
        <w:rPr>
          <w:kern w:val="1"/>
        </w:rPr>
      </w:pPr>
      <w:r w:rsidRPr="007057F0">
        <w:rPr>
          <w:kern w:val="1"/>
        </w:rPr>
        <w:t xml:space="preserve">а) при наличии оснований для отказа в предоставлении муниципальной услуги, указанных в пункте 2.10.2 подраздела 2.10 раздела 2 Регламента, в течение 7 (семи) рабочих дней со дня регистрации заявления подготавливает проект решения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и после подписания его главой </w:t>
      </w:r>
      <w:r w:rsidR="00D5117D" w:rsidRPr="007057F0">
        <w:rPr>
          <w:kern w:val="1"/>
        </w:rPr>
        <w:t>администрации муниципального образования «Заволжское сельское поселение» Калининского района Тверской области</w:t>
      </w:r>
      <w:r w:rsidRPr="007057F0">
        <w:rPr>
          <w:kern w:val="1"/>
        </w:rPr>
        <w:t xml:space="preserve">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6F29FC" w:rsidRPr="007057F0" w:rsidRDefault="00B713CF" w:rsidP="00B41818">
      <w:pPr>
        <w:widowControl w:val="0"/>
        <w:tabs>
          <w:tab w:val="left" w:pos="851"/>
        </w:tabs>
        <w:ind w:firstLine="709"/>
        <w:jc w:val="both"/>
        <w:rPr>
          <w:kern w:val="1"/>
        </w:rPr>
      </w:pPr>
      <w:hyperlink r:id="rId10" w:history="1">
        <w:r w:rsidR="006F29FC" w:rsidRPr="007057F0">
          <w:rPr>
            <w:kern w:val="1"/>
          </w:rPr>
          <w:t>Решение</w:t>
        </w:r>
      </w:hyperlink>
      <w:r w:rsidR="006F29FC" w:rsidRPr="007057F0">
        <w:rPr>
          <w:kern w:val="1"/>
        </w:rPr>
        <w:t xml:space="preserve">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sub_1040" w:history="1">
        <w:r w:rsidR="006F29FC" w:rsidRPr="007057F0">
          <w:rPr>
            <w:kern w:val="1"/>
          </w:rPr>
          <w:t>пункта 40</w:t>
        </w:r>
      </w:hyperlink>
      <w:r w:rsidR="006F29FC" w:rsidRPr="007057F0">
        <w:rPr>
          <w:kern w:val="1"/>
        </w:rPr>
        <w:t xml:space="preserve"> Правил присвоения, изменения и аннулирования адресов, утвержденных </w:t>
      </w:r>
      <w:hyperlink w:anchor="sub_0" w:history="1">
        <w:r w:rsidR="006F29FC" w:rsidRPr="007057F0">
          <w:rPr>
            <w:kern w:val="1"/>
          </w:rPr>
          <w:t>постановлением</w:t>
        </w:r>
      </w:hyperlink>
      <w:r w:rsidR="006F29FC" w:rsidRPr="007057F0">
        <w:rPr>
          <w:kern w:val="1"/>
        </w:rPr>
        <w:t xml:space="preserve"> Правительства Российской Федерации от 19 ноября 2014 года № 1221 «Об утверждении Правил присвоения, изменения и аннулирования адресов», являющиеся основанием для принятия такого решения;</w:t>
      </w:r>
    </w:p>
    <w:p w:rsidR="006F29FC" w:rsidRPr="007057F0" w:rsidRDefault="006F29FC" w:rsidP="00B41818">
      <w:pPr>
        <w:widowControl w:val="0"/>
        <w:ind w:firstLine="709"/>
        <w:jc w:val="both"/>
        <w:rPr>
          <w:kern w:val="1"/>
        </w:rPr>
      </w:pPr>
      <w:r w:rsidRPr="007057F0">
        <w:rPr>
          <w:kern w:val="1"/>
        </w:rPr>
        <w:t xml:space="preserve">б) при отсутствии оснований для отказа в предоставлении муниципальной услуги, указанных в пункте 2.10.2 подраздела 2.10 раздела 2 Регламента, подготавливает: проект </w:t>
      </w:r>
      <w:r w:rsidRPr="007057F0">
        <w:rPr>
          <w:kern w:val="1"/>
        </w:rPr>
        <w:lastRenderedPageBreak/>
        <w:t xml:space="preserve">постановления о присвоении, изменении или аннулирования адреса. </w:t>
      </w:r>
    </w:p>
    <w:p w:rsidR="006F29FC" w:rsidRPr="007057F0" w:rsidRDefault="006F29FC" w:rsidP="00B41818">
      <w:pPr>
        <w:widowControl w:val="0"/>
        <w:ind w:firstLine="709"/>
        <w:jc w:val="both"/>
        <w:rPr>
          <w:kern w:val="1"/>
        </w:rPr>
      </w:pPr>
      <w:r w:rsidRPr="007057F0">
        <w:rPr>
          <w:kern w:val="1"/>
        </w:rPr>
        <w:t>3.1.4.4. Срок исполнения административной процедуры – 2 (два) рабочих дня, за исключением случая, указанного в абзаце втором подпункта 3.1.4.3 подраздела 3.1 раздела 3 Регламента.</w:t>
      </w:r>
    </w:p>
    <w:p w:rsidR="006F29FC" w:rsidRPr="007057F0" w:rsidRDefault="006F29FC" w:rsidP="00B41818">
      <w:pPr>
        <w:widowControl w:val="0"/>
        <w:tabs>
          <w:tab w:val="left" w:pos="851"/>
        </w:tabs>
        <w:ind w:firstLine="709"/>
        <w:jc w:val="both"/>
        <w:rPr>
          <w:kern w:val="1"/>
        </w:rPr>
      </w:pPr>
      <w:r w:rsidRPr="007057F0">
        <w:rPr>
          <w:kern w:val="1"/>
        </w:rPr>
        <w:t xml:space="preserve">3.1.4.5. Результатом административной процедуры является: </w:t>
      </w:r>
    </w:p>
    <w:p w:rsidR="006F29FC" w:rsidRPr="007057F0" w:rsidRDefault="006F29FC" w:rsidP="00B41818">
      <w:pPr>
        <w:widowControl w:val="0"/>
        <w:tabs>
          <w:tab w:val="left" w:pos="851"/>
        </w:tabs>
        <w:ind w:firstLine="709"/>
        <w:jc w:val="both"/>
        <w:rPr>
          <w:kern w:val="1"/>
        </w:rPr>
      </w:pPr>
      <w:r w:rsidRPr="007057F0">
        <w:rPr>
          <w:kern w:val="1"/>
        </w:rPr>
        <w:t>постановление администрации о присвоении объекту адресации адреса или аннулировании его адреса;</w:t>
      </w:r>
    </w:p>
    <w:p w:rsidR="006F29FC" w:rsidRPr="007057F0" w:rsidRDefault="006F29FC" w:rsidP="00B41818">
      <w:pPr>
        <w:widowControl w:val="0"/>
        <w:tabs>
          <w:tab w:val="left" w:pos="851"/>
        </w:tabs>
        <w:ind w:firstLine="709"/>
        <w:jc w:val="both"/>
        <w:rPr>
          <w:kern w:val="1"/>
        </w:rPr>
      </w:pPr>
      <w:bookmarkStart w:id="18" w:name="sub_740"/>
      <w:r w:rsidRPr="007057F0">
        <w:rPr>
          <w:kern w:val="1"/>
        </w:rPr>
        <w:t>решение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6F29FC" w:rsidRPr="007057F0" w:rsidRDefault="006F29FC" w:rsidP="00B41818">
      <w:pPr>
        <w:widowControl w:val="0"/>
        <w:tabs>
          <w:tab w:val="left" w:pos="851"/>
        </w:tabs>
        <w:ind w:firstLine="709"/>
        <w:jc w:val="both"/>
        <w:rPr>
          <w:kern w:val="1"/>
        </w:rPr>
      </w:pPr>
      <w:r w:rsidRPr="007057F0">
        <w:rPr>
          <w:kern w:val="1"/>
        </w:rPr>
        <w:t>3.1.5. Выдача заявителю результата предоставления муниципальной услуги.</w:t>
      </w:r>
    </w:p>
    <w:p w:rsidR="006F29FC" w:rsidRPr="007057F0" w:rsidRDefault="006F29FC" w:rsidP="00B41818">
      <w:pPr>
        <w:widowControl w:val="0"/>
        <w:ind w:firstLine="709"/>
        <w:jc w:val="both"/>
        <w:rPr>
          <w:kern w:val="1"/>
        </w:rPr>
      </w:pPr>
      <w:r w:rsidRPr="007057F0">
        <w:rPr>
          <w:kern w:val="1"/>
        </w:rPr>
        <w:t>3.1.5.1. В качестве результата предоставления муниципальной услуги заявитель по его выбору вправе получить:</w:t>
      </w:r>
    </w:p>
    <w:p w:rsidR="006F29FC" w:rsidRPr="007057F0" w:rsidRDefault="006F29FC" w:rsidP="00B41818">
      <w:pPr>
        <w:widowControl w:val="0"/>
        <w:ind w:firstLine="709"/>
        <w:jc w:val="both"/>
        <w:rPr>
          <w:kern w:val="1"/>
        </w:rPr>
      </w:pPr>
      <w:r w:rsidRPr="007057F0">
        <w:rPr>
          <w:kern w:val="1"/>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F29FC" w:rsidRPr="007057F0" w:rsidRDefault="006F29FC" w:rsidP="00B41818">
      <w:pPr>
        <w:widowControl w:val="0"/>
        <w:ind w:firstLine="709"/>
        <w:jc w:val="both"/>
        <w:rPr>
          <w:kern w:val="1"/>
        </w:rPr>
      </w:pPr>
      <w:r w:rsidRPr="007057F0">
        <w:rPr>
          <w:kern w:val="1"/>
        </w:rPr>
        <w:t>б) на бумажном носителе.</w:t>
      </w:r>
    </w:p>
    <w:p w:rsidR="006F29FC" w:rsidRPr="007057F0" w:rsidRDefault="006F29FC" w:rsidP="00B41818">
      <w:pPr>
        <w:widowControl w:val="0"/>
        <w:ind w:firstLine="709"/>
        <w:jc w:val="both"/>
        <w:rPr>
          <w:kern w:val="1"/>
        </w:rPr>
      </w:pPr>
      <w:r w:rsidRPr="007057F0">
        <w:rPr>
          <w:kern w:val="1"/>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F29FC" w:rsidRPr="007057F0" w:rsidRDefault="006F29FC" w:rsidP="00B41818">
      <w:pPr>
        <w:widowControl w:val="0"/>
        <w:ind w:firstLine="709"/>
        <w:jc w:val="both"/>
        <w:rPr>
          <w:kern w:val="1"/>
        </w:rPr>
      </w:pPr>
      <w:bookmarkStart w:id="19" w:name="sub_741"/>
      <w:bookmarkEnd w:id="18"/>
      <w:r w:rsidRPr="007057F0">
        <w:rPr>
          <w:kern w:val="1"/>
        </w:rPr>
        <w:t>3.1.5.2. Ответственный специалист:</w:t>
      </w:r>
    </w:p>
    <w:bookmarkEnd w:id="19"/>
    <w:p w:rsidR="006F29FC" w:rsidRPr="007057F0" w:rsidRDefault="006F29FC" w:rsidP="00B41818">
      <w:pPr>
        <w:widowControl w:val="0"/>
        <w:ind w:firstLine="709"/>
        <w:jc w:val="both"/>
        <w:rPr>
          <w:kern w:val="1"/>
        </w:rPr>
      </w:pPr>
      <w:r w:rsidRPr="007057F0">
        <w:rPr>
          <w:kern w:val="1"/>
        </w:rPr>
        <w:t>вручает (направляет) заявителю соответствующий результат предоставления муниципальной услуги;</w:t>
      </w:r>
    </w:p>
    <w:p w:rsidR="006F29FC" w:rsidRPr="007057F0" w:rsidRDefault="006F29FC" w:rsidP="00B41818">
      <w:pPr>
        <w:widowControl w:val="0"/>
        <w:ind w:firstLine="709"/>
        <w:jc w:val="both"/>
        <w:rPr>
          <w:kern w:val="1"/>
        </w:rPr>
      </w:pPr>
      <w:r w:rsidRPr="007057F0">
        <w:rPr>
          <w:kern w:val="1"/>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6F29FC" w:rsidRPr="007057F0" w:rsidRDefault="006F29FC" w:rsidP="00B41818">
      <w:pPr>
        <w:widowControl w:val="0"/>
        <w:ind w:firstLine="709"/>
        <w:jc w:val="both"/>
        <w:rPr>
          <w:kern w:val="1"/>
        </w:rPr>
      </w:pPr>
      <w:r w:rsidRPr="007057F0">
        <w:rPr>
          <w:kern w:val="1"/>
        </w:rPr>
        <w:t>заявитель подтверждает получение документов личной подписью с расшифровкой в соответствующей графе журнала регистрации.</w:t>
      </w:r>
    </w:p>
    <w:p w:rsidR="006F29FC" w:rsidRPr="007057F0" w:rsidRDefault="006F29FC" w:rsidP="00B41818">
      <w:pPr>
        <w:widowControl w:val="0"/>
        <w:ind w:firstLine="709"/>
        <w:jc w:val="both"/>
        <w:rPr>
          <w:kern w:val="1"/>
        </w:rPr>
      </w:pPr>
      <w:r w:rsidRPr="007057F0">
        <w:rPr>
          <w:kern w:val="1"/>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позднее 1 (одного) рабочего дня со дня подготовки результата предоставления муниципальной услуги.</w:t>
      </w:r>
    </w:p>
    <w:p w:rsidR="006F29FC" w:rsidRPr="007057F0" w:rsidRDefault="006F29FC" w:rsidP="00B41818">
      <w:pPr>
        <w:widowControl w:val="0"/>
        <w:tabs>
          <w:tab w:val="left" w:pos="851"/>
        </w:tabs>
        <w:ind w:firstLine="709"/>
        <w:jc w:val="both"/>
        <w:rPr>
          <w:kern w:val="1"/>
        </w:rPr>
      </w:pPr>
      <w:bookmarkStart w:id="20" w:name="sub_750"/>
      <w:r w:rsidRPr="007057F0">
        <w:rPr>
          <w:kern w:val="1"/>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6F29FC" w:rsidRPr="007057F0" w:rsidRDefault="006F29FC" w:rsidP="00B41818">
      <w:pPr>
        <w:widowControl w:val="0"/>
        <w:tabs>
          <w:tab w:val="left" w:pos="851"/>
        </w:tabs>
        <w:ind w:firstLine="709"/>
        <w:jc w:val="both"/>
      </w:pPr>
      <w:r w:rsidRPr="007057F0">
        <w:rPr>
          <w:kern w:val="1"/>
        </w:rPr>
        <w:t xml:space="preserve">3.1.5.4. Срок исполнения административной процедуры по выдаче заявителю результата предоставления муниципальной услуги </w:t>
      </w:r>
      <w:r w:rsidRPr="007057F0">
        <w:t>(в зависимости от способа, указанного заявителем в заявлении):</w:t>
      </w:r>
    </w:p>
    <w:p w:rsidR="006F29FC" w:rsidRPr="007057F0" w:rsidRDefault="006F29FC" w:rsidP="00B41818">
      <w:pPr>
        <w:pStyle w:val="ConsPlusNormal"/>
        <w:ind w:firstLine="709"/>
        <w:jc w:val="both"/>
        <w:rPr>
          <w:rFonts w:ascii="Times New Roman" w:hAnsi="Times New Roman" w:cs="Times New Roman"/>
          <w:sz w:val="24"/>
          <w:szCs w:val="24"/>
        </w:rPr>
      </w:pPr>
      <w:r w:rsidRPr="007057F0">
        <w:rPr>
          <w:rFonts w:ascii="Times New Roman" w:hAnsi="Times New Roman" w:cs="Times New Roman"/>
          <w:sz w:val="24"/>
          <w:szCs w:val="24"/>
        </w:rPr>
        <w:t>а) в форме электронного документа с использованием информационно-телекоммуникационных сетей общего пользования, в том числе Едино</w:t>
      </w:r>
      <w:r w:rsidR="00D5117D" w:rsidRPr="007057F0">
        <w:rPr>
          <w:rFonts w:ascii="Times New Roman" w:hAnsi="Times New Roman" w:cs="Times New Roman"/>
          <w:sz w:val="24"/>
          <w:szCs w:val="24"/>
        </w:rPr>
        <w:t xml:space="preserve">го портала </w:t>
      </w:r>
      <w:r w:rsidRPr="007057F0">
        <w:rPr>
          <w:rFonts w:ascii="Times New Roman" w:hAnsi="Times New Roman" w:cs="Times New Roman"/>
          <w:sz w:val="24"/>
          <w:szCs w:val="24"/>
        </w:rPr>
        <w:t>или портала адресной системы, не позднее 1 (одного) рабочего дня со дня истечения срока, указанного в абзаце первом подраздела 2.4 Регламента;</w:t>
      </w:r>
    </w:p>
    <w:p w:rsidR="006F29FC" w:rsidRPr="007057F0" w:rsidRDefault="006F29FC" w:rsidP="00B41818">
      <w:pPr>
        <w:pStyle w:val="ConsPlusNormal"/>
        <w:ind w:firstLine="709"/>
        <w:jc w:val="both"/>
        <w:rPr>
          <w:rFonts w:ascii="Times New Roman" w:hAnsi="Times New Roman" w:cs="Times New Roman"/>
          <w:sz w:val="24"/>
          <w:szCs w:val="24"/>
        </w:rPr>
      </w:pPr>
      <w:r w:rsidRPr="007057F0">
        <w:rPr>
          <w:rFonts w:ascii="Times New Roman" w:hAnsi="Times New Roman" w:cs="Times New Roman"/>
          <w:sz w:val="24"/>
          <w:szCs w:val="24"/>
        </w:rPr>
        <w:t>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w:t>
      </w:r>
      <w:r w:rsidR="004F128C" w:rsidRPr="007057F0">
        <w:rPr>
          <w:rFonts w:ascii="Times New Roman" w:hAnsi="Times New Roman" w:cs="Times New Roman"/>
          <w:sz w:val="24"/>
          <w:szCs w:val="24"/>
        </w:rPr>
        <w:t>8</w:t>
      </w:r>
      <w:r w:rsidRPr="007057F0">
        <w:rPr>
          <w:rFonts w:ascii="Times New Roman" w:hAnsi="Times New Roman" w:cs="Times New Roman"/>
          <w:sz w:val="24"/>
          <w:szCs w:val="24"/>
        </w:rPr>
        <w:t>-м рабочим днем со дня истечения установленного абзацем первым настоящего подраздела срока посредством почтового отправления по указанному в заявлении почтовому адресу;</w:t>
      </w:r>
    </w:p>
    <w:p w:rsidR="006F29FC" w:rsidRPr="007057F0" w:rsidRDefault="006F29FC" w:rsidP="00B41818">
      <w:pPr>
        <w:pStyle w:val="ConsPlusNormal"/>
        <w:ind w:firstLine="709"/>
        <w:jc w:val="both"/>
        <w:rPr>
          <w:rFonts w:ascii="Times New Roman" w:hAnsi="Times New Roman" w:cs="Times New Roman"/>
          <w:sz w:val="24"/>
          <w:szCs w:val="24"/>
        </w:rPr>
      </w:pPr>
      <w:r w:rsidRPr="007057F0">
        <w:rPr>
          <w:rFonts w:ascii="Times New Roman" w:hAnsi="Times New Roman" w:cs="Times New Roman"/>
          <w:sz w:val="24"/>
          <w:szCs w:val="24"/>
        </w:rPr>
        <w:t xml:space="preserve">в)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w:t>
      </w:r>
      <w:r w:rsidRPr="007057F0">
        <w:rPr>
          <w:rFonts w:ascii="Times New Roman" w:hAnsi="Times New Roman" w:cs="Times New Roman"/>
          <w:sz w:val="24"/>
          <w:szCs w:val="24"/>
        </w:rPr>
        <w:lastRenderedPageBreak/>
        <w:t>следующего за днем истечения срока, установленного абзацем первым настоящего подраздела.</w:t>
      </w:r>
    </w:p>
    <w:p w:rsidR="006F29FC" w:rsidRPr="007057F0" w:rsidRDefault="006F29FC" w:rsidP="00B41818">
      <w:pPr>
        <w:widowControl w:val="0"/>
        <w:tabs>
          <w:tab w:val="left" w:pos="851"/>
        </w:tabs>
        <w:ind w:firstLine="709"/>
        <w:jc w:val="both"/>
        <w:rPr>
          <w:kern w:val="1"/>
        </w:rPr>
      </w:pPr>
      <w:r w:rsidRPr="007057F0">
        <w:rPr>
          <w:kern w:val="1"/>
        </w:rPr>
        <w:t>3.1.5.5. Результатом административной процедуры является выдача (направление) заявителю постановления администрации о присвоении объекту адресации адреса или аннулировании его адреса либо решения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6F29FC" w:rsidRPr="007057F0" w:rsidRDefault="006F29FC" w:rsidP="00B41818">
      <w:pPr>
        <w:widowControl w:val="0"/>
        <w:tabs>
          <w:tab w:val="left" w:pos="851"/>
        </w:tabs>
        <w:ind w:firstLine="709"/>
        <w:jc w:val="both"/>
        <w:rPr>
          <w:kern w:val="1"/>
        </w:rPr>
      </w:pPr>
      <w:r w:rsidRPr="007057F0">
        <w:rPr>
          <w:kern w:val="1"/>
        </w:rPr>
        <w:t>3.1.5.6. Ответственный специалист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(трех) рабочих дней со дня принятия такого решения.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6F29FC" w:rsidRPr="007057F0" w:rsidRDefault="006F29FC" w:rsidP="00B41818">
      <w:pPr>
        <w:widowControl w:val="0"/>
        <w:ind w:firstLine="709"/>
        <w:jc w:val="both"/>
        <w:rPr>
          <w:kern w:val="1"/>
        </w:rPr>
      </w:pPr>
      <w:r w:rsidRPr="007057F0">
        <w:rPr>
          <w:kern w:val="1"/>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6F29FC" w:rsidRPr="007057F0" w:rsidRDefault="006F29FC" w:rsidP="00B41818">
      <w:pPr>
        <w:ind w:firstLine="709"/>
        <w:jc w:val="both"/>
      </w:pPr>
      <w:r w:rsidRPr="007057F0">
        <w:rPr>
          <w:kern w:val="1"/>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bookmarkEnd w:id="20"/>
      <w:r w:rsidRPr="007057F0">
        <w:rPr>
          <w:kern w:val="1"/>
        </w:rPr>
        <w:t xml:space="preserve"> </w:t>
      </w:r>
    </w:p>
    <w:p w:rsidR="006F29FC" w:rsidRPr="007057F0" w:rsidRDefault="006F29FC" w:rsidP="00B41818">
      <w:pPr>
        <w:ind w:firstLine="709"/>
      </w:pPr>
    </w:p>
    <w:p w:rsidR="006F29FC" w:rsidRPr="007057F0" w:rsidRDefault="006F29FC" w:rsidP="00B41818">
      <w:pPr>
        <w:widowControl w:val="0"/>
        <w:tabs>
          <w:tab w:val="left" w:pos="851"/>
        </w:tabs>
        <w:ind w:firstLine="709"/>
        <w:jc w:val="center"/>
      </w:pPr>
      <w:r w:rsidRPr="007057F0">
        <w:rPr>
          <w:rFonts w:eastAsia="DejaVu Sans"/>
          <w:b/>
          <w:bCs/>
          <w:kern w:val="1"/>
          <w:lang w:eastAsia="hi-IN" w:bidi="hi-IN"/>
        </w:rPr>
        <w:t>Подраздел 3.2.</w:t>
      </w:r>
      <w:r w:rsidRPr="007057F0">
        <w:rPr>
          <w:rFonts w:eastAsia="DejaVu Sans"/>
          <w:b/>
          <w:kern w:val="1"/>
          <w:lang w:eastAsia="hi-IN" w:bidi="hi-IN"/>
        </w:rPr>
        <w:t xml:space="preserve"> </w:t>
      </w:r>
      <w:r w:rsidRPr="007057F0">
        <w:rPr>
          <w:b/>
          <w:kern w:val="1"/>
          <w:lang w:eastAsia="hi-IN" w:bidi="hi-IN"/>
        </w:rPr>
        <w:t xml:space="preserve">Особенности </w:t>
      </w:r>
      <w:r w:rsidRPr="007057F0">
        <w:rPr>
          <w:rFonts w:eastAsia="DejaVu Sans"/>
          <w:b/>
          <w:kern w:val="1"/>
          <w:lang w:eastAsia="hi-IN" w:bidi="hi-IN"/>
        </w:rPr>
        <w:t xml:space="preserve">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w:t>
      </w:r>
      <w:r w:rsidR="0056650C">
        <w:rPr>
          <w:rFonts w:eastAsia="DejaVu Sans"/>
          <w:b/>
          <w:kern w:val="1"/>
          <w:lang w:eastAsia="hi-IN" w:bidi="hi-IN"/>
        </w:rPr>
        <w:t>Тверской области</w:t>
      </w:r>
      <w:r w:rsidRPr="007057F0">
        <w:rPr>
          <w:rFonts w:eastAsia="DejaVu Sans"/>
          <w:b/>
          <w:kern w:val="1"/>
          <w:lang w:eastAsia="hi-IN" w:bidi="hi-IN"/>
        </w:rPr>
        <w:t xml:space="preserve">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6F29FC" w:rsidRPr="007057F0" w:rsidRDefault="006F29FC" w:rsidP="00B41818">
      <w:pPr>
        <w:widowControl w:val="0"/>
        <w:tabs>
          <w:tab w:val="left" w:pos="851"/>
        </w:tabs>
        <w:ind w:firstLine="709"/>
        <w:jc w:val="both"/>
      </w:pPr>
    </w:p>
    <w:p w:rsidR="006F29FC" w:rsidRPr="007057F0" w:rsidRDefault="006F29FC" w:rsidP="00B41818">
      <w:pPr>
        <w:widowControl w:val="0"/>
        <w:ind w:firstLine="709"/>
        <w:jc w:val="both"/>
        <w:rPr>
          <w:kern w:val="1"/>
        </w:rPr>
      </w:pPr>
      <w:r w:rsidRPr="007057F0">
        <w:rPr>
          <w:kern w:val="1"/>
        </w:rPr>
        <w:t xml:space="preserve">3.2.1. </w:t>
      </w:r>
      <w:r w:rsidRPr="007057F0">
        <w:t>Предоставление муниципальной услуги включает в себя следующие административные процедуры (действия) в электронной форме</w:t>
      </w:r>
      <w:r w:rsidRPr="007057F0">
        <w:rPr>
          <w:kern w:val="1"/>
        </w:rPr>
        <w:t>:</w:t>
      </w:r>
    </w:p>
    <w:p w:rsidR="006F29FC" w:rsidRPr="007057F0" w:rsidRDefault="006F29FC" w:rsidP="00B41818">
      <w:pPr>
        <w:widowControl w:val="0"/>
        <w:ind w:firstLine="709"/>
        <w:jc w:val="both"/>
        <w:rPr>
          <w:kern w:val="1"/>
        </w:rPr>
      </w:pPr>
      <w:bookmarkStart w:id="21" w:name="sub_10021"/>
      <w:bookmarkEnd w:id="21"/>
      <w:r w:rsidRPr="007057F0">
        <w:rPr>
          <w:kern w:val="1"/>
        </w:rPr>
        <w:t>1) получение информации о порядке и сроках предоставления муниципальной услуги;</w:t>
      </w:r>
    </w:p>
    <w:p w:rsidR="006F29FC" w:rsidRPr="007057F0" w:rsidRDefault="006F29FC" w:rsidP="00B41818">
      <w:pPr>
        <w:widowControl w:val="0"/>
        <w:ind w:firstLine="709"/>
        <w:jc w:val="both"/>
        <w:rPr>
          <w:kern w:val="1"/>
        </w:rPr>
      </w:pPr>
      <w:r w:rsidRPr="007057F0">
        <w:rPr>
          <w:kern w:val="1"/>
        </w:rPr>
        <w:t xml:space="preserve">2) запись на прием в уполномоченный орган, МФЦ для подачи запроса о предоставлении муниципальной услуги (далее </w:t>
      </w:r>
      <w:r w:rsidR="004F128C" w:rsidRPr="007057F0">
        <w:rPr>
          <w:kern w:val="1"/>
        </w:rPr>
        <w:t>–</w:t>
      </w:r>
      <w:r w:rsidRPr="007057F0">
        <w:rPr>
          <w:kern w:val="1"/>
        </w:rPr>
        <w:t xml:space="preserve"> запрос);</w:t>
      </w:r>
    </w:p>
    <w:p w:rsidR="006F29FC" w:rsidRPr="007057F0" w:rsidRDefault="006F29FC" w:rsidP="00B41818">
      <w:pPr>
        <w:widowControl w:val="0"/>
        <w:ind w:firstLine="709"/>
        <w:jc w:val="both"/>
        <w:rPr>
          <w:kern w:val="1"/>
        </w:rPr>
      </w:pPr>
      <w:bookmarkStart w:id="22" w:name="sub_10022"/>
      <w:bookmarkStart w:id="23" w:name="sub_100211"/>
      <w:bookmarkStart w:id="24" w:name="sub_10023"/>
      <w:bookmarkStart w:id="25" w:name="sub_100221"/>
      <w:bookmarkEnd w:id="22"/>
      <w:bookmarkEnd w:id="23"/>
      <w:bookmarkEnd w:id="24"/>
      <w:bookmarkEnd w:id="25"/>
      <w:r w:rsidRPr="007057F0">
        <w:rPr>
          <w:kern w:val="1"/>
        </w:rPr>
        <w:t>3) формирование запроса о предоставлении муниципальной услуги;</w:t>
      </w:r>
    </w:p>
    <w:p w:rsidR="006F29FC" w:rsidRPr="007057F0" w:rsidRDefault="006F29FC" w:rsidP="00B41818">
      <w:pPr>
        <w:widowControl w:val="0"/>
        <w:ind w:firstLine="709"/>
        <w:jc w:val="both"/>
        <w:rPr>
          <w:kern w:val="1"/>
        </w:rPr>
      </w:pPr>
      <w:bookmarkStart w:id="26" w:name="sub_10024"/>
      <w:bookmarkStart w:id="27" w:name="sub_100231"/>
      <w:bookmarkEnd w:id="26"/>
      <w:bookmarkEnd w:id="27"/>
      <w:r w:rsidRPr="007057F0">
        <w:rPr>
          <w:kern w:val="1"/>
        </w:rPr>
        <w:t>4) прием и регистрация уполномоченным органом запроса и иных документов, необходимых для предоставления муниципальной услуги;</w:t>
      </w:r>
    </w:p>
    <w:p w:rsidR="006F29FC" w:rsidRPr="007057F0" w:rsidRDefault="006F29FC" w:rsidP="00B41818">
      <w:pPr>
        <w:widowControl w:val="0"/>
        <w:ind w:firstLine="709"/>
        <w:jc w:val="both"/>
        <w:rPr>
          <w:kern w:val="1"/>
        </w:rPr>
      </w:pPr>
      <w:r w:rsidRPr="007057F0">
        <w:rPr>
          <w:kern w:val="1"/>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F29FC" w:rsidRPr="007057F0" w:rsidRDefault="006F29FC" w:rsidP="00B41818">
      <w:pPr>
        <w:widowControl w:val="0"/>
        <w:ind w:firstLine="709"/>
        <w:jc w:val="both"/>
        <w:rPr>
          <w:kern w:val="1"/>
        </w:rPr>
      </w:pPr>
      <w:bookmarkStart w:id="28" w:name="sub_10026"/>
      <w:bookmarkStart w:id="29" w:name="sub_100241"/>
      <w:bookmarkEnd w:id="28"/>
      <w:bookmarkEnd w:id="29"/>
      <w:r w:rsidRPr="007057F0">
        <w:rPr>
          <w:kern w:val="1"/>
        </w:rPr>
        <w:t>6) получение результата предоставления муниципальной услуги;</w:t>
      </w:r>
    </w:p>
    <w:p w:rsidR="006F29FC" w:rsidRPr="007057F0" w:rsidRDefault="006F29FC" w:rsidP="00B41818">
      <w:pPr>
        <w:widowControl w:val="0"/>
        <w:ind w:firstLine="709"/>
        <w:jc w:val="both"/>
        <w:rPr>
          <w:kern w:val="1"/>
        </w:rPr>
      </w:pPr>
      <w:bookmarkStart w:id="30" w:name="sub_10027"/>
      <w:bookmarkStart w:id="31" w:name="sub_100261"/>
      <w:bookmarkEnd w:id="30"/>
      <w:bookmarkEnd w:id="31"/>
      <w:r w:rsidRPr="007057F0">
        <w:rPr>
          <w:kern w:val="1"/>
        </w:rPr>
        <w:t>7) получение сведений о ходе выполнения запроса;</w:t>
      </w:r>
    </w:p>
    <w:p w:rsidR="006F29FC" w:rsidRPr="007057F0" w:rsidRDefault="006F29FC" w:rsidP="00B41818">
      <w:pPr>
        <w:widowControl w:val="0"/>
        <w:ind w:firstLine="709"/>
        <w:jc w:val="both"/>
        <w:rPr>
          <w:kern w:val="1"/>
        </w:rPr>
      </w:pPr>
      <w:bookmarkStart w:id="32" w:name="sub_10028"/>
      <w:bookmarkStart w:id="33" w:name="sub_100271"/>
      <w:bookmarkEnd w:id="32"/>
      <w:bookmarkEnd w:id="33"/>
      <w:r w:rsidRPr="007057F0">
        <w:rPr>
          <w:kern w:val="1"/>
        </w:rPr>
        <w:t>8) осуществление оценки качества предоставления муниципальной услуги;</w:t>
      </w:r>
    </w:p>
    <w:p w:rsidR="006F29FC" w:rsidRPr="007057F0" w:rsidRDefault="006F29FC" w:rsidP="00B41818">
      <w:pPr>
        <w:widowControl w:val="0"/>
        <w:ind w:firstLine="709"/>
        <w:jc w:val="both"/>
        <w:rPr>
          <w:kern w:val="1"/>
        </w:rPr>
      </w:pPr>
      <w:bookmarkStart w:id="34" w:name="sub_10029"/>
      <w:bookmarkStart w:id="35" w:name="sub_100281"/>
      <w:bookmarkEnd w:id="34"/>
      <w:bookmarkEnd w:id="35"/>
      <w:r w:rsidRPr="007057F0">
        <w:rPr>
          <w:kern w:val="1"/>
        </w:rPr>
        <w:t>9) досудебное обжалование решений и действий (бездействия) уполномоченного органа, его должностных лиц, муниципальных служащих.</w:t>
      </w:r>
    </w:p>
    <w:p w:rsidR="006F29FC" w:rsidRPr="007057F0" w:rsidRDefault="006F29FC" w:rsidP="00B41818">
      <w:pPr>
        <w:widowControl w:val="0"/>
        <w:ind w:firstLine="709"/>
        <w:jc w:val="both"/>
        <w:rPr>
          <w:kern w:val="1"/>
        </w:rPr>
      </w:pPr>
      <w:bookmarkStart w:id="36" w:name="sub_1007"/>
      <w:bookmarkEnd w:id="36"/>
      <w:r w:rsidRPr="007057F0">
        <w:rPr>
          <w:kern w:val="1"/>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w:t>
      </w:r>
    </w:p>
    <w:p w:rsidR="006F29FC" w:rsidRPr="007057F0" w:rsidRDefault="006F29FC" w:rsidP="00B41818">
      <w:pPr>
        <w:widowControl w:val="0"/>
        <w:ind w:firstLine="709"/>
        <w:jc w:val="both"/>
        <w:rPr>
          <w:rFonts w:eastAsia="DejaVu Sans"/>
          <w:kern w:val="1"/>
        </w:rPr>
      </w:pPr>
      <w:r w:rsidRPr="007057F0">
        <w:rPr>
          <w:kern w:val="1"/>
        </w:rPr>
        <w:t xml:space="preserve">Заявитель вправе отозвать свое заявление на любой стадии рассмотрения, согласования </w:t>
      </w:r>
      <w:r w:rsidRPr="007057F0">
        <w:rPr>
          <w:kern w:val="1"/>
        </w:rPr>
        <w:lastRenderedPageBreak/>
        <w:t>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F29FC" w:rsidRPr="007057F0" w:rsidRDefault="006F29FC" w:rsidP="00B41818">
      <w:pPr>
        <w:widowControl w:val="0"/>
        <w:ind w:firstLine="709"/>
        <w:jc w:val="both"/>
      </w:pPr>
      <w:r w:rsidRPr="007057F0">
        <w:rPr>
          <w:rFonts w:eastAsia="DejaVu Sans"/>
          <w:kern w:val="1"/>
        </w:rPr>
        <w:t>3.2.2. Получение информации о порядке и сроках предоставления муниципальной услуги.</w:t>
      </w:r>
    </w:p>
    <w:p w:rsidR="006F29FC" w:rsidRPr="007057F0" w:rsidRDefault="006F29FC" w:rsidP="00B41818">
      <w:pPr>
        <w:autoSpaceDE w:val="0"/>
        <w:ind w:firstLine="709"/>
        <w:jc w:val="both"/>
      </w:pPr>
      <w:r w:rsidRPr="007057F0">
        <w:t>Информация о предоставлении муниципальной услуги размещается на Едином портале</w:t>
      </w:r>
      <w:r w:rsidR="004F128C" w:rsidRPr="007057F0">
        <w:t xml:space="preserve"> и</w:t>
      </w:r>
      <w:r w:rsidRPr="007057F0">
        <w:t xml:space="preserve"> официальном сайте.</w:t>
      </w:r>
    </w:p>
    <w:p w:rsidR="006F29FC" w:rsidRPr="007057F0" w:rsidRDefault="006F29FC" w:rsidP="00B41818">
      <w:pPr>
        <w:autoSpaceDE w:val="0"/>
        <w:ind w:firstLine="709"/>
        <w:jc w:val="both"/>
      </w:pPr>
      <w:r w:rsidRPr="007057F0">
        <w:t>На Едином портале</w:t>
      </w:r>
      <w:r w:rsidR="004F128C" w:rsidRPr="007057F0">
        <w:t xml:space="preserve"> и</w:t>
      </w:r>
      <w:r w:rsidRPr="007057F0">
        <w:t xml:space="preserve"> официальном сайте размещается следующая информация:</w:t>
      </w:r>
    </w:p>
    <w:p w:rsidR="006F29FC" w:rsidRPr="007057F0" w:rsidRDefault="006F29FC" w:rsidP="00B41818">
      <w:pPr>
        <w:autoSpaceDE w:val="0"/>
        <w:ind w:firstLine="709"/>
        <w:jc w:val="both"/>
      </w:pPr>
      <w:r w:rsidRPr="007057F0">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F29FC" w:rsidRPr="007057F0" w:rsidRDefault="006F29FC" w:rsidP="00B41818">
      <w:pPr>
        <w:autoSpaceDE w:val="0"/>
        <w:ind w:firstLine="709"/>
        <w:jc w:val="both"/>
      </w:pPr>
      <w:r w:rsidRPr="007057F0">
        <w:t>2) круг заявителей;</w:t>
      </w:r>
    </w:p>
    <w:p w:rsidR="006F29FC" w:rsidRPr="007057F0" w:rsidRDefault="006F29FC" w:rsidP="00B41818">
      <w:pPr>
        <w:autoSpaceDE w:val="0"/>
        <w:ind w:firstLine="709"/>
        <w:jc w:val="both"/>
      </w:pPr>
      <w:r w:rsidRPr="007057F0">
        <w:t>3) срок предоставления муниципальной услуги;</w:t>
      </w:r>
    </w:p>
    <w:p w:rsidR="006F29FC" w:rsidRPr="007057F0" w:rsidRDefault="006F29FC" w:rsidP="00B41818">
      <w:pPr>
        <w:autoSpaceDE w:val="0"/>
        <w:ind w:firstLine="709"/>
        <w:jc w:val="both"/>
      </w:pPr>
      <w:r w:rsidRPr="007057F0">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F29FC" w:rsidRPr="007057F0" w:rsidRDefault="004F128C" w:rsidP="00B41818">
      <w:pPr>
        <w:autoSpaceDE w:val="0"/>
        <w:ind w:firstLine="709"/>
        <w:jc w:val="both"/>
      </w:pPr>
      <w:r w:rsidRPr="007057F0">
        <w:t>5</w:t>
      </w:r>
      <w:r w:rsidR="006F29FC" w:rsidRPr="007057F0">
        <w:t>) исчерпывающий перечень оснований для приостановления или отказа в предоставлении муниципальной услуги;</w:t>
      </w:r>
    </w:p>
    <w:p w:rsidR="006F29FC" w:rsidRPr="007057F0" w:rsidRDefault="004F128C" w:rsidP="00B41818">
      <w:pPr>
        <w:autoSpaceDE w:val="0"/>
        <w:ind w:firstLine="709"/>
        <w:jc w:val="both"/>
      </w:pPr>
      <w:r w:rsidRPr="007057F0">
        <w:t>6</w:t>
      </w:r>
      <w:r w:rsidR="006F29FC" w:rsidRPr="007057F0">
        <w:t>)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6F29FC" w:rsidRPr="007057F0" w:rsidRDefault="004F128C" w:rsidP="00B41818">
      <w:pPr>
        <w:autoSpaceDE w:val="0"/>
        <w:ind w:firstLine="709"/>
        <w:jc w:val="both"/>
      </w:pPr>
      <w:r w:rsidRPr="007057F0">
        <w:t>7</w:t>
      </w:r>
      <w:r w:rsidR="006F29FC" w:rsidRPr="007057F0">
        <w:t>) формы заявлений (уведомлений, сообщений), используемые при предоставлении муниципальной услуги.</w:t>
      </w:r>
    </w:p>
    <w:p w:rsidR="006F29FC" w:rsidRPr="007057F0" w:rsidRDefault="006F29FC" w:rsidP="00B41818">
      <w:pPr>
        <w:autoSpaceDE w:val="0"/>
        <w:ind w:firstLine="709"/>
        <w:jc w:val="both"/>
      </w:pPr>
      <w:r w:rsidRPr="007057F0">
        <w:t>Информация на Едином портале</w:t>
      </w:r>
      <w:r w:rsidR="004F128C" w:rsidRPr="007057F0">
        <w:t xml:space="preserve"> и</w:t>
      </w:r>
      <w:r w:rsidRPr="007057F0">
        <w:t xml:space="preserve"> официальном сайте о порядке и сроках предоставления муниципальной услуги предоставляется заявителю бесплатно. </w:t>
      </w:r>
    </w:p>
    <w:p w:rsidR="006F29FC" w:rsidRPr="007057F0" w:rsidRDefault="006F29FC" w:rsidP="00B41818">
      <w:pPr>
        <w:autoSpaceDE w:val="0"/>
        <w:ind w:firstLine="709"/>
        <w:jc w:val="both"/>
        <w:rPr>
          <w:rFonts w:eastAsia="DejaVu Sans"/>
          <w:kern w:val="1"/>
        </w:rPr>
      </w:pPr>
      <w:r w:rsidRPr="007057F0">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4F128C" w:rsidRPr="007057F0">
        <w:t xml:space="preserve"> и</w:t>
      </w:r>
      <w:r w:rsidRPr="007057F0">
        <w:t xml:space="preserve"> официальном сайте</w:t>
      </w:r>
      <w:r w:rsidRPr="007057F0">
        <w:rPr>
          <w:i/>
        </w:rPr>
        <w:t>.</w:t>
      </w:r>
    </w:p>
    <w:p w:rsidR="006F29FC" w:rsidRPr="007057F0" w:rsidRDefault="006F29FC" w:rsidP="00B41818">
      <w:pPr>
        <w:widowControl w:val="0"/>
        <w:ind w:firstLine="709"/>
        <w:jc w:val="both"/>
        <w:rPr>
          <w:rFonts w:eastAsia="DejaVu Sans"/>
          <w:kern w:val="1"/>
        </w:rPr>
      </w:pPr>
      <w:r w:rsidRPr="007057F0">
        <w:rPr>
          <w:rFonts w:eastAsia="DejaVu Sans"/>
          <w:kern w:val="1"/>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F29FC" w:rsidRPr="007057F0" w:rsidRDefault="006F29FC" w:rsidP="00B41818">
      <w:pPr>
        <w:widowControl w:val="0"/>
        <w:ind w:firstLine="709"/>
        <w:jc w:val="both"/>
        <w:rPr>
          <w:kern w:val="1"/>
        </w:rPr>
      </w:pPr>
      <w:r w:rsidRPr="007057F0">
        <w:rPr>
          <w:rFonts w:eastAsia="DejaVu Sans"/>
          <w:kern w:val="1"/>
        </w:rPr>
        <w:t>3.2.3. Запись на прием в уполномоченный орган, МФЦ для подачи запроса о предоставлении муниципальной услуги.</w:t>
      </w:r>
    </w:p>
    <w:p w:rsidR="006F29FC" w:rsidRPr="007057F0" w:rsidRDefault="006F29FC" w:rsidP="00B41818">
      <w:pPr>
        <w:widowControl w:val="0"/>
        <w:ind w:firstLine="709"/>
        <w:jc w:val="both"/>
        <w:rPr>
          <w:kern w:val="1"/>
        </w:rPr>
      </w:pPr>
      <w:r w:rsidRPr="007057F0">
        <w:rPr>
          <w:kern w:val="1"/>
        </w:rPr>
        <w:t xml:space="preserve">В целях предоставления муниципальной услуги, в том числе осуществляется прием заявителей по предварительной записи. </w:t>
      </w:r>
    </w:p>
    <w:p w:rsidR="006F29FC" w:rsidRPr="007057F0" w:rsidRDefault="006F29FC" w:rsidP="00B41818">
      <w:pPr>
        <w:autoSpaceDE w:val="0"/>
        <w:autoSpaceDN w:val="0"/>
        <w:adjustRightInd w:val="0"/>
        <w:ind w:firstLine="709"/>
        <w:jc w:val="both"/>
      </w:pPr>
      <w:r w:rsidRPr="007057F0">
        <w:t>Основанием для начала административной процедуры является обращение заявителя на Единый портал МФЦ с целью получения муниципальной услуги по предварительной записи.</w:t>
      </w:r>
    </w:p>
    <w:p w:rsidR="006F29FC" w:rsidRPr="007057F0" w:rsidRDefault="006F29FC" w:rsidP="00B41818">
      <w:pPr>
        <w:widowControl w:val="0"/>
        <w:ind w:firstLine="709"/>
        <w:jc w:val="both"/>
        <w:rPr>
          <w:kern w:val="1"/>
        </w:rPr>
      </w:pPr>
      <w:r w:rsidRPr="007057F0">
        <w:rPr>
          <w:kern w:val="1"/>
        </w:rPr>
        <w:t xml:space="preserve">Запись на прием проводится </w:t>
      </w:r>
      <w:r w:rsidR="006853CD" w:rsidRPr="007057F0">
        <w:rPr>
          <w:kern w:val="1"/>
        </w:rPr>
        <w:t>посредством Единого портала МФЦ</w:t>
      </w:r>
      <w:r w:rsidRPr="007057F0">
        <w:rPr>
          <w:kern w:val="1"/>
        </w:rPr>
        <w:t xml:space="preserve">. </w:t>
      </w:r>
    </w:p>
    <w:p w:rsidR="006F29FC" w:rsidRPr="007057F0" w:rsidRDefault="006F29FC" w:rsidP="00B41818">
      <w:pPr>
        <w:widowControl w:val="0"/>
        <w:ind w:firstLine="709"/>
        <w:jc w:val="both"/>
        <w:rPr>
          <w:kern w:val="1"/>
        </w:rPr>
      </w:pPr>
      <w:r w:rsidRPr="007057F0">
        <w:rPr>
          <w:kern w:val="1"/>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6F29FC" w:rsidRPr="007057F0" w:rsidRDefault="006F29FC" w:rsidP="00B41818">
      <w:pPr>
        <w:widowControl w:val="0"/>
        <w:ind w:firstLine="709"/>
        <w:jc w:val="both"/>
      </w:pPr>
      <w:r w:rsidRPr="007057F0">
        <w:rPr>
          <w:kern w:val="1"/>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F29FC" w:rsidRPr="007057F0" w:rsidRDefault="006F29FC" w:rsidP="00B41818">
      <w:pPr>
        <w:autoSpaceDE w:val="0"/>
        <w:ind w:firstLine="709"/>
        <w:jc w:val="both"/>
      </w:pPr>
      <w:r w:rsidRPr="007057F0">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6F29FC" w:rsidRPr="007057F0" w:rsidRDefault="006F29FC" w:rsidP="00B41818">
      <w:pPr>
        <w:autoSpaceDE w:val="0"/>
        <w:ind w:firstLine="709"/>
        <w:jc w:val="both"/>
      </w:pPr>
      <w:r w:rsidRPr="007057F0">
        <w:t>Результатом административной процедуры является получение заявителем:</w:t>
      </w:r>
    </w:p>
    <w:p w:rsidR="006F29FC" w:rsidRPr="007057F0" w:rsidRDefault="006F29FC" w:rsidP="00B41818">
      <w:pPr>
        <w:autoSpaceDE w:val="0"/>
        <w:ind w:firstLine="709"/>
        <w:jc w:val="both"/>
      </w:pPr>
      <w:r w:rsidRPr="007057F0">
        <w:lastRenderedPageBreak/>
        <w:t>с использованием средств Регионального портала</w:t>
      </w:r>
      <w:r w:rsidRPr="007057F0">
        <w:rPr>
          <w:i/>
        </w:rPr>
        <w:t xml:space="preserve"> </w:t>
      </w:r>
      <w:r w:rsidRPr="007057F0">
        <w:t>в личном кабинете заявителя уведомления о записи на прием в МФЦ;</w:t>
      </w:r>
    </w:p>
    <w:p w:rsidR="006F29FC" w:rsidRPr="007057F0" w:rsidRDefault="006F29FC" w:rsidP="00B41818">
      <w:pPr>
        <w:autoSpaceDE w:val="0"/>
        <w:ind w:firstLine="709"/>
        <w:jc w:val="both"/>
        <w:rPr>
          <w:rFonts w:eastAsia="DejaVu Sans"/>
          <w:kern w:val="1"/>
        </w:rPr>
      </w:pPr>
      <w:r w:rsidRPr="007057F0">
        <w:t>с использованием средств Единого портала МФЦ КК уведомления о записи на прием в МФЦ на данном портале.</w:t>
      </w:r>
    </w:p>
    <w:p w:rsidR="006F29FC" w:rsidRPr="007057F0" w:rsidRDefault="006F29FC" w:rsidP="00B41818">
      <w:pPr>
        <w:widowControl w:val="0"/>
        <w:ind w:firstLine="709"/>
        <w:jc w:val="both"/>
        <w:rPr>
          <w:rFonts w:eastAsia="DejaVu Sans"/>
          <w:kern w:val="1"/>
        </w:rPr>
      </w:pPr>
      <w:r w:rsidRPr="007057F0">
        <w:rPr>
          <w:rFonts w:eastAsia="DejaVu Sans"/>
          <w:kern w:val="1"/>
        </w:rPr>
        <w:t>Способом фиксации результата административной процедуры является сформированное уведомление о записи на прием в МФЦ.</w:t>
      </w:r>
    </w:p>
    <w:p w:rsidR="006F29FC" w:rsidRPr="007057F0" w:rsidRDefault="006F29FC" w:rsidP="00B41818">
      <w:pPr>
        <w:widowControl w:val="0"/>
        <w:ind w:firstLine="709"/>
        <w:jc w:val="both"/>
        <w:rPr>
          <w:kern w:val="1"/>
        </w:rPr>
      </w:pPr>
      <w:r w:rsidRPr="007057F0">
        <w:rPr>
          <w:rFonts w:eastAsia="DejaVu Sans"/>
          <w:kern w:val="1"/>
        </w:rPr>
        <w:t>3.2.4. Формирование запроса о предоставлении муниципальной услуги.</w:t>
      </w:r>
    </w:p>
    <w:p w:rsidR="006F29FC" w:rsidRPr="007057F0" w:rsidRDefault="006F29FC" w:rsidP="00B41818">
      <w:pPr>
        <w:autoSpaceDE w:val="0"/>
        <w:autoSpaceDN w:val="0"/>
        <w:adjustRightInd w:val="0"/>
        <w:ind w:firstLine="709"/>
        <w:jc w:val="both"/>
      </w:pPr>
      <w:r w:rsidRPr="007057F0">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6F29FC" w:rsidRPr="007057F0" w:rsidRDefault="006F29FC" w:rsidP="00B41818">
      <w:pPr>
        <w:autoSpaceDE w:val="0"/>
        <w:autoSpaceDN w:val="0"/>
        <w:adjustRightInd w:val="0"/>
        <w:ind w:firstLine="709"/>
        <w:jc w:val="both"/>
      </w:pPr>
      <w:r w:rsidRPr="007057F0">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6F29FC" w:rsidRPr="007057F0" w:rsidRDefault="006F29FC" w:rsidP="00B41818">
      <w:pPr>
        <w:autoSpaceDE w:val="0"/>
        <w:autoSpaceDN w:val="0"/>
        <w:adjustRightInd w:val="0"/>
        <w:ind w:firstLine="709"/>
        <w:jc w:val="both"/>
      </w:pPr>
      <w:r w:rsidRPr="007057F0">
        <w:t>На Едином портале, Региональном портале</w:t>
      </w:r>
      <w:r w:rsidRPr="007057F0">
        <w:rPr>
          <w:i/>
        </w:rPr>
        <w:t xml:space="preserve"> </w:t>
      </w:r>
      <w:r w:rsidRPr="007057F0">
        <w:t>размещаются образцы заполнения электронной формы запроса.</w:t>
      </w:r>
    </w:p>
    <w:p w:rsidR="006F29FC" w:rsidRPr="007057F0" w:rsidRDefault="006F29FC" w:rsidP="00B41818">
      <w:pPr>
        <w:autoSpaceDE w:val="0"/>
        <w:autoSpaceDN w:val="0"/>
        <w:adjustRightInd w:val="0"/>
        <w:ind w:firstLine="709"/>
        <w:jc w:val="both"/>
      </w:pPr>
      <w:r w:rsidRPr="007057F0">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F29FC" w:rsidRPr="007057F0" w:rsidRDefault="006F29FC" w:rsidP="00B41818">
      <w:pPr>
        <w:autoSpaceDE w:val="0"/>
        <w:autoSpaceDN w:val="0"/>
        <w:adjustRightInd w:val="0"/>
        <w:ind w:firstLine="709"/>
        <w:jc w:val="both"/>
      </w:pPr>
      <w:r w:rsidRPr="007057F0">
        <w:t>При формировании запроса заявителю обеспечивается:</w:t>
      </w:r>
    </w:p>
    <w:p w:rsidR="006F29FC" w:rsidRPr="007057F0" w:rsidRDefault="006F29FC" w:rsidP="00B41818">
      <w:pPr>
        <w:autoSpaceDE w:val="0"/>
        <w:autoSpaceDN w:val="0"/>
        <w:adjustRightInd w:val="0"/>
        <w:ind w:firstLine="709"/>
        <w:jc w:val="both"/>
      </w:pPr>
      <w:r w:rsidRPr="007057F0">
        <w:t xml:space="preserve">а) возможность копирования и сохранения запроса и иных документов, </w:t>
      </w:r>
      <w:r w:rsidRPr="007057F0">
        <w:rPr>
          <w:rFonts w:eastAsia="DejaVu Sans"/>
        </w:rPr>
        <w:t xml:space="preserve">указанных в подразделе 2.6 раздела 2 </w:t>
      </w:r>
      <w:r w:rsidRPr="007057F0">
        <w:t>Регламента, необходимых для предоставления муниципальной услуги;</w:t>
      </w:r>
    </w:p>
    <w:p w:rsidR="006F29FC" w:rsidRPr="007057F0" w:rsidRDefault="006F29FC" w:rsidP="00B41818">
      <w:pPr>
        <w:autoSpaceDE w:val="0"/>
        <w:autoSpaceDN w:val="0"/>
        <w:adjustRightInd w:val="0"/>
        <w:ind w:firstLine="709"/>
        <w:jc w:val="both"/>
      </w:pPr>
      <w:r w:rsidRPr="007057F0">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7057F0">
        <w:rPr>
          <w:i/>
        </w:rPr>
        <w:t>;</w:t>
      </w:r>
    </w:p>
    <w:p w:rsidR="006F29FC" w:rsidRPr="007057F0" w:rsidRDefault="006F29FC" w:rsidP="00B41818">
      <w:pPr>
        <w:autoSpaceDE w:val="0"/>
        <w:autoSpaceDN w:val="0"/>
        <w:adjustRightInd w:val="0"/>
        <w:ind w:firstLine="709"/>
        <w:jc w:val="both"/>
      </w:pPr>
      <w:r w:rsidRPr="007057F0">
        <w:t>в) возможность печати на бумажном носителе копии электронной формы запроса;</w:t>
      </w:r>
    </w:p>
    <w:p w:rsidR="006F29FC" w:rsidRPr="007057F0" w:rsidRDefault="006F29FC" w:rsidP="00B41818">
      <w:pPr>
        <w:autoSpaceDE w:val="0"/>
        <w:autoSpaceDN w:val="0"/>
        <w:adjustRightInd w:val="0"/>
        <w:ind w:firstLine="709"/>
        <w:jc w:val="both"/>
      </w:pPr>
      <w:r w:rsidRPr="007057F0">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F29FC" w:rsidRPr="007057F0" w:rsidRDefault="006F29FC" w:rsidP="00B41818">
      <w:pPr>
        <w:autoSpaceDE w:val="0"/>
        <w:autoSpaceDN w:val="0"/>
        <w:adjustRightInd w:val="0"/>
        <w:ind w:firstLine="709"/>
        <w:jc w:val="both"/>
      </w:pPr>
      <w:r w:rsidRPr="007057F0">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6F29FC" w:rsidRPr="007057F0" w:rsidRDefault="006F29FC" w:rsidP="00B41818">
      <w:pPr>
        <w:autoSpaceDE w:val="0"/>
        <w:autoSpaceDN w:val="0"/>
        <w:adjustRightInd w:val="0"/>
        <w:ind w:firstLine="709"/>
        <w:jc w:val="both"/>
      </w:pPr>
      <w:r w:rsidRPr="007057F0">
        <w:t>е) возможность вернуться на любой из этапов заполнения электронной формы запроса без потери ранее введенной информации;</w:t>
      </w:r>
    </w:p>
    <w:p w:rsidR="006F29FC" w:rsidRPr="007057F0" w:rsidRDefault="006F29FC" w:rsidP="00B41818">
      <w:pPr>
        <w:autoSpaceDE w:val="0"/>
        <w:autoSpaceDN w:val="0"/>
        <w:adjustRightInd w:val="0"/>
        <w:ind w:firstLine="709"/>
        <w:jc w:val="both"/>
      </w:pPr>
      <w:r w:rsidRPr="007057F0">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6F29FC" w:rsidRPr="007057F0" w:rsidRDefault="006F29FC" w:rsidP="00B41818">
      <w:pPr>
        <w:autoSpaceDE w:val="0"/>
        <w:autoSpaceDN w:val="0"/>
        <w:adjustRightInd w:val="0"/>
        <w:ind w:firstLine="709"/>
        <w:jc w:val="both"/>
      </w:pPr>
      <w:r w:rsidRPr="007057F0">
        <w:t xml:space="preserve">Сформированный и подписанный запрос, и иные документы, указанные </w:t>
      </w:r>
      <w:r w:rsidRPr="007057F0">
        <w:rPr>
          <w:rFonts w:eastAsia="DejaVu Sans"/>
        </w:rPr>
        <w:t>подразделе 2.6 раздела 2</w:t>
      </w:r>
      <w:r w:rsidRPr="007057F0">
        <w:t xml:space="preserve"> Регламента, необходимые для предоставления муниципальной услуги, направляются в орган (организацию) посредством Единого портала, Регионального портала</w:t>
      </w:r>
      <w:r w:rsidRPr="007057F0">
        <w:rPr>
          <w:i/>
        </w:rPr>
        <w:t>.</w:t>
      </w:r>
    </w:p>
    <w:p w:rsidR="006F29FC" w:rsidRPr="007057F0" w:rsidRDefault="006F29FC" w:rsidP="00B41818">
      <w:pPr>
        <w:autoSpaceDE w:val="0"/>
        <w:autoSpaceDN w:val="0"/>
        <w:adjustRightInd w:val="0"/>
        <w:ind w:firstLine="709"/>
        <w:jc w:val="both"/>
      </w:pPr>
      <w:r w:rsidRPr="007057F0">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6F29FC" w:rsidRPr="007057F0" w:rsidRDefault="006F29FC" w:rsidP="00B41818">
      <w:pPr>
        <w:autoSpaceDE w:val="0"/>
        <w:autoSpaceDN w:val="0"/>
        <w:adjustRightInd w:val="0"/>
        <w:ind w:firstLine="709"/>
        <w:jc w:val="both"/>
      </w:pPr>
      <w:r w:rsidRPr="007057F0">
        <w:t>Формирование запроса заявителем осуществляется посредством заполнения электронной формы запроса на Едином портале, Региональном портале</w:t>
      </w:r>
      <w:r w:rsidRPr="007057F0">
        <w:rPr>
          <w:i/>
        </w:rPr>
        <w:t>.</w:t>
      </w:r>
    </w:p>
    <w:p w:rsidR="006F29FC" w:rsidRPr="007057F0" w:rsidRDefault="006F29FC" w:rsidP="00B41818">
      <w:pPr>
        <w:autoSpaceDE w:val="0"/>
        <w:autoSpaceDN w:val="0"/>
        <w:adjustRightInd w:val="0"/>
        <w:ind w:firstLine="709"/>
        <w:jc w:val="both"/>
      </w:pPr>
      <w:r w:rsidRPr="007057F0">
        <w:rPr>
          <w:rFonts w:eastAsia="Calibri"/>
        </w:rPr>
        <w:lastRenderedPageBreak/>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w:t>
      </w:r>
      <w:r w:rsidRPr="007057F0">
        <w:t>Регионального портала</w:t>
      </w:r>
      <w:r w:rsidRPr="007057F0">
        <w:rPr>
          <w:i/>
        </w:rPr>
        <w:t>.</w:t>
      </w:r>
    </w:p>
    <w:p w:rsidR="006F29FC" w:rsidRPr="007057F0" w:rsidRDefault="006F29FC" w:rsidP="00B41818">
      <w:pPr>
        <w:autoSpaceDE w:val="0"/>
        <w:autoSpaceDN w:val="0"/>
        <w:adjustRightInd w:val="0"/>
        <w:ind w:firstLine="709"/>
        <w:jc w:val="both"/>
      </w:pPr>
      <w:r w:rsidRPr="007057F0">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7057F0">
        <w:rPr>
          <w:rFonts w:eastAsia="Calibri"/>
        </w:rPr>
        <w:t>в личном кабинете.</w:t>
      </w:r>
    </w:p>
    <w:p w:rsidR="006F29FC" w:rsidRPr="007057F0" w:rsidRDefault="006F29FC" w:rsidP="00B41818">
      <w:pPr>
        <w:widowControl w:val="0"/>
        <w:ind w:firstLine="709"/>
        <w:jc w:val="both"/>
        <w:rPr>
          <w:rFonts w:eastAsia="DejaVu Sans"/>
          <w:kern w:val="1"/>
        </w:rPr>
      </w:pPr>
      <w:r w:rsidRPr="007057F0">
        <w:rPr>
          <w:rFonts w:eastAsia="DejaVu Sans"/>
          <w:kern w:val="1"/>
        </w:rPr>
        <w:t>3.2.5. Прием и регистрация уполномоченным органом запроса и иных документов, необходимых для предоставления муниципальной услуги.</w:t>
      </w:r>
    </w:p>
    <w:p w:rsidR="006F29FC" w:rsidRPr="007057F0" w:rsidRDefault="006F29FC" w:rsidP="00B41818">
      <w:pPr>
        <w:autoSpaceDE w:val="0"/>
        <w:autoSpaceDN w:val="0"/>
        <w:adjustRightInd w:val="0"/>
        <w:ind w:firstLine="709"/>
        <w:jc w:val="both"/>
      </w:pPr>
      <w:r w:rsidRPr="007057F0">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r w:rsidRPr="007057F0">
        <w:rPr>
          <w:i/>
        </w:rPr>
        <w:t>.</w:t>
      </w:r>
    </w:p>
    <w:p w:rsidR="006F29FC" w:rsidRPr="007057F0" w:rsidRDefault="006F29FC" w:rsidP="00B41818">
      <w:pPr>
        <w:widowControl w:val="0"/>
        <w:ind w:firstLine="709"/>
        <w:jc w:val="both"/>
        <w:rPr>
          <w:rFonts w:eastAsia="DejaVu Sans"/>
          <w:kern w:val="1"/>
        </w:rPr>
      </w:pPr>
      <w:r w:rsidRPr="007057F0">
        <w:rPr>
          <w:rFonts w:eastAsia="DejaVu Sans"/>
          <w:kern w:val="1"/>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6F29FC" w:rsidRPr="007057F0" w:rsidRDefault="006F29FC" w:rsidP="00B41818">
      <w:pPr>
        <w:widowControl w:val="0"/>
        <w:ind w:firstLine="709"/>
        <w:jc w:val="both"/>
        <w:rPr>
          <w:rFonts w:eastAsia="DejaVu Sans"/>
          <w:kern w:val="1"/>
        </w:rPr>
      </w:pPr>
      <w:r w:rsidRPr="007057F0">
        <w:rPr>
          <w:rFonts w:eastAsia="DejaVu Sans"/>
          <w:kern w:val="1"/>
        </w:rPr>
        <w:t>Срок регистрации запроса – 1 (один) рабочий день.</w:t>
      </w:r>
    </w:p>
    <w:p w:rsidR="006F29FC" w:rsidRPr="007057F0" w:rsidRDefault="006F29FC" w:rsidP="00B41818">
      <w:pPr>
        <w:widowControl w:val="0"/>
        <w:ind w:firstLine="709"/>
        <w:jc w:val="both"/>
        <w:rPr>
          <w:kern w:val="1"/>
        </w:rPr>
      </w:pPr>
      <w:r w:rsidRPr="007057F0">
        <w:rPr>
          <w:rFonts w:eastAsia="DejaVu Sans"/>
          <w:kern w:val="1"/>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7057F0">
        <w:rPr>
          <w:kern w:val="1"/>
        </w:rPr>
        <w:t>(за исключением случая, если для начала процедуры муниципальной услуги в соответствии с законодательством требуется личная явка), а также получения в установленном порядке информации об оплате муниципальной услуги заявителем</w:t>
      </w:r>
      <w:r w:rsidRPr="007057F0">
        <w:rPr>
          <w:rFonts w:eastAsia="DejaVu Sans"/>
          <w:kern w:val="1"/>
        </w:rPr>
        <w:t>.</w:t>
      </w:r>
    </w:p>
    <w:p w:rsidR="006F29FC" w:rsidRPr="007057F0" w:rsidRDefault="006F29FC" w:rsidP="00B41818">
      <w:pPr>
        <w:widowControl w:val="0"/>
        <w:ind w:firstLine="709"/>
        <w:jc w:val="both"/>
        <w:rPr>
          <w:kern w:val="1"/>
        </w:rPr>
      </w:pPr>
      <w:r w:rsidRPr="007057F0">
        <w:rPr>
          <w:kern w:val="1"/>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6F29FC" w:rsidRPr="007057F0" w:rsidRDefault="006F29FC" w:rsidP="00B41818">
      <w:pPr>
        <w:widowControl w:val="0"/>
        <w:ind w:firstLine="709"/>
        <w:jc w:val="both"/>
        <w:rPr>
          <w:kern w:val="1"/>
        </w:rPr>
      </w:pPr>
      <w:r w:rsidRPr="007057F0">
        <w:rPr>
          <w:kern w:val="1"/>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w:t>
      </w:r>
      <w:r w:rsidRPr="007057F0">
        <w:rPr>
          <w:i/>
          <w:kern w:val="1"/>
        </w:rPr>
        <w:t xml:space="preserve"> </w:t>
      </w:r>
      <w:r w:rsidRPr="007057F0">
        <w:rPr>
          <w:kern w:val="1"/>
        </w:rPr>
        <w:t>заявителю будет представлена информация о ходе выполнения указанного запроса.</w:t>
      </w:r>
    </w:p>
    <w:p w:rsidR="006F29FC" w:rsidRPr="007057F0" w:rsidRDefault="006F29FC" w:rsidP="00B41818">
      <w:pPr>
        <w:widowControl w:val="0"/>
        <w:ind w:firstLine="709"/>
        <w:jc w:val="both"/>
        <w:rPr>
          <w:rFonts w:eastAsia="DejaVu Sans"/>
          <w:kern w:val="1"/>
        </w:rPr>
      </w:pPr>
      <w:r w:rsidRPr="007057F0">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6F29FC" w:rsidRPr="007057F0" w:rsidRDefault="006F29FC" w:rsidP="00B41818">
      <w:pPr>
        <w:autoSpaceDE w:val="0"/>
        <w:autoSpaceDN w:val="0"/>
        <w:adjustRightInd w:val="0"/>
        <w:ind w:firstLine="709"/>
        <w:jc w:val="both"/>
      </w:pPr>
      <w:r w:rsidRPr="007057F0">
        <w:t>При наличии хотя бы одного из указанных оснований ответственный специалист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F29FC" w:rsidRPr="007057F0" w:rsidRDefault="006F29FC" w:rsidP="00B41818">
      <w:pPr>
        <w:autoSpaceDE w:val="0"/>
        <w:autoSpaceDN w:val="0"/>
        <w:adjustRightInd w:val="0"/>
        <w:ind w:firstLine="709"/>
        <w:jc w:val="both"/>
      </w:pPr>
      <w:r w:rsidRPr="007057F0">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F29FC" w:rsidRPr="007057F0" w:rsidRDefault="006F29FC" w:rsidP="00B41818">
      <w:pPr>
        <w:autoSpaceDE w:val="0"/>
        <w:autoSpaceDN w:val="0"/>
        <w:adjustRightInd w:val="0"/>
        <w:ind w:firstLine="709"/>
        <w:jc w:val="both"/>
      </w:pPr>
      <w:r w:rsidRPr="007057F0">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6F29FC" w:rsidRPr="007057F0" w:rsidRDefault="006F29FC" w:rsidP="00B41818">
      <w:pPr>
        <w:widowControl w:val="0"/>
        <w:ind w:firstLine="709"/>
        <w:jc w:val="both"/>
        <w:rPr>
          <w:rFonts w:eastAsia="DejaVu Sans"/>
        </w:rPr>
      </w:pPr>
      <w:r w:rsidRPr="007057F0">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6F29FC" w:rsidRPr="007057F0" w:rsidRDefault="006F29FC" w:rsidP="00B41818">
      <w:pPr>
        <w:widowControl w:val="0"/>
        <w:ind w:firstLine="709"/>
        <w:jc w:val="both"/>
        <w:rPr>
          <w:kern w:val="1"/>
        </w:rPr>
      </w:pPr>
      <w:r w:rsidRPr="007057F0">
        <w:rPr>
          <w:rFonts w:eastAsia="DejaVu Sans"/>
          <w:kern w:val="1"/>
        </w:rPr>
        <w:t>3.2.7. Получение результата предоставления муниципальной услуги.</w:t>
      </w:r>
    </w:p>
    <w:p w:rsidR="006F29FC" w:rsidRPr="007057F0" w:rsidRDefault="006F29FC" w:rsidP="00B41818">
      <w:pPr>
        <w:autoSpaceDE w:val="0"/>
        <w:autoSpaceDN w:val="0"/>
        <w:adjustRightInd w:val="0"/>
        <w:ind w:firstLine="709"/>
        <w:jc w:val="both"/>
        <w:rPr>
          <w:b/>
          <w:i/>
        </w:rPr>
      </w:pPr>
      <w:r w:rsidRPr="007057F0">
        <w:t>Основанием для начала административной процедуры является готовый к выдаче результат предоставления муниципальной услуги.</w:t>
      </w:r>
    </w:p>
    <w:p w:rsidR="006F29FC" w:rsidRPr="007057F0" w:rsidRDefault="006F29FC" w:rsidP="00B41818">
      <w:pPr>
        <w:widowControl w:val="0"/>
        <w:ind w:firstLine="709"/>
        <w:jc w:val="both"/>
        <w:rPr>
          <w:kern w:val="1"/>
        </w:rPr>
      </w:pPr>
      <w:r w:rsidRPr="007057F0">
        <w:rPr>
          <w:kern w:val="1"/>
        </w:rPr>
        <w:t>В качестве результата предоставления муниципальной услуги заявитель по его выбору вправе получить:</w:t>
      </w:r>
    </w:p>
    <w:p w:rsidR="006F29FC" w:rsidRPr="007057F0" w:rsidRDefault="006F29FC" w:rsidP="00B41818">
      <w:pPr>
        <w:widowControl w:val="0"/>
        <w:ind w:firstLine="709"/>
        <w:jc w:val="both"/>
        <w:rPr>
          <w:kern w:val="1"/>
        </w:rPr>
      </w:pPr>
      <w:r w:rsidRPr="007057F0">
        <w:rPr>
          <w:kern w:val="1"/>
        </w:rPr>
        <w:t xml:space="preserve">а) 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w:t>
      </w:r>
      <w:r w:rsidRPr="007057F0">
        <w:rPr>
          <w:kern w:val="1"/>
        </w:rPr>
        <w:lastRenderedPageBreak/>
        <w:t>его адреса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F29FC" w:rsidRPr="007057F0" w:rsidRDefault="006F29FC" w:rsidP="00B41818">
      <w:pPr>
        <w:widowControl w:val="0"/>
        <w:ind w:firstLine="709"/>
        <w:jc w:val="both"/>
        <w:rPr>
          <w:kern w:val="1"/>
        </w:rPr>
      </w:pPr>
      <w:r w:rsidRPr="007057F0">
        <w:rPr>
          <w:kern w:val="1"/>
        </w:rPr>
        <w:t>б) 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на бумажном носителе, подтверждающего содержание электронного документа, направленного уполномоченным органом в МФЦ;</w:t>
      </w:r>
    </w:p>
    <w:p w:rsidR="006F29FC" w:rsidRPr="007057F0" w:rsidRDefault="006F29FC" w:rsidP="00B41818">
      <w:pPr>
        <w:widowControl w:val="0"/>
        <w:ind w:firstLine="709"/>
        <w:jc w:val="both"/>
        <w:rPr>
          <w:kern w:val="1"/>
        </w:rPr>
      </w:pPr>
      <w:r w:rsidRPr="007057F0">
        <w:rPr>
          <w:kern w:val="1"/>
        </w:rPr>
        <w:t>в) 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на бумажном носителе.</w:t>
      </w:r>
    </w:p>
    <w:p w:rsidR="006F29FC" w:rsidRPr="007057F0" w:rsidRDefault="006F29FC" w:rsidP="00B41818">
      <w:pPr>
        <w:widowControl w:val="0"/>
        <w:ind w:firstLine="709"/>
        <w:jc w:val="both"/>
      </w:pPr>
      <w:r w:rsidRPr="007057F0">
        <w:rPr>
          <w:kern w:val="1"/>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F29FC" w:rsidRPr="007057F0" w:rsidRDefault="006F29FC" w:rsidP="00B41818">
      <w:pPr>
        <w:tabs>
          <w:tab w:val="left" w:pos="993"/>
        </w:tabs>
        <w:autoSpaceDE w:val="0"/>
        <w:ind w:firstLine="709"/>
        <w:jc w:val="both"/>
        <w:rPr>
          <w:kern w:val="1"/>
        </w:rPr>
      </w:pPr>
      <w:r w:rsidRPr="007057F0">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F29FC" w:rsidRPr="007057F0" w:rsidRDefault="006F29FC" w:rsidP="00B41818">
      <w:pPr>
        <w:tabs>
          <w:tab w:val="left" w:pos="993"/>
        </w:tabs>
        <w:autoSpaceDE w:val="0"/>
        <w:ind w:firstLine="709"/>
        <w:jc w:val="both"/>
        <w:rPr>
          <w:kern w:val="1"/>
        </w:rPr>
      </w:pPr>
      <w:r w:rsidRPr="007057F0">
        <w:rPr>
          <w:kern w:val="1"/>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F29FC" w:rsidRPr="007057F0" w:rsidRDefault="006F29FC" w:rsidP="00B41818">
      <w:pPr>
        <w:widowControl w:val="0"/>
        <w:tabs>
          <w:tab w:val="left" w:pos="993"/>
        </w:tabs>
        <w:autoSpaceDE w:val="0"/>
        <w:ind w:firstLine="709"/>
        <w:jc w:val="both"/>
        <w:rPr>
          <w:rFonts w:eastAsia="DejaVu Sans"/>
          <w:kern w:val="1"/>
        </w:rPr>
      </w:pPr>
      <w:r w:rsidRPr="007057F0">
        <w:rPr>
          <w:kern w:val="1"/>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7057F0">
        <w:rPr>
          <w:rFonts w:eastAsia="DejaVu Sans"/>
          <w:kern w:val="1"/>
        </w:rPr>
        <w:t>результата предоставления муниципальной услуги</w:t>
      </w:r>
      <w:r w:rsidRPr="007057F0">
        <w:rPr>
          <w:kern w:val="1"/>
        </w:rPr>
        <w:t xml:space="preserve"> в личном кабинете заявителя на </w:t>
      </w:r>
      <w:r w:rsidRPr="007057F0">
        <w:rPr>
          <w:rFonts w:eastAsia="DejaVu Sans"/>
          <w:kern w:val="1"/>
        </w:rPr>
        <w:t>Едином портале, Региональном портале</w:t>
      </w:r>
      <w:r w:rsidRPr="007057F0">
        <w:rPr>
          <w:rFonts w:eastAsia="DejaVu Sans"/>
          <w:i/>
          <w:kern w:val="1"/>
        </w:rPr>
        <w:t>.</w:t>
      </w:r>
    </w:p>
    <w:p w:rsidR="006F29FC" w:rsidRPr="007057F0" w:rsidRDefault="006F29FC" w:rsidP="00B41818">
      <w:pPr>
        <w:widowControl w:val="0"/>
        <w:ind w:firstLine="709"/>
        <w:jc w:val="both"/>
        <w:rPr>
          <w:kern w:val="1"/>
        </w:rPr>
      </w:pPr>
      <w:r w:rsidRPr="007057F0">
        <w:rPr>
          <w:rFonts w:eastAsia="DejaVu Sans"/>
          <w:kern w:val="1"/>
        </w:rPr>
        <w:t>3.2.8. Получение сведений о ходе выполнения запроса.</w:t>
      </w:r>
    </w:p>
    <w:p w:rsidR="006F29FC" w:rsidRPr="007057F0" w:rsidRDefault="006F29FC" w:rsidP="00B41818">
      <w:pPr>
        <w:autoSpaceDE w:val="0"/>
        <w:autoSpaceDN w:val="0"/>
        <w:adjustRightInd w:val="0"/>
        <w:ind w:firstLine="709"/>
        <w:jc w:val="both"/>
      </w:pPr>
      <w:r w:rsidRPr="007057F0">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6F29FC" w:rsidRPr="007057F0" w:rsidRDefault="006F29FC" w:rsidP="00B41818">
      <w:pPr>
        <w:autoSpaceDE w:val="0"/>
        <w:autoSpaceDN w:val="0"/>
        <w:adjustRightInd w:val="0"/>
        <w:ind w:firstLine="709"/>
        <w:jc w:val="both"/>
        <w:rPr>
          <w:b/>
          <w:i/>
        </w:rPr>
      </w:pPr>
      <w:r w:rsidRPr="007057F0">
        <w:t>Заявитель имеет возможность получения информации о ходе предоставления муниципальной услуги.</w:t>
      </w:r>
    </w:p>
    <w:p w:rsidR="006F29FC" w:rsidRPr="007057F0" w:rsidRDefault="006F29FC" w:rsidP="00B41818">
      <w:pPr>
        <w:autoSpaceDE w:val="0"/>
        <w:autoSpaceDN w:val="0"/>
        <w:adjustRightInd w:val="0"/>
        <w:ind w:firstLine="709"/>
        <w:jc w:val="both"/>
      </w:pPr>
      <w:r w:rsidRPr="007057F0">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6F29FC" w:rsidRPr="007057F0" w:rsidRDefault="006F29FC" w:rsidP="00B41818">
      <w:pPr>
        <w:autoSpaceDE w:val="0"/>
        <w:autoSpaceDN w:val="0"/>
        <w:adjustRightInd w:val="0"/>
        <w:ind w:firstLine="709"/>
        <w:jc w:val="both"/>
      </w:pPr>
      <w:r w:rsidRPr="007057F0">
        <w:t>При предоставлении муниципальной услуги в электронной форме заявителю направляется:</w:t>
      </w:r>
    </w:p>
    <w:p w:rsidR="006F29FC" w:rsidRPr="007057F0" w:rsidRDefault="006F29FC" w:rsidP="00B41818">
      <w:pPr>
        <w:ind w:firstLine="709"/>
        <w:jc w:val="both"/>
      </w:pPr>
      <w:r w:rsidRPr="007057F0">
        <w:t>а) уведомление о записи на прием в уполномоченный орган или МФЦ, содержащее сведения о дате, времени и месте приема;</w:t>
      </w:r>
    </w:p>
    <w:p w:rsidR="006F29FC" w:rsidRPr="007057F0" w:rsidRDefault="006F29FC" w:rsidP="00B41818">
      <w:pPr>
        <w:ind w:firstLine="709"/>
        <w:jc w:val="both"/>
      </w:pPr>
      <w:r w:rsidRPr="007057F0">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F29FC" w:rsidRPr="007057F0" w:rsidRDefault="006F29FC" w:rsidP="00B41818">
      <w:pPr>
        <w:ind w:firstLine="709"/>
        <w:jc w:val="both"/>
      </w:pPr>
      <w:r w:rsidRPr="007057F0">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F29FC" w:rsidRPr="007057F0" w:rsidRDefault="006F29FC" w:rsidP="00B41818">
      <w:pPr>
        <w:autoSpaceDE w:val="0"/>
        <w:autoSpaceDN w:val="0"/>
        <w:adjustRightInd w:val="0"/>
        <w:ind w:firstLine="709"/>
        <w:jc w:val="both"/>
      </w:pPr>
      <w:r w:rsidRPr="007057F0">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6F29FC" w:rsidRPr="007057F0" w:rsidRDefault="006F29FC" w:rsidP="00B41818">
      <w:pPr>
        <w:autoSpaceDE w:val="0"/>
        <w:autoSpaceDN w:val="0"/>
        <w:adjustRightInd w:val="0"/>
        <w:ind w:firstLine="709"/>
        <w:jc w:val="both"/>
      </w:pPr>
      <w:r w:rsidRPr="007057F0">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6F29FC" w:rsidRPr="007057F0" w:rsidRDefault="006F29FC" w:rsidP="00B41818">
      <w:pPr>
        <w:widowControl w:val="0"/>
        <w:ind w:firstLine="709"/>
        <w:jc w:val="both"/>
        <w:rPr>
          <w:rFonts w:eastAsia="DejaVu Sans"/>
        </w:rPr>
      </w:pPr>
      <w:r w:rsidRPr="007057F0">
        <w:t xml:space="preserve">Способом фиксации результата административной процедуры является отображение </w:t>
      </w:r>
      <w:r w:rsidRPr="007057F0">
        <w:lastRenderedPageBreak/>
        <w:t>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6F29FC" w:rsidRPr="007057F0" w:rsidRDefault="006F29FC" w:rsidP="00B41818">
      <w:pPr>
        <w:widowControl w:val="0"/>
        <w:ind w:firstLine="709"/>
        <w:jc w:val="both"/>
      </w:pPr>
      <w:r w:rsidRPr="007057F0">
        <w:rPr>
          <w:rFonts w:eastAsia="DejaVu Sans"/>
          <w:kern w:val="1"/>
        </w:rPr>
        <w:t>3.2.9. Осуществление оценки качества предоставления муниципальной услуги.</w:t>
      </w:r>
    </w:p>
    <w:p w:rsidR="006F29FC" w:rsidRPr="007057F0" w:rsidRDefault="006F29FC" w:rsidP="00B41818">
      <w:pPr>
        <w:ind w:firstLine="709"/>
        <w:jc w:val="both"/>
      </w:pPr>
      <w:r w:rsidRPr="007057F0">
        <w:t>Основанием для начала административной процедуры является окончание предоставления муниципальной услуги заявителю.</w:t>
      </w:r>
    </w:p>
    <w:p w:rsidR="006F29FC" w:rsidRPr="007057F0" w:rsidRDefault="006F29FC" w:rsidP="00B41818">
      <w:pPr>
        <w:autoSpaceDE w:val="0"/>
        <w:ind w:firstLine="709"/>
        <w:jc w:val="both"/>
      </w:pPr>
      <w:r w:rsidRPr="007057F0">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о предоставлении муниципальной услуги в электронной форме.</w:t>
      </w:r>
    </w:p>
    <w:p w:rsidR="006F29FC" w:rsidRPr="007057F0" w:rsidRDefault="006F29FC" w:rsidP="00B41818">
      <w:pPr>
        <w:ind w:firstLine="709"/>
        <w:jc w:val="both"/>
      </w:pPr>
      <w:r w:rsidRPr="007057F0">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6F29FC" w:rsidRPr="007057F0" w:rsidRDefault="006F29FC" w:rsidP="00B41818">
      <w:pPr>
        <w:autoSpaceDE w:val="0"/>
        <w:ind w:firstLine="709"/>
        <w:jc w:val="both"/>
        <w:rPr>
          <w:rFonts w:eastAsia="DejaVu Sans"/>
          <w:kern w:val="1"/>
        </w:rPr>
      </w:pPr>
      <w:r w:rsidRPr="007057F0">
        <w:t>Результатом административной процедуры является оценка доступности и качества муниципальной услуги на Едином портале, Региональном портале</w:t>
      </w:r>
      <w:r w:rsidRPr="007057F0">
        <w:rPr>
          <w:i/>
        </w:rPr>
        <w:t>.</w:t>
      </w:r>
    </w:p>
    <w:p w:rsidR="006F29FC" w:rsidRPr="007057F0" w:rsidRDefault="006F29FC" w:rsidP="00B41818">
      <w:pPr>
        <w:widowControl w:val="0"/>
        <w:ind w:firstLine="709"/>
        <w:jc w:val="both"/>
        <w:rPr>
          <w:rFonts w:eastAsia="DejaVu Sans"/>
          <w:kern w:val="1"/>
        </w:rPr>
      </w:pPr>
      <w:r w:rsidRPr="007057F0">
        <w:rPr>
          <w:rFonts w:eastAsia="DejaVu Sans"/>
          <w:kern w:val="1"/>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r w:rsidRPr="007057F0">
        <w:rPr>
          <w:rFonts w:eastAsia="DejaVu Sans"/>
          <w:i/>
          <w:kern w:val="1"/>
        </w:rPr>
        <w:t xml:space="preserve">. </w:t>
      </w:r>
    </w:p>
    <w:p w:rsidR="006F29FC" w:rsidRPr="007057F0" w:rsidRDefault="006F29FC" w:rsidP="00B41818">
      <w:pPr>
        <w:widowControl w:val="0"/>
        <w:ind w:firstLine="709"/>
        <w:jc w:val="both"/>
        <w:rPr>
          <w:kern w:val="1"/>
        </w:rPr>
      </w:pPr>
      <w:r w:rsidRPr="007057F0">
        <w:rPr>
          <w:rFonts w:eastAsia="DejaVu Sans"/>
          <w:kern w:val="1"/>
        </w:rPr>
        <w:t>3.2.10. Административные процедуры «</w:t>
      </w:r>
      <w:r w:rsidRPr="007057F0">
        <w:rPr>
          <w:kern w:val="1"/>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6F29FC" w:rsidRPr="007057F0" w:rsidRDefault="006F29FC" w:rsidP="00B41818">
      <w:pPr>
        <w:widowControl w:val="0"/>
        <w:ind w:firstLine="709"/>
        <w:jc w:val="both"/>
      </w:pPr>
      <w:r w:rsidRPr="007057F0">
        <w:rPr>
          <w:kern w:val="1"/>
        </w:rPr>
        <w:t>3.2.11. Досудебное обжалование решений и действий (бездействия) уполномоченного органа, его должностных лиц, муниципальных служащих.</w:t>
      </w:r>
    </w:p>
    <w:p w:rsidR="006F29FC" w:rsidRPr="007057F0" w:rsidRDefault="006F29FC" w:rsidP="00B41818">
      <w:pPr>
        <w:autoSpaceDE w:val="0"/>
        <w:ind w:firstLine="709"/>
        <w:jc w:val="both"/>
      </w:pPr>
      <w:r w:rsidRPr="007057F0">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6F29FC" w:rsidRPr="007057F0" w:rsidRDefault="006F29FC" w:rsidP="00B41818">
      <w:pPr>
        <w:autoSpaceDE w:val="0"/>
        <w:ind w:firstLine="709"/>
        <w:jc w:val="both"/>
      </w:pPr>
      <w:r w:rsidRPr="007057F0">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6F29FC" w:rsidRPr="007057F0" w:rsidRDefault="006F29FC" w:rsidP="00B41818">
      <w:pPr>
        <w:autoSpaceDE w:val="0"/>
        <w:ind w:firstLine="709"/>
        <w:jc w:val="both"/>
      </w:pPr>
      <w:r w:rsidRPr="007057F0">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6F29FC" w:rsidRPr="007057F0" w:rsidRDefault="006F29FC" w:rsidP="00B41818">
      <w:pPr>
        <w:autoSpaceDE w:val="0"/>
        <w:ind w:firstLine="709"/>
        <w:jc w:val="both"/>
      </w:pPr>
      <w:r w:rsidRPr="007057F0">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6F29FC" w:rsidRPr="007057F0" w:rsidRDefault="006F29FC" w:rsidP="00B41818">
      <w:pPr>
        <w:autoSpaceDE w:val="0"/>
        <w:ind w:firstLine="709"/>
        <w:jc w:val="both"/>
        <w:rPr>
          <w:kern w:val="1"/>
        </w:rPr>
      </w:pPr>
      <w:r w:rsidRPr="007057F0">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6F29FC" w:rsidRPr="007057F0" w:rsidRDefault="006F29FC" w:rsidP="00B41818">
      <w:pPr>
        <w:widowControl w:val="0"/>
        <w:ind w:firstLine="709"/>
        <w:jc w:val="both"/>
      </w:pPr>
      <w:r w:rsidRPr="007057F0">
        <w:rPr>
          <w:kern w:val="1"/>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6F29FC" w:rsidRPr="007057F0" w:rsidRDefault="006F29FC" w:rsidP="00B41818">
      <w:pPr>
        <w:widowControl w:val="0"/>
        <w:ind w:firstLine="709"/>
        <w:jc w:val="both"/>
      </w:pPr>
    </w:p>
    <w:p w:rsidR="006F29FC" w:rsidRPr="007057F0" w:rsidRDefault="006F29FC" w:rsidP="00B41818">
      <w:pPr>
        <w:widowControl w:val="0"/>
        <w:ind w:firstLine="709"/>
        <w:jc w:val="center"/>
      </w:pPr>
      <w:r w:rsidRPr="007057F0">
        <w:rPr>
          <w:b/>
          <w:bCs/>
          <w:kern w:val="1"/>
        </w:rPr>
        <w:t>Подраздел 3.3. Порядок исправления допущенных опечаток и (или) ошибок в выданных в результате предоставления муниципальной услуги документах</w:t>
      </w:r>
    </w:p>
    <w:p w:rsidR="006F29FC" w:rsidRPr="007057F0" w:rsidRDefault="006F29FC" w:rsidP="00B41818">
      <w:pPr>
        <w:widowControl w:val="0"/>
        <w:ind w:firstLine="709"/>
        <w:jc w:val="center"/>
      </w:pPr>
    </w:p>
    <w:p w:rsidR="006F29FC" w:rsidRPr="007057F0" w:rsidRDefault="006F29FC" w:rsidP="00B41818">
      <w:pPr>
        <w:widowControl w:val="0"/>
        <w:tabs>
          <w:tab w:val="left" w:pos="851"/>
        </w:tabs>
        <w:ind w:firstLine="709"/>
        <w:jc w:val="both"/>
        <w:rPr>
          <w:kern w:val="1"/>
        </w:rPr>
      </w:pPr>
      <w:bookmarkStart w:id="37" w:name="sub_1172"/>
      <w:r w:rsidRPr="007057F0">
        <w:rPr>
          <w:kern w:val="1"/>
        </w:rPr>
        <w:t>3.3.1.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муниципальным служащим уполномоченного органа, МФЦ, работником МФЦ, заявитель представляет в уполномоченный орган, МФЦ заявление об исправлении таких опечаток и (или) ошибок.</w:t>
      </w:r>
    </w:p>
    <w:p w:rsidR="006F29FC" w:rsidRPr="007057F0" w:rsidRDefault="006F29FC" w:rsidP="00B41818">
      <w:pPr>
        <w:widowControl w:val="0"/>
        <w:tabs>
          <w:tab w:val="left" w:pos="851"/>
        </w:tabs>
        <w:ind w:firstLine="709"/>
        <w:jc w:val="both"/>
        <w:rPr>
          <w:kern w:val="1"/>
        </w:rPr>
      </w:pPr>
      <w:r w:rsidRPr="007057F0">
        <w:rPr>
          <w:kern w:val="1"/>
        </w:rPr>
        <w:t>3.3.2. Заявление в уполномоченный орган должно содержать:</w:t>
      </w:r>
    </w:p>
    <w:p w:rsidR="006F29FC" w:rsidRPr="007057F0" w:rsidRDefault="006F29FC" w:rsidP="00B41818">
      <w:pPr>
        <w:widowControl w:val="0"/>
        <w:ind w:firstLine="709"/>
        <w:jc w:val="both"/>
        <w:rPr>
          <w:kern w:val="1"/>
        </w:rPr>
      </w:pPr>
      <w:r w:rsidRPr="007057F0">
        <w:rPr>
          <w:kern w:val="1"/>
        </w:rPr>
        <w:t>1) фамилию, имя, отчество (последнее – при наличии), контактная информация заявителя;</w:t>
      </w:r>
    </w:p>
    <w:p w:rsidR="006F29FC" w:rsidRPr="007057F0" w:rsidRDefault="006F29FC" w:rsidP="00B41818">
      <w:pPr>
        <w:widowControl w:val="0"/>
        <w:ind w:firstLine="709"/>
        <w:jc w:val="both"/>
        <w:rPr>
          <w:kern w:val="1"/>
        </w:rPr>
      </w:pPr>
      <w:r w:rsidRPr="007057F0">
        <w:rPr>
          <w:kern w:val="1"/>
        </w:rPr>
        <w:t>2) наименование уполномоченного органа, выдавшего документы, в которых заявитель выявил опечатки и (или) ошибки;</w:t>
      </w:r>
    </w:p>
    <w:p w:rsidR="006F29FC" w:rsidRPr="007057F0" w:rsidRDefault="006F29FC" w:rsidP="00B41818">
      <w:pPr>
        <w:widowControl w:val="0"/>
        <w:ind w:firstLine="709"/>
        <w:jc w:val="both"/>
        <w:rPr>
          <w:kern w:val="1"/>
        </w:rPr>
      </w:pPr>
      <w:r w:rsidRPr="007057F0">
        <w:rPr>
          <w:kern w:val="1"/>
        </w:rPr>
        <w:t>3) реквизиты документов, в которых заявитель выявил опечатки и (или) ошибки;</w:t>
      </w:r>
    </w:p>
    <w:p w:rsidR="006F29FC" w:rsidRPr="007057F0" w:rsidRDefault="006F29FC" w:rsidP="00B41818">
      <w:pPr>
        <w:widowControl w:val="0"/>
        <w:ind w:firstLine="709"/>
        <w:jc w:val="both"/>
        <w:rPr>
          <w:kern w:val="1"/>
        </w:rPr>
      </w:pPr>
      <w:r w:rsidRPr="007057F0">
        <w:rPr>
          <w:kern w:val="1"/>
        </w:rPr>
        <w:t>4) описание опечаток и (или) ошибок, выявленных заявителем;</w:t>
      </w:r>
    </w:p>
    <w:p w:rsidR="006F29FC" w:rsidRPr="007057F0" w:rsidRDefault="006F29FC" w:rsidP="00B41818">
      <w:pPr>
        <w:widowControl w:val="0"/>
        <w:ind w:firstLine="709"/>
        <w:jc w:val="both"/>
        <w:rPr>
          <w:kern w:val="1"/>
        </w:rPr>
      </w:pPr>
      <w:r w:rsidRPr="007057F0">
        <w:rPr>
          <w:kern w:val="1"/>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6F29FC" w:rsidRPr="007057F0" w:rsidRDefault="006F29FC" w:rsidP="00B41818">
      <w:pPr>
        <w:widowControl w:val="0"/>
        <w:ind w:firstLine="709"/>
        <w:jc w:val="both"/>
        <w:rPr>
          <w:kern w:val="1"/>
        </w:rPr>
      </w:pPr>
      <w:r w:rsidRPr="007057F0">
        <w:rPr>
          <w:kern w:val="1"/>
        </w:rPr>
        <w:t>Заявитель прилагает к заявлению копии документов, требующих исправления и замены.</w:t>
      </w:r>
    </w:p>
    <w:p w:rsidR="006F29FC" w:rsidRPr="007057F0" w:rsidRDefault="006F29FC" w:rsidP="00B41818">
      <w:pPr>
        <w:widowControl w:val="0"/>
        <w:tabs>
          <w:tab w:val="left" w:pos="851"/>
        </w:tabs>
        <w:ind w:firstLine="709"/>
        <w:jc w:val="both"/>
        <w:rPr>
          <w:kern w:val="1"/>
        </w:rPr>
      </w:pPr>
      <w:r w:rsidRPr="007057F0">
        <w:rPr>
          <w:kern w:val="1"/>
        </w:rPr>
        <w:t>3.3.3. Основанием для начала административной процедуры является обращение заявителя в уполномоченный орган об исправлении допущенных опечаток и (или) ошибок в выданных уполномоченным органом в результате предоставления муниципальной услуги документах.</w:t>
      </w:r>
    </w:p>
    <w:p w:rsidR="006F29FC" w:rsidRPr="007057F0" w:rsidRDefault="006F29FC" w:rsidP="00B41818">
      <w:pPr>
        <w:widowControl w:val="0"/>
        <w:tabs>
          <w:tab w:val="left" w:pos="851"/>
        </w:tabs>
        <w:ind w:firstLine="709"/>
        <w:jc w:val="both"/>
        <w:rPr>
          <w:kern w:val="1"/>
        </w:rPr>
      </w:pPr>
      <w:r w:rsidRPr="007057F0">
        <w:rPr>
          <w:kern w:val="1"/>
        </w:rPr>
        <w:t>3.3.4. Ответственный специалист в срок, не превышающий 2 (двух) рабочих дней со дня поступления соответствующего заявления в уполномоченный орган, проводит проверку указанных в заявлении сведений.</w:t>
      </w:r>
    </w:p>
    <w:p w:rsidR="006F29FC" w:rsidRPr="007057F0" w:rsidRDefault="006F29FC" w:rsidP="00B41818">
      <w:pPr>
        <w:widowControl w:val="0"/>
        <w:tabs>
          <w:tab w:val="left" w:pos="851"/>
        </w:tabs>
        <w:ind w:firstLine="709"/>
        <w:jc w:val="both"/>
        <w:rPr>
          <w:kern w:val="1"/>
        </w:rPr>
      </w:pPr>
      <w:r w:rsidRPr="007057F0">
        <w:rPr>
          <w:kern w:val="1"/>
        </w:rPr>
        <w:t>3.3.5. В случае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осуществляет их замену в срок, не превышающий 5 (пяти) рабочих дней со дня поступления соответствующего заявления.</w:t>
      </w:r>
    </w:p>
    <w:p w:rsidR="006F29FC" w:rsidRPr="007057F0" w:rsidRDefault="006F29FC" w:rsidP="00B41818">
      <w:pPr>
        <w:widowControl w:val="0"/>
        <w:tabs>
          <w:tab w:val="left" w:pos="851"/>
        </w:tabs>
        <w:ind w:firstLine="709"/>
        <w:jc w:val="both"/>
        <w:rPr>
          <w:kern w:val="1"/>
        </w:rPr>
      </w:pPr>
      <w:r w:rsidRPr="007057F0">
        <w:rPr>
          <w:kern w:val="1"/>
        </w:rPr>
        <w:t xml:space="preserve">В случае не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F67219" w:rsidRPr="007057F0">
        <w:rPr>
          <w:kern w:val="1"/>
        </w:rPr>
        <w:t>администрации муниципального образования «Заволжское сельское поселение» Калининского района Тверской области</w:t>
      </w:r>
      <w:r w:rsidRPr="007057F0">
        <w:rPr>
          <w:kern w:val="1"/>
        </w:rPr>
        <w:t xml:space="preserve"> направляет заявителю в срок, не превышающий 2 (двух) рабочих дней со дня подписания и регистрации уведомления.</w:t>
      </w:r>
    </w:p>
    <w:bookmarkEnd w:id="37"/>
    <w:p w:rsidR="006F29FC" w:rsidRPr="007057F0" w:rsidRDefault="006F29FC" w:rsidP="00B41818">
      <w:pPr>
        <w:widowControl w:val="0"/>
        <w:tabs>
          <w:tab w:val="left" w:pos="851"/>
        </w:tabs>
        <w:ind w:firstLine="709"/>
        <w:jc w:val="both"/>
        <w:rPr>
          <w:kern w:val="1"/>
        </w:rPr>
      </w:pPr>
      <w:r w:rsidRPr="007057F0">
        <w:rPr>
          <w:kern w:val="1"/>
        </w:rPr>
        <w:t>3.3.6.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6F29FC" w:rsidRPr="007057F0" w:rsidRDefault="006F29FC" w:rsidP="00B41818">
      <w:pPr>
        <w:widowControl w:val="0"/>
        <w:tabs>
          <w:tab w:val="left" w:pos="851"/>
        </w:tabs>
        <w:ind w:firstLine="709"/>
        <w:jc w:val="both"/>
        <w:rPr>
          <w:kern w:val="1"/>
        </w:rPr>
      </w:pPr>
      <w:r w:rsidRPr="007057F0">
        <w:rPr>
          <w:kern w:val="1"/>
        </w:rPr>
        <w:t>3.3.7. Заявитель вправе обжаловать в досудебном порядке отказ уполномоченного органа, должностного лица, муниципального служащего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6F29FC" w:rsidRPr="007057F0" w:rsidRDefault="006F29FC" w:rsidP="00B41818">
      <w:pPr>
        <w:widowControl w:val="0"/>
        <w:tabs>
          <w:tab w:val="left" w:pos="851"/>
        </w:tabs>
        <w:ind w:firstLine="709"/>
        <w:jc w:val="both"/>
        <w:rPr>
          <w:kern w:val="1"/>
        </w:rPr>
      </w:pPr>
    </w:p>
    <w:p w:rsidR="006F29FC" w:rsidRPr="007057F0" w:rsidRDefault="006F29FC" w:rsidP="00B41818">
      <w:pPr>
        <w:widowControl w:val="0"/>
        <w:tabs>
          <w:tab w:val="left" w:pos="0"/>
          <w:tab w:val="left" w:pos="2505"/>
        </w:tabs>
        <w:ind w:firstLine="709"/>
        <w:jc w:val="center"/>
        <w:rPr>
          <w:kern w:val="1"/>
        </w:rPr>
      </w:pPr>
      <w:r w:rsidRPr="007057F0">
        <w:rPr>
          <w:b/>
          <w:kern w:val="1"/>
        </w:rPr>
        <w:t>Раздел 4. Формы контроля за исполнением административного регламента</w:t>
      </w:r>
    </w:p>
    <w:p w:rsidR="006F29FC" w:rsidRPr="007057F0" w:rsidRDefault="006F29FC" w:rsidP="00B41818">
      <w:pPr>
        <w:widowControl w:val="0"/>
        <w:tabs>
          <w:tab w:val="left" w:pos="0"/>
          <w:tab w:val="left" w:pos="2505"/>
        </w:tabs>
        <w:ind w:firstLine="709"/>
        <w:jc w:val="both"/>
        <w:rPr>
          <w:kern w:val="1"/>
        </w:rPr>
      </w:pPr>
    </w:p>
    <w:p w:rsidR="006F29FC" w:rsidRPr="007057F0" w:rsidRDefault="006F29FC" w:rsidP="00B41818">
      <w:pPr>
        <w:widowControl w:val="0"/>
        <w:ind w:firstLine="709"/>
        <w:jc w:val="center"/>
      </w:pPr>
      <w:bookmarkStart w:id="38" w:name="Par413"/>
      <w:bookmarkEnd w:id="38"/>
      <w:r w:rsidRPr="007057F0">
        <w:rPr>
          <w:b/>
          <w:bCs/>
          <w:kern w:val="1"/>
        </w:rPr>
        <w:t xml:space="preserve">Подраздел 4.1. Порядок осуществления текущего контроля за соблюдением и </w:t>
      </w:r>
      <w:r w:rsidRPr="007057F0">
        <w:rPr>
          <w:b/>
          <w:bCs/>
          <w:kern w:val="1"/>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29FC" w:rsidRPr="007057F0" w:rsidRDefault="006F29FC" w:rsidP="00B41818">
      <w:pPr>
        <w:widowControl w:val="0"/>
        <w:ind w:firstLine="709"/>
        <w:jc w:val="both"/>
      </w:pPr>
    </w:p>
    <w:p w:rsidR="006F29FC" w:rsidRPr="007057F0" w:rsidRDefault="006F29FC" w:rsidP="00B41818">
      <w:pPr>
        <w:widowControl w:val="0"/>
        <w:ind w:firstLine="709"/>
        <w:jc w:val="both"/>
        <w:rPr>
          <w:kern w:val="1"/>
        </w:rPr>
      </w:pPr>
      <w:r w:rsidRPr="007057F0">
        <w:rPr>
          <w:kern w:val="1"/>
        </w:rPr>
        <w:t>4.1.1. Должностные лица, муниципальные служащие, участвующие в предоставлении муниципальной услуги, руководствуются положениями Регламента.</w:t>
      </w:r>
    </w:p>
    <w:p w:rsidR="006F29FC" w:rsidRPr="007057F0" w:rsidRDefault="006F29FC" w:rsidP="00B41818">
      <w:pPr>
        <w:widowControl w:val="0"/>
        <w:ind w:firstLine="709"/>
        <w:jc w:val="both"/>
        <w:rPr>
          <w:kern w:val="1"/>
        </w:rPr>
      </w:pPr>
      <w:r w:rsidRPr="007057F0">
        <w:rPr>
          <w:kern w:val="1"/>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F29FC" w:rsidRPr="007057F0" w:rsidRDefault="006F29FC" w:rsidP="00B41818">
      <w:pPr>
        <w:ind w:firstLine="709"/>
        <w:jc w:val="both"/>
      </w:pPr>
      <w:r w:rsidRPr="007057F0">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заместителем главы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6F29FC" w:rsidRPr="007057F0" w:rsidRDefault="006F29FC" w:rsidP="00B41818">
      <w:pPr>
        <w:ind w:firstLine="709"/>
        <w:jc w:val="both"/>
      </w:pPr>
      <w:r w:rsidRPr="007057F0">
        <w:t>4.1.3.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6F29FC" w:rsidRPr="007057F0" w:rsidRDefault="006F29FC" w:rsidP="00B41818">
      <w:pPr>
        <w:widowControl w:val="0"/>
        <w:ind w:firstLine="709"/>
        <w:jc w:val="both"/>
      </w:pPr>
    </w:p>
    <w:p w:rsidR="006F29FC" w:rsidRPr="007057F0" w:rsidRDefault="006F29FC" w:rsidP="00B41818">
      <w:pPr>
        <w:widowControl w:val="0"/>
        <w:ind w:firstLine="709"/>
        <w:jc w:val="center"/>
      </w:pPr>
      <w:r w:rsidRPr="007057F0">
        <w:rPr>
          <w:b/>
          <w:bCs/>
          <w:kern w:val="1"/>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F29FC" w:rsidRPr="007057F0" w:rsidRDefault="006F29FC" w:rsidP="00B41818">
      <w:pPr>
        <w:widowControl w:val="0"/>
        <w:ind w:firstLine="709"/>
        <w:jc w:val="both"/>
      </w:pPr>
    </w:p>
    <w:p w:rsidR="006F29FC" w:rsidRPr="007057F0" w:rsidRDefault="006F29FC" w:rsidP="00B41818">
      <w:pPr>
        <w:widowControl w:val="0"/>
        <w:ind w:firstLine="709"/>
        <w:jc w:val="both"/>
        <w:rPr>
          <w:kern w:val="1"/>
        </w:rPr>
      </w:pPr>
      <w:r w:rsidRPr="007057F0">
        <w:rPr>
          <w:kern w:val="1"/>
        </w:rPr>
        <w:t>4.2.1. Контроль за полнотой и качеством предоставления муниципальной услуги включает в себя проведение плановых и внеплановых проверок.</w:t>
      </w:r>
    </w:p>
    <w:p w:rsidR="006F29FC" w:rsidRPr="007057F0" w:rsidRDefault="006F29FC" w:rsidP="00B41818">
      <w:pPr>
        <w:widowControl w:val="0"/>
        <w:ind w:firstLine="709"/>
        <w:jc w:val="both"/>
        <w:rPr>
          <w:kern w:val="1"/>
        </w:rPr>
      </w:pPr>
      <w:r w:rsidRPr="007057F0">
        <w:rPr>
          <w:kern w:val="1"/>
        </w:rPr>
        <w:t xml:space="preserve">4.2.2. Плановые и внеплановые проверки могут проводиться главой </w:t>
      </w:r>
      <w:r w:rsidR="00F67219" w:rsidRPr="007057F0">
        <w:rPr>
          <w:kern w:val="1"/>
        </w:rPr>
        <w:t>администрации муниципального образования «Заволжское сельское поселение» Калининского района Тверской области</w:t>
      </w:r>
      <w:r w:rsidRPr="007057F0">
        <w:rPr>
          <w:kern w:val="1"/>
        </w:rPr>
        <w:t xml:space="preserve">, </w:t>
      </w:r>
      <w:r w:rsidR="00F67219" w:rsidRPr="007057F0">
        <w:rPr>
          <w:kern w:val="1"/>
        </w:rPr>
        <w:t xml:space="preserve">первым </w:t>
      </w:r>
      <w:r w:rsidRPr="007057F0">
        <w:rPr>
          <w:kern w:val="1"/>
        </w:rPr>
        <w:t xml:space="preserve">заместителем главы </w:t>
      </w:r>
      <w:r w:rsidR="00F67219" w:rsidRPr="007057F0">
        <w:rPr>
          <w:kern w:val="1"/>
        </w:rPr>
        <w:t>администрации муниципального образования «Заволжское сельское поселение» Калининского района Тверской области</w:t>
      </w:r>
      <w:r w:rsidRPr="007057F0">
        <w:rPr>
          <w:kern w:val="1"/>
        </w:rPr>
        <w:t>.</w:t>
      </w:r>
    </w:p>
    <w:p w:rsidR="006F29FC" w:rsidRPr="007057F0" w:rsidRDefault="006F29FC" w:rsidP="00B41818">
      <w:pPr>
        <w:widowControl w:val="0"/>
        <w:ind w:firstLine="709"/>
        <w:jc w:val="both"/>
        <w:rPr>
          <w:spacing w:val="-2"/>
          <w:kern w:val="1"/>
        </w:rPr>
      </w:pPr>
      <w:r w:rsidRPr="007057F0">
        <w:rPr>
          <w:kern w:val="1"/>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F29FC" w:rsidRPr="007057F0" w:rsidRDefault="006F29FC" w:rsidP="00B41818">
      <w:pPr>
        <w:widowControl w:val="0"/>
        <w:ind w:firstLine="709"/>
        <w:jc w:val="both"/>
        <w:rPr>
          <w:kern w:val="1"/>
        </w:rPr>
      </w:pPr>
      <w:r w:rsidRPr="007057F0">
        <w:rPr>
          <w:spacing w:val="-2"/>
          <w:kern w:val="1"/>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F29FC" w:rsidRPr="007057F0" w:rsidRDefault="006F29FC" w:rsidP="00B41818">
      <w:pPr>
        <w:widowControl w:val="0"/>
        <w:ind w:firstLine="709"/>
        <w:jc w:val="both"/>
        <w:rPr>
          <w:kern w:val="1"/>
        </w:rPr>
      </w:pPr>
      <w:r w:rsidRPr="007057F0">
        <w:rPr>
          <w:kern w:val="1"/>
        </w:rPr>
        <w:t>4.2.5. В ходе плановых и внеплановых проверок:</w:t>
      </w:r>
    </w:p>
    <w:p w:rsidR="006F29FC" w:rsidRPr="007057F0" w:rsidRDefault="006F29FC" w:rsidP="00B41818">
      <w:pPr>
        <w:widowControl w:val="0"/>
        <w:ind w:firstLine="709"/>
        <w:jc w:val="both"/>
        <w:rPr>
          <w:kern w:val="1"/>
        </w:rPr>
      </w:pPr>
      <w:r w:rsidRPr="007057F0">
        <w:rPr>
          <w:kern w:val="1"/>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6F29FC" w:rsidRPr="007057F0" w:rsidRDefault="006F29FC" w:rsidP="00B41818">
      <w:pPr>
        <w:widowControl w:val="0"/>
        <w:ind w:firstLine="709"/>
        <w:jc w:val="both"/>
        <w:rPr>
          <w:kern w:val="1"/>
        </w:rPr>
      </w:pPr>
      <w:r w:rsidRPr="007057F0">
        <w:rPr>
          <w:kern w:val="1"/>
        </w:rPr>
        <w:t>2) проверяется соблюдение сроков и последовательности исполнения административных процедур;</w:t>
      </w:r>
    </w:p>
    <w:p w:rsidR="006F29FC" w:rsidRPr="007057F0" w:rsidRDefault="006F29FC" w:rsidP="00B41818">
      <w:pPr>
        <w:widowControl w:val="0"/>
        <w:ind w:firstLine="709"/>
        <w:jc w:val="both"/>
        <w:rPr>
          <w:kern w:val="1"/>
        </w:rPr>
      </w:pPr>
      <w:r w:rsidRPr="007057F0">
        <w:rPr>
          <w:kern w:val="1"/>
        </w:rPr>
        <w:t>3) выявляются нарушения прав заявителей, недостатки, допущенные в ходе предоставления муниципальной услуги.</w:t>
      </w:r>
    </w:p>
    <w:p w:rsidR="006F29FC" w:rsidRPr="007057F0" w:rsidRDefault="006F29FC" w:rsidP="00B41818">
      <w:pPr>
        <w:pStyle w:val="ConsPlusNormal"/>
        <w:ind w:firstLine="709"/>
        <w:jc w:val="both"/>
        <w:rPr>
          <w:rFonts w:ascii="Times New Roman" w:hAnsi="Times New Roman" w:cs="Times New Roman"/>
          <w:sz w:val="24"/>
          <w:szCs w:val="24"/>
        </w:rPr>
      </w:pPr>
      <w:r w:rsidRPr="007057F0">
        <w:rPr>
          <w:rFonts w:ascii="Times New Roman" w:hAnsi="Times New Roman" w:cs="Times New Roman"/>
          <w:sz w:val="24"/>
          <w:szCs w:val="24"/>
        </w:rPr>
        <w:t>4.2.6. Результаты плановых и внеплановых проверок оформляются в виде информационно-аналитической справки, где отмечаются выявленные недостатки и предложения по их устранению.</w:t>
      </w:r>
    </w:p>
    <w:p w:rsidR="006F29FC" w:rsidRPr="007057F0" w:rsidRDefault="006F29FC" w:rsidP="00B41818">
      <w:pPr>
        <w:widowControl w:val="0"/>
        <w:ind w:firstLine="709"/>
        <w:jc w:val="both"/>
      </w:pPr>
    </w:p>
    <w:p w:rsidR="006F29FC" w:rsidRPr="007057F0" w:rsidRDefault="006F29FC" w:rsidP="00B41818">
      <w:pPr>
        <w:widowControl w:val="0"/>
        <w:ind w:firstLine="709"/>
        <w:jc w:val="center"/>
      </w:pPr>
      <w:r w:rsidRPr="007057F0">
        <w:rPr>
          <w:b/>
          <w:bCs/>
          <w:kern w:val="1"/>
        </w:rPr>
        <w:t xml:space="preserve">Подраздел 4.3. Ответственность должностных лиц уполномоченного органа за </w:t>
      </w:r>
      <w:r w:rsidRPr="007057F0">
        <w:rPr>
          <w:b/>
          <w:bCs/>
          <w:kern w:val="1"/>
        </w:rPr>
        <w:lastRenderedPageBreak/>
        <w:t>решения и действия (бездействие), принимаемые (осуществляемые) ими в ходе предоставления муниципальной услуги</w:t>
      </w:r>
    </w:p>
    <w:p w:rsidR="006F29FC" w:rsidRPr="007057F0" w:rsidRDefault="006F29FC" w:rsidP="00B41818">
      <w:pPr>
        <w:widowControl w:val="0"/>
        <w:ind w:firstLine="709"/>
        <w:jc w:val="both"/>
      </w:pPr>
    </w:p>
    <w:p w:rsidR="006F29FC" w:rsidRPr="007057F0" w:rsidRDefault="006F29FC" w:rsidP="00B41818">
      <w:pPr>
        <w:widowControl w:val="0"/>
        <w:ind w:firstLine="709"/>
        <w:jc w:val="both"/>
        <w:rPr>
          <w:kern w:val="1"/>
        </w:rPr>
      </w:pPr>
      <w:r w:rsidRPr="007057F0">
        <w:rPr>
          <w:kern w:val="1"/>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F29FC" w:rsidRPr="007057F0" w:rsidRDefault="006F29FC" w:rsidP="00B41818">
      <w:pPr>
        <w:widowControl w:val="0"/>
        <w:ind w:firstLine="709"/>
        <w:jc w:val="both"/>
        <w:rPr>
          <w:kern w:val="1"/>
        </w:rPr>
      </w:pPr>
      <w:r w:rsidRPr="007057F0">
        <w:rPr>
          <w:kern w:val="1"/>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F29FC" w:rsidRPr="007057F0" w:rsidRDefault="006F29FC" w:rsidP="00B41818">
      <w:pPr>
        <w:widowControl w:val="0"/>
        <w:ind w:firstLine="709"/>
        <w:jc w:val="both"/>
      </w:pPr>
      <w:r w:rsidRPr="007057F0">
        <w:rPr>
          <w:kern w:val="1"/>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F29FC" w:rsidRPr="007057F0" w:rsidRDefault="006F29FC" w:rsidP="00B41818">
      <w:pPr>
        <w:widowControl w:val="0"/>
        <w:ind w:firstLine="709"/>
        <w:jc w:val="both"/>
      </w:pPr>
    </w:p>
    <w:p w:rsidR="006F29FC" w:rsidRPr="007057F0" w:rsidRDefault="006F29FC" w:rsidP="00B41818">
      <w:pPr>
        <w:widowControl w:val="0"/>
        <w:ind w:firstLine="709"/>
        <w:jc w:val="center"/>
      </w:pPr>
      <w:r w:rsidRPr="007057F0">
        <w:rPr>
          <w:b/>
          <w:bCs/>
          <w:kern w:val="1"/>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F29FC" w:rsidRPr="007057F0" w:rsidRDefault="006F29FC" w:rsidP="00B41818">
      <w:pPr>
        <w:widowControl w:val="0"/>
        <w:ind w:firstLine="709"/>
        <w:jc w:val="both"/>
      </w:pPr>
    </w:p>
    <w:p w:rsidR="006F29FC" w:rsidRPr="007057F0" w:rsidRDefault="006F29FC" w:rsidP="00B41818">
      <w:pPr>
        <w:widowControl w:val="0"/>
        <w:ind w:firstLine="709"/>
        <w:jc w:val="both"/>
        <w:rPr>
          <w:kern w:val="1"/>
        </w:rPr>
      </w:pPr>
      <w:r w:rsidRPr="007057F0">
        <w:rPr>
          <w:kern w:val="1"/>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w:t>
      </w:r>
      <w:r w:rsidR="0056650C">
        <w:rPr>
          <w:kern w:val="1"/>
        </w:rPr>
        <w:t>Тверской области</w:t>
      </w:r>
      <w:r w:rsidRPr="007057F0">
        <w:rPr>
          <w:kern w:val="1"/>
        </w:rPr>
        <w:t>, а также положений Регламента.</w:t>
      </w:r>
    </w:p>
    <w:p w:rsidR="006F29FC" w:rsidRPr="007057F0" w:rsidRDefault="006F29FC" w:rsidP="00B41818">
      <w:pPr>
        <w:widowControl w:val="0"/>
        <w:ind w:firstLine="709"/>
        <w:jc w:val="both"/>
        <w:rPr>
          <w:kern w:val="1"/>
        </w:rPr>
      </w:pPr>
      <w:r w:rsidRPr="007057F0">
        <w:rPr>
          <w:kern w:val="1"/>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6F29FC" w:rsidRPr="007057F0" w:rsidRDefault="006F29FC" w:rsidP="00B41818">
      <w:pPr>
        <w:widowControl w:val="0"/>
        <w:ind w:firstLine="709"/>
        <w:jc w:val="both"/>
        <w:rPr>
          <w:kern w:val="1"/>
        </w:rPr>
      </w:pPr>
      <w:r w:rsidRPr="007057F0">
        <w:rPr>
          <w:kern w:val="1"/>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F29FC" w:rsidRPr="007057F0" w:rsidRDefault="006F29FC" w:rsidP="00B41818">
      <w:pPr>
        <w:widowControl w:val="0"/>
        <w:ind w:firstLine="709"/>
        <w:jc w:val="both"/>
        <w:rPr>
          <w:kern w:val="1"/>
        </w:rPr>
      </w:pPr>
      <w:r w:rsidRPr="007057F0">
        <w:rPr>
          <w:kern w:val="1"/>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6F29FC" w:rsidRPr="007057F0" w:rsidRDefault="006F29FC" w:rsidP="00B41818">
      <w:pPr>
        <w:widowControl w:val="0"/>
        <w:tabs>
          <w:tab w:val="left" w:pos="0"/>
        </w:tabs>
        <w:ind w:firstLine="709"/>
        <w:jc w:val="both"/>
        <w:rPr>
          <w:kern w:val="1"/>
        </w:rPr>
      </w:pPr>
    </w:p>
    <w:p w:rsidR="006F29FC" w:rsidRPr="007057F0" w:rsidRDefault="006F29FC" w:rsidP="00B41818">
      <w:pPr>
        <w:widowControl w:val="0"/>
        <w:tabs>
          <w:tab w:val="left" w:pos="0"/>
        </w:tabs>
        <w:ind w:firstLine="709"/>
        <w:jc w:val="center"/>
        <w:rPr>
          <w:kern w:val="1"/>
        </w:rPr>
      </w:pPr>
      <w:r w:rsidRPr="007057F0">
        <w:rPr>
          <w:b/>
          <w:kern w:val="1"/>
        </w:rPr>
        <w:t>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6F29FC" w:rsidRPr="007057F0" w:rsidRDefault="006F29FC" w:rsidP="00B41818">
      <w:pPr>
        <w:widowControl w:val="0"/>
        <w:tabs>
          <w:tab w:val="left" w:pos="0"/>
        </w:tabs>
        <w:ind w:firstLine="709"/>
        <w:jc w:val="both"/>
        <w:rPr>
          <w:kern w:val="1"/>
        </w:rPr>
      </w:pPr>
    </w:p>
    <w:p w:rsidR="006F29FC" w:rsidRPr="007057F0" w:rsidRDefault="006F29FC" w:rsidP="00B41818">
      <w:pPr>
        <w:widowControl w:val="0"/>
        <w:tabs>
          <w:tab w:val="left" w:pos="709"/>
        </w:tabs>
        <w:ind w:firstLine="709"/>
        <w:jc w:val="center"/>
        <w:rPr>
          <w:b/>
          <w:kern w:val="1"/>
        </w:rPr>
      </w:pPr>
      <w:bookmarkStart w:id="39" w:name="Par459"/>
      <w:bookmarkEnd w:id="39"/>
      <w:r w:rsidRPr="007057F0">
        <w:rPr>
          <w:b/>
          <w:bCs/>
          <w:kern w:val="1"/>
        </w:rPr>
        <w:t>Подраздел 5.1.</w:t>
      </w:r>
      <w:r w:rsidRPr="007057F0">
        <w:rPr>
          <w:kern w:val="1"/>
        </w:rPr>
        <w:t xml:space="preserve"> </w:t>
      </w:r>
      <w:r w:rsidRPr="007057F0">
        <w:rPr>
          <w:b/>
          <w:kern w:val="1"/>
        </w:rPr>
        <w:t>Информация для заинтересованного лица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6F29FC" w:rsidRPr="007057F0" w:rsidRDefault="006F29FC" w:rsidP="00B41818">
      <w:pPr>
        <w:widowControl w:val="0"/>
        <w:tabs>
          <w:tab w:val="left" w:pos="709"/>
        </w:tabs>
        <w:ind w:firstLine="709"/>
        <w:jc w:val="center"/>
      </w:pPr>
    </w:p>
    <w:p w:rsidR="006F29FC" w:rsidRPr="007057F0" w:rsidRDefault="006F29FC" w:rsidP="00B41818">
      <w:pPr>
        <w:ind w:firstLine="709"/>
        <w:jc w:val="both"/>
      </w:pPr>
      <w:r w:rsidRPr="007057F0">
        <w:t>Заинтересованное лицо (далее –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6F29FC" w:rsidRPr="007057F0" w:rsidRDefault="006F29FC" w:rsidP="00B41818">
      <w:pPr>
        <w:ind w:firstLine="709"/>
      </w:pPr>
    </w:p>
    <w:p w:rsidR="006F29FC" w:rsidRPr="007057F0" w:rsidRDefault="006F29FC" w:rsidP="00B41818">
      <w:pPr>
        <w:ind w:firstLine="709"/>
        <w:jc w:val="center"/>
      </w:pPr>
      <w:r w:rsidRPr="007057F0">
        <w:rPr>
          <w:b/>
        </w:rPr>
        <w:t>Подраздел 5.2. Предмет жалобы</w:t>
      </w:r>
    </w:p>
    <w:p w:rsidR="006F29FC" w:rsidRPr="007057F0" w:rsidRDefault="006F29FC" w:rsidP="00B41818">
      <w:pPr>
        <w:ind w:firstLine="709"/>
        <w:jc w:val="both"/>
      </w:pPr>
    </w:p>
    <w:p w:rsidR="006F29FC" w:rsidRPr="007057F0" w:rsidRDefault="006F29FC" w:rsidP="00B41818">
      <w:pPr>
        <w:ind w:firstLine="709"/>
        <w:jc w:val="both"/>
      </w:pPr>
      <w:r w:rsidRPr="007057F0">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F29FC" w:rsidRPr="007057F0" w:rsidRDefault="006F29FC" w:rsidP="00B41818">
      <w:pPr>
        <w:ind w:firstLine="709"/>
        <w:jc w:val="both"/>
      </w:pPr>
      <w:r w:rsidRPr="007057F0">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F29FC" w:rsidRPr="007057F0" w:rsidRDefault="006F29FC" w:rsidP="00B41818">
      <w:pPr>
        <w:ind w:firstLine="709"/>
        <w:jc w:val="both"/>
      </w:pPr>
      <w:r w:rsidRPr="007057F0">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F29FC" w:rsidRPr="007057F0" w:rsidRDefault="006F29FC" w:rsidP="00B41818">
      <w:pPr>
        <w:ind w:firstLine="709"/>
        <w:jc w:val="both"/>
      </w:pPr>
      <w:r w:rsidRPr="007057F0">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F29FC" w:rsidRPr="007057F0" w:rsidRDefault="006F29FC" w:rsidP="00B41818">
      <w:pPr>
        <w:ind w:firstLine="709"/>
        <w:jc w:val="both"/>
      </w:pPr>
      <w:r w:rsidRPr="007057F0">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w:t>
      </w:r>
      <w:r w:rsidR="003D4A53">
        <w:t>Тверской области</w:t>
      </w:r>
      <w:r w:rsidRPr="007057F0">
        <w:t xml:space="preserve">, муниципальными правовыми актами для предоставления муниципальной услуги; </w:t>
      </w:r>
    </w:p>
    <w:p w:rsidR="006F29FC" w:rsidRPr="007057F0" w:rsidRDefault="006F29FC" w:rsidP="00B41818">
      <w:pPr>
        <w:ind w:firstLine="709"/>
        <w:jc w:val="both"/>
      </w:pPr>
      <w:r w:rsidRPr="007057F0">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D4A53">
        <w:t>Тверской области</w:t>
      </w:r>
      <w:r w:rsidRPr="007057F0">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F29FC" w:rsidRPr="007057F0" w:rsidRDefault="006F29FC" w:rsidP="00B41818">
      <w:pPr>
        <w:ind w:firstLine="709"/>
        <w:jc w:val="both"/>
      </w:pPr>
      <w:r w:rsidRPr="007057F0">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303BB8" w:rsidRPr="007057F0">
        <w:t>Тверской области</w:t>
      </w:r>
      <w:r w:rsidRPr="007057F0">
        <w:t>, муниципальными правовыми актами;</w:t>
      </w:r>
    </w:p>
    <w:p w:rsidR="006F29FC" w:rsidRPr="007057F0" w:rsidRDefault="006F29FC" w:rsidP="00B41818">
      <w:pPr>
        <w:ind w:firstLine="709"/>
        <w:jc w:val="both"/>
      </w:pPr>
      <w:r w:rsidRPr="007057F0">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F29FC" w:rsidRPr="007057F0" w:rsidRDefault="006F29FC" w:rsidP="00B41818">
      <w:pPr>
        <w:ind w:firstLine="709"/>
        <w:jc w:val="both"/>
      </w:pPr>
      <w:r w:rsidRPr="007057F0">
        <w:t>8) нарушение срока или порядка выдачи документов по результатам предоставления муниципальной услуги;</w:t>
      </w:r>
    </w:p>
    <w:p w:rsidR="006F29FC" w:rsidRPr="007057F0" w:rsidRDefault="006F29FC" w:rsidP="00B41818">
      <w:pPr>
        <w:ind w:firstLine="709"/>
        <w:jc w:val="both"/>
      </w:pPr>
      <w:r w:rsidRPr="007057F0">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7057F0">
        <w:lastRenderedPageBreak/>
        <w:t xml:space="preserve">ними иными нормативными правовыми актами Российской Федерации, законами и иными нормативными правовыми актами </w:t>
      </w:r>
      <w:r w:rsidR="003D4A53">
        <w:t>Тверской области</w:t>
      </w:r>
      <w:r w:rsidRPr="007057F0">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F29FC" w:rsidRPr="007057F0" w:rsidRDefault="006F29FC" w:rsidP="00B41818">
      <w:pPr>
        <w:ind w:firstLine="709"/>
        <w:jc w:val="both"/>
        <w:rPr>
          <w:i/>
        </w:rPr>
      </w:pPr>
      <w:r w:rsidRPr="007057F0">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F29FC" w:rsidRPr="007057F0" w:rsidRDefault="006F29FC" w:rsidP="00B41818">
      <w:pPr>
        <w:ind w:firstLine="709"/>
        <w:jc w:val="both"/>
        <w:rPr>
          <w:i/>
        </w:rPr>
      </w:pPr>
    </w:p>
    <w:p w:rsidR="006F29FC" w:rsidRPr="007057F0" w:rsidRDefault="006F29FC" w:rsidP="00B41818">
      <w:pPr>
        <w:ind w:firstLine="709"/>
        <w:jc w:val="center"/>
      </w:pPr>
      <w:r w:rsidRPr="007057F0">
        <w:rPr>
          <w:b/>
        </w:rPr>
        <w:t>Подраздел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6F29FC" w:rsidRPr="007057F0" w:rsidRDefault="006F29FC" w:rsidP="00B41818">
      <w:pPr>
        <w:pStyle w:val="ConsPlusNormal"/>
        <w:ind w:firstLine="709"/>
        <w:jc w:val="center"/>
        <w:rPr>
          <w:rFonts w:ascii="Times New Roman" w:hAnsi="Times New Roman" w:cs="Times New Roman"/>
          <w:sz w:val="24"/>
          <w:szCs w:val="24"/>
        </w:rPr>
      </w:pPr>
    </w:p>
    <w:p w:rsidR="006F29FC" w:rsidRPr="007057F0" w:rsidRDefault="006F29FC" w:rsidP="00B41818">
      <w:pPr>
        <w:ind w:firstLine="709"/>
        <w:jc w:val="both"/>
      </w:pPr>
      <w:r w:rsidRPr="007057F0">
        <w:t>5.3.1. Жалоба на решения и (или) действия (бездействие) должностных лиц, муниципальных служащих отдела, через который предоставляется муниципальная услуга, подается начальнику соответствующего органа.</w:t>
      </w:r>
    </w:p>
    <w:p w:rsidR="006F29FC" w:rsidRPr="007057F0" w:rsidRDefault="006F29FC" w:rsidP="00B41818">
      <w:pPr>
        <w:ind w:firstLine="709"/>
        <w:jc w:val="both"/>
      </w:pPr>
      <w:r w:rsidRPr="007057F0">
        <w:t xml:space="preserve">Жалоба на решения и (или) действия (бездействие) отдела, через который предоставляется муниципальная услуга, подается </w:t>
      </w:r>
      <w:r w:rsidR="00303BB8" w:rsidRPr="007057F0">
        <w:t xml:space="preserve">первому </w:t>
      </w:r>
      <w:r w:rsidRPr="007057F0">
        <w:t xml:space="preserve">заместителю главы </w:t>
      </w:r>
      <w:r w:rsidR="00303BB8" w:rsidRPr="007057F0">
        <w:rPr>
          <w:kern w:val="1"/>
        </w:rPr>
        <w:t>администрации муниципального образования «Заволжское сельское поселение» Калининского района Тверской области</w:t>
      </w:r>
      <w:r w:rsidRPr="007057F0">
        <w:t>.</w:t>
      </w:r>
    </w:p>
    <w:p w:rsidR="006F29FC" w:rsidRPr="007057F0" w:rsidRDefault="006F29FC" w:rsidP="00B41818">
      <w:pPr>
        <w:ind w:firstLine="709"/>
        <w:jc w:val="both"/>
      </w:pPr>
      <w:r w:rsidRPr="007057F0">
        <w:t xml:space="preserve">Жалоба на решения и (или) действия </w:t>
      </w:r>
      <w:r w:rsidR="00303BB8" w:rsidRPr="007057F0">
        <w:t xml:space="preserve">первого </w:t>
      </w:r>
      <w:r w:rsidRPr="007057F0">
        <w:t xml:space="preserve">заместителя главы </w:t>
      </w:r>
      <w:r w:rsidR="00303BB8" w:rsidRPr="007057F0">
        <w:rPr>
          <w:kern w:val="1"/>
        </w:rPr>
        <w:t>администрации муниципального образования «Заволжское сельское поселение» Калининского района Тверской области</w:t>
      </w:r>
      <w:r w:rsidR="00303BB8" w:rsidRPr="007057F0">
        <w:t xml:space="preserve"> </w:t>
      </w:r>
      <w:r w:rsidRPr="007057F0">
        <w:t xml:space="preserve">подается главе </w:t>
      </w:r>
      <w:r w:rsidR="00303BB8" w:rsidRPr="007057F0">
        <w:rPr>
          <w:kern w:val="1"/>
        </w:rPr>
        <w:t>администрации муниципального образования «Заволжское сельское поселение» Калининского района Тверской области</w:t>
      </w:r>
      <w:r w:rsidRPr="007057F0">
        <w:t>.</w:t>
      </w:r>
    </w:p>
    <w:p w:rsidR="006F29FC" w:rsidRPr="007057F0" w:rsidRDefault="006F29FC" w:rsidP="00B41818">
      <w:pPr>
        <w:ind w:firstLine="709"/>
        <w:jc w:val="both"/>
      </w:pPr>
      <w:r w:rsidRPr="007057F0">
        <w:t xml:space="preserve">Жалобы на решения, принятые уполномоченным органом, подаются главе </w:t>
      </w:r>
      <w:r w:rsidR="00303BB8" w:rsidRPr="007057F0">
        <w:rPr>
          <w:kern w:val="1"/>
        </w:rPr>
        <w:t>администрации муниципального образования «Заволжское сельское поселение» Калининского района тверской области</w:t>
      </w:r>
      <w:r w:rsidRPr="007057F0">
        <w:t xml:space="preserve">. </w:t>
      </w:r>
    </w:p>
    <w:p w:rsidR="006F29FC" w:rsidRPr="007057F0" w:rsidRDefault="006F29FC" w:rsidP="00B41818">
      <w:pPr>
        <w:ind w:firstLine="709"/>
        <w:jc w:val="both"/>
      </w:pPr>
      <w:r w:rsidRPr="007057F0">
        <w:t xml:space="preserve">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w:t>
      </w:r>
      <w:r w:rsidR="003D4A53">
        <w:t>Тверской области</w:t>
      </w:r>
      <w:r w:rsidRPr="007057F0">
        <w:t xml:space="preserve">, являющийся учредителем МФЦ (далее - учредитель МФЦ) или должностному лицу, уполномоченному нормативным правовым актом </w:t>
      </w:r>
      <w:r w:rsidR="003D4A53">
        <w:t>Тверской области</w:t>
      </w:r>
      <w:r w:rsidRPr="007057F0">
        <w:t>.</w:t>
      </w:r>
    </w:p>
    <w:p w:rsidR="006F29FC" w:rsidRPr="007057F0" w:rsidRDefault="006F29FC" w:rsidP="00B41818">
      <w:pPr>
        <w:widowControl w:val="0"/>
        <w:ind w:firstLine="709"/>
        <w:jc w:val="both"/>
      </w:pPr>
    </w:p>
    <w:p w:rsidR="006F29FC" w:rsidRPr="007057F0" w:rsidRDefault="006F29FC" w:rsidP="00B41818">
      <w:pPr>
        <w:ind w:firstLine="709"/>
        <w:jc w:val="center"/>
      </w:pPr>
      <w:r w:rsidRPr="007057F0">
        <w:rPr>
          <w:b/>
        </w:rPr>
        <w:t>Подраздел 5.4. Порядок подачи и рассмотрения жалобы</w:t>
      </w:r>
    </w:p>
    <w:p w:rsidR="006F29FC" w:rsidRPr="007057F0" w:rsidRDefault="006F29FC" w:rsidP="00B41818">
      <w:pPr>
        <w:ind w:firstLine="709"/>
        <w:jc w:val="both"/>
      </w:pPr>
    </w:p>
    <w:p w:rsidR="006F29FC" w:rsidRPr="007057F0" w:rsidRDefault="006F29FC" w:rsidP="00B41818">
      <w:pPr>
        <w:ind w:firstLine="709"/>
        <w:jc w:val="both"/>
      </w:pPr>
      <w:r w:rsidRPr="007057F0">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6F29FC" w:rsidRPr="007057F0" w:rsidRDefault="006F29FC" w:rsidP="00B41818">
      <w:pPr>
        <w:ind w:firstLine="709"/>
        <w:jc w:val="both"/>
      </w:pPr>
      <w:r w:rsidRPr="007057F0">
        <w:lastRenderedPageBreak/>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подается главе </w:t>
      </w:r>
      <w:r w:rsidR="00303BB8" w:rsidRPr="007057F0">
        <w:rPr>
          <w:kern w:val="1"/>
        </w:rPr>
        <w:t>администрации муниципального образования «Заволжское сельское поселение» Калининского района тверской области</w:t>
      </w:r>
      <w:r w:rsidRPr="007057F0">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6F29FC" w:rsidRPr="007057F0" w:rsidRDefault="006F29FC" w:rsidP="00B41818">
      <w:pPr>
        <w:ind w:firstLine="709"/>
        <w:jc w:val="both"/>
      </w:pPr>
      <w:r w:rsidRPr="007057F0">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системы досудебного обжалования.</w:t>
      </w:r>
    </w:p>
    <w:p w:rsidR="006F29FC" w:rsidRPr="007057F0" w:rsidRDefault="006F29FC" w:rsidP="00B41818">
      <w:pPr>
        <w:ind w:firstLine="709"/>
        <w:jc w:val="both"/>
      </w:pPr>
      <w:r w:rsidRPr="007057F0">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6F29FC" w:rsidRPr="007057F0" w:rsidRDefault="006F29FC" w:rsidP="00B41818">
      <w:pPr>
        <w:ind w:firstLine="709"/>
        <w:jc w:val="both"/>
      </w:pPr>
      <w:r w:rsidRPr="007057F0">
        <w:t xml:space="preserve">5.4.5. Жалоба, поступившая в администрацию, подлежит регистрации не позднее следующего рабочего дня со дня ее поступления. </w:t>
      </w:r>
    </w:p>
    <w:p w:rsidR="006F29FC" w:rsidRPr="007057F0" w:rsidRDefault="006F29FC" w:rsidP="00B41818">
      <w:pPr>
        <w:ind w:firstLine="709"/>
        <w:jc w:val="both"/>
      </w:pPr>
      <w:r w:rsidRPr="007057F0">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F29FC" w:rsidRPr="007057F0" w:rsidRDefault="006F29FC" w:rsidP="00B41818">
      <w:pPr>
        <w:ind w:firstLine="709"/>
        <w:jc w:val="both"/>
      </w:pPr>
      <w:r w:rsidRPr="007057F0">
        <w:t>5.4.6. Жалоба должна содержать:</w:t>
      </w:r>
    </w:p>
    <w:p w:rsidR="006F29FC" w:rsidRPr="007057F0" w:rsidRDefault="006F29FC" w:rsidP="00B41818">
      <w:pPr>
        <w:ind w:firstLine="709"/>
        <w:jc w:val="both"/>
      </w:pPr>
      <w:r w:rsidRPr="007057F0">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6F29FC" w:rsidRPr="007057F0" w:rsidRDefault="006F29FC" w:rsidP="00B41818">
      <w:pPr>
        <w:ind w:firstLine="709"/>
        <w:jc w:val="both"/>
      </w:pPr>
      <w:r w:rsidRPr="007057F0">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29FC" w:rsidRPr="007057F0" w:rsidRDefault="006F29FC" w:rsidP="00B41818">
      <w:pPr>
        <w:pStyle w:val="headertext"/>
        <w:spacing w:before="0" w:after="0" w:line="240" w:lineRule="auto"/>
        <w:ind w:firstLine="709"/>
        <w:jc w:val="both"/>
      </w:pPr>
      <w:r w:rsidRPr="007057F0">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6F29FC" w:rsidRPr="007057F0" w:rsidRDefault="006F29FC" w:rsidP="00B41818">
      <w:pPr>
        <w:pStyle w:val="headertext"/>
        <w:spacing w:before="0" w:after="0" w:line="240" w:lineRule="auto"/>
        <w:ind w:firstLine="709"/>
        <w:jc w:val="both"/>
      </w:pPr>
      <w:r w:rsidRPr="007057F0">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6F29FC" w:rsidRPr="007057F0" w:rsidRDefault="006F29FC" w:rsidP="00B41818">
      <w:pPr>
        <w:pStyle w:val="headertext"/>
        <w:spacing w:before="0" w:after="0" w:line="240" w:lineRule="auto"/>
        <w:ind w:firstLine="709"/>
        <w:jc w:val="both"/>
      </w:pPr>
    </w:p>
    <w:p w:rsidR="006F29FC" w:rsidRPr="007057F0" w:rsidRDefault="006F29FC" w:rsidP="00B41818">
      <w:pPr>
        <w:ind w:firstLine="709"/>
        <w:jc w:val="center"/>
      </w:pPr>
      <w:r w:rsidRPr="007057F0">
        <w:rPr>
          <w:b/>
        </w:rPr>
        <w:t>Подраздел 5.5. Сроки рассмотрения жалобы</w:t>
      </w:r>
    </w:p>
    <w:p w:rsidR="006F29FC" w:rsidRPr="007057F0" w:rsidRDefault="006F29FC" w:rsidP="00B41818">
      <w:pPr>
        <w:ind w:firstLine="709"/>
        <w:jc w:val="center"/>
      </w:pPr>
    </w:p>
    <w:p w:rsidR="006F29FC" w:rsidRPr="007057F0" w:rsidRDefault="006F29FC" w:rsidP="00B41818">
      <w:pPr>
        <w:ind w:firstLine="709"/>
        <w:jc w:val="both"/>
        <w:rPr>
          <w:b/>
        </w:rPr>
      </w:pPr>
      <w:r w:rsidRPr="007057F0">
        <w:t>Жалоба, поступившая в администрацию, МФЦ, учредителю МФЦ, подлежит рассмотрению в течение 15 (</w:t>
      </w:r>
      <w:r w:rsidR="007057F0" w:rsidRPr="007057F0">
        <w:t>П</w:t>
      </w:r>
      <w:r w:rsidRPr="007057F0">
        <w:t>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w:t>
      </w:r>
      <w:r w:rsidR="007057F0" w:rsidRPr="007057F0">
        <w:t>ких исправлений - в течение 5 (П</w:t>
      </w:r>
      <w:r w:rsidRPr="007057F0">
        <w:t>яти) рабочих дней со дня ее регистрации.</w:t>
      </w:r>
    </w:p>
    <w:p w:rsidR="006F29FC" w:rsidRPr="007057F0" w:rsidRDefault="006F29FC" w:rsidP="00B41818">
      <w:pPr>
        <w:ind w:firstLine="709"/>
        <w:jc w:val="center"/>
        <w:rPr>
          <w:b/>
        </w:rPr>
      </w:pPr>
    </w:p>
    <w:p w:rsidR="006F29FC" w:rsidRPr="007057F0" w:rsidRDefault="006F29FC" w:rsidP="00B41818">
      <w:pPr>
        <w:ind w:firstLine="709"/>
        <w:jc w:val="center"/>
      </w:pPr>
      <w:r w:rsidRPr="007057F0">
        <w:rPr>
          <w:b/>
        </w:rPr>
        <w:t>Подраздел 5.6. Результат рассмотрения жалобы</w:t>
      </w:r>
    </w:p>
    <w:p w:rsidR="006F29FC" w:rsidRPr="007057F0" w:rsidRDefault="006F29FC" w:rsidP="00B41818">
      <w:pPr>
        <w:ind w:firstLine="709"/>
        <w:jc w:val="both"/>
      </w:pPr>
    </w:p>
    <w:p w:rsidR="006F29FC" w:rsidRPr="007057F0" w:rsidRDefault="006F29FC" w:rsidP="00B41818">
      <w:pPr>
        <w:ind w:firstLine="709"/>
        <w:jc w:val="both"/>
      </w:pPr>
      <w:r w:rsidRPr="007057F0">
        <w:t>5.6.1. По результатам рассмотрения жалобы принимается одно из следующих решений:</w:t>
      </w:r>
    </w:p>
    <w:p w:rsidR="006F29FC" w:rsidRPr="007057F0" w:rsidRDefault="006F29FC" w:rsidP="00B41818">
      <w:pPr>
        <w:ind w:firstLine="709"/>
        <w:jc w:val="both"/>
      </w:pPr>
      <w:r w:rsidRPr="007057F0">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057F0" w:rsidRPr="007057F0">
        <w:t>Тверской области</w:t>
      </w:r>
      <w:r w:rsidRPr="007057F0">
        <w:t>, муниципальными правовыми актами;</w:t>
      </w:r>
    </w:p>
    <w:p w:rsidR="006F29FC" w:rsidRPr="007057F0" w:rsidRDefault="006F29FC" w:rsidP="00B41818">
      <w:pPr>
        <w:ind w:firstLine="709"/>
        <w:jc w:val="both"/>
      </w:pPr>
      <w:r w:rsidRPr="007057F0">
        <w:t xml:space="preserve">2) в удовлетворении жалобы отказывается. </w:t>
      </w:r>
    </w:p>
    <w:p w:rsidR="006F29FC" w:rsidRPr="007057F0" w:rsidRDefault="006F29FC" w:rsidP="00B41818">
      <w:pPr>
        <w:ind w:firstLine="709"/>
        <w:jc w:val="both"/>
      </w:pPr>
      <w:r w:rsidRPr="007057F0">
        <w:t xml:space="preserve">5.6.2. Администрация отказывает в удовлетворении жалобы либо оставляет ее без ответа в соответствии с основаниями, предусмотренными Порядком работы с обращениями граждан в администрации </w:t>
      </w:r>
      <w:r w:rsidR="007057F0" w:rsidRPr="007057F0">
        <w:rPr>
          <w:kern w:val="1"/>
        </w:rPr>
        <w:t>муниципального образования «Заволжское сельское поселение» Калининского района Тверской области</w:t>
      </w:r>
      <w:r w:rsidRPr="007057F0">
        <w:t>, утвержденным постановлением администрации</w:t>
      </w:r>
      <w:r w:rsidR="007057F0" w:rsidRPr="007057F0">
        <w:rPr>
          <w:kern w:val="1"/>
        </w:rPr>
        <w:t xml:space="preserve"> муниципального образования «Заволжское сельское поселение» Калининского района Тверской области</w:t>
      </w:r>
      <w:r w:rsidRPr="007057F0">
        <w:t>.</w:t>
      </w:r>
    </w:p>
    <w:p w:rsidR="006F29FC" w:rsidRPr="007057F0" w:rsidRDefault="006F29FC" w:rsidP="00B41818">
      <w:pPr>
        <w:ind w:firstLine="709"/>
        <w:jc w:val="both"/>
      </w:pPr>
      <w:r w:rsidRPr="007057F0">
        <w:t>5.6.3.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F29FC" w:rsidRPr="007057F0" w:rsidRDefault="006F29FC" w:rsidP="00B41818">
      <w:pPr>
        <w:ind w:firstLine="709"/>
        <w:jc w:val="both"/>
      </w:pPr>
    </w:p>
    <w:p w:rsidR="006F29FC" w:rsidRPr="007057F0" w:rsidRDefault="006F29FC" w:rsidP="00B41818">
      <w:pPr>
        <w:ind w:firstLine="709"/>
        <w:jc w:val="center"/>
      </w:pPr>
      <w:r w:rsidRPr="007057F0">
        <w:rPr>
          <w:b/>
        </w:rPr>
        <w:t>Подраздел 5.7. Порядок информирования заявителя о результатах рассмотрения жалобы</w:t>
      </w:r>
    </w:p>
    <w:p w:rsidR="006F29FC" w:rsidRPr="007057F0" w:rsidRDefault="006F29FC" w:rsidP="00B41818">
      <w:pPr>
        <w:ind w:firstLine="709"/>
        <w:jc w:val="both"/>
      </w:pPr>
    </w:p>
    <w:p w:rsidR="006F29FC" w:rsidRPr="007057F0" w:rsidRDefault="006F29FC" w:rsidP="00B41818">
      <w:pPr>
        <w:ind w:firstLine="709"/>
        <w:jc w:val="both"/>
      </w:pPr>
      <w:r w:rsidRPr="007057F0">
        <w:t>5.7.1. Не позднее дня, следующего за днем принятия решения, указанного в подпункте 5.6.1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29FC" w:rsidRPr="007057F0" w:rsidRDefault="006F29FC" w:rsidP="00B41818">
      <w:pPr>
        <w:ind w:firstLine="709"/>
        <w:jc w:val="both"/>
      </w:pPr>
      <w:r w:rsidRPr="007057F0">
        <w:t>5.7.2. В случае признания жалобы подлежащей удовлетворению в ответе заявителю, указанном в подпункте 5.7.1 подраздела 5.7 раздела 5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F29FC" w:rsidRPr="007057F0" w:rsidRDefault="006F29FC" w:rsidP="00B41818">
      <w:pPr>
        <w:ind w:firstLine="709"/>
        <w:jc w:val="both"/>
      </w:pPr>
      <w:r w:rsidRPr="007057F0">
        <w:t>5.7.3. В случае признания жалобы не подлежащей удовлетворению в ответе заявителю, указанном в подпункте 5.7.1 подраздела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6F29FC" w:rsidRPr="007057F0" w:rsidRDefault="006F29FC" w:rsidP="00B41818">
      <w:pPr>
        <w:ind w:firstLine="709"/>
        <w:jc w:val="both"/>
      </w:pPr>
      <w:r w:rsidRPr="007057F0">
        <w:t xml:space="preserve">5.7.4.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F29FC" w:rsidRPr="007057F0" w:rsidRDefault="006F29FC" w:rsidP="00B41818">
      <w:pPr>
        <w:ind w:firstLine="709"/>
        <w:jc w:val="both"/>
      </w:pPr>
    </w:p>
    <w:p w:rsidR="006F29FC" w:rsidRPr="007057F0" w:rsidRDefault="006F29FC" w:rsidP="00B41818">
      <w:pPr>
        <w:ind w:firstLine="709"/>
        <w:jc w:val="center"/>
      </w:pPr>
      <w:r w:rsidRPr="007057F0">
        <w:rPr>
          <w:b/>
        </w:rPr>
        <w:t>Подраздел 5.8. Порядок обжалования решения по жалобе</w:t>
      </w:r>
    </w:p>
    <w:p w:rsidR="006F29FC" w:rsidRPr="007057F0" w:rsidRDefault="006F29FC" w:rsidP="00B41818">
      <w:pPr>
        <w:ind w:firstLine="709"/>
        <w:jc w:val="both"/>
      </w:pPr>
    </w:p>
    <w:p w:rsidR="006F29FC" w:rsidRPr="007057F0" w:rsidRDefault="006F29FC" w:rsidP="00B41818">
      <w:pPr>
        <w:ind w:firstLine="709"/>
        <w:jc w:val="both"/>
        <w:rPr>
          <w:b/>
        </w:rPr>
      </w:pPr>
      <w:r w:rsidRPr="007057F0">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МФЦ, работником МФЦ, в ходе предоставления муниципальной услуги в суд, в порядке и сроки, установленные законодательством Российской Федерации.</w:t>
      </w:r>
    </w:p>
    <w:p w:rsidR="006F29FC" w:rsidRPr="007057F0" w:rsidRDefault="006F29FC" w:rsidP="00B41818">
      <w:pPr>
        <w:ind w:firstLine="709"/>
        <w:jc w:val="center"/>
        <w:rPr>
          <w:b/>
        </w:rPr>
      </w:pPr>
    </w:p>
    <w:p w:rsidR="006F29FC" w:rsidRPr="007057F0" w:rsidRDefault="006F29FC" w:rsidP="00B41818">
      <w:pPr>
        <w:ind w:firstLine="709"/>
        <w:jc w:val="center"/>
      </w:pPr>
      <w:r w:rsidRPr="007057F0">
        <w:rPr>
          <w:b/>
        </w:rPr>
        <w:t>Подраздел 5.9. Право заявителя на получение информации и документов, необходимых для обоснования и рассмотрения жалобы</w:t>
      </w:r>
    </w:p>
    <w:p w:rsidR="006F29FC" w:rsidRPr="007057F0" w:rsidRDefault="006F29FC" w:rsidP="00B41818">
      <w:pPr>
        <w:ind w:firstLine="709"/>
        <w:jc w:val="both"/>
      </w:pPr>
    </w:p>
    <w:p w:rsidR="006F29FC" w:rsidRPr="007057F0" w:rsidRDefault="006F29FC" w:rsidP="00B41818">
      <w:pPr>
        <w:ind w:firstLine="709"/>
        <w:jc w:val="both"/>
      </w:pPr>
      <w:r w:rsidRPr="007057F0">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Pr="007057F0">
        <w:lastRenderedPageBreak/>
        <w:t xml:space="preserve">«Интернет», официального сайта, официального сайта МФЦ, Единого портала, Регионального портала, а также при личном приеме заявителя. </w:t>
      </w:r>
    </w:p>
    <w:p w:rsidR="006F29FC" w:rsidRPr="007057F0" w:rsidRDefault="006F29FC" w:rsidP="00B41818">
      <w:pPr>
        <w:ind w:firstLine="709"/>
        <w:jc w:val="center"/>
      </w:pPr>
    </w:p>
    <w:p w:rsidR="006F29FC" w:rsidRPr="007057F0" w:rsidRDefault="006F29FC" w:rsidP="00B41818">
      <w:pPr>
        <w:ind w:firstLine="709"/>
        <w:jc w:val="center"/>
      </w:pPr>
      <w:r w:rsidRPr="007057F0">
        <w:rPr>
          <w:b/>
        </w:rPr>
        <w:t>Подраздел 5.10. Способы информирования заявителей о порядке подачи и рассмотрения жалобы</w:t>
      </w:r>
    </w:p>
    <w:p w:rsidR="006F29FC" w:rsidRPr="007057F0" w:rsidRDefault="006F29FC" w:rsidP="00B41818">
      <w:pPr>
        <w:ind w:firstLine="709"/>
        <w:jc w:val="both"/>
      </w:pPr>
    </w:p>
    <w:p w:rsidR="006F29FC" w:rsidRPr="007057F0" w:rsidRDefault="006F29FC" w:rsidP="00B41818">
      <w:pPr>
        <w:ind w:firstLine="709"/>
        <w:jc w:val="both"/>
        <w:rPr>
          <w:b/>
        </w:rPr>
      </w:pPr>
      <w:r w:rsidRPr="007057F0">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6F29FC" w:rsidRPr="007057F0" w:rsidRDefault="006F29FC" w:rsidP="00B41818">
      <w:pPr>
        <w:ind w:firstLine="709"/>
        <w:jc w:val="center"/>
        <w:rPr>
          <w:b/>
        </w:rPr>
      </w:pPr>
    </w:p>
    <w:p w:rsidR="006F29FC" w:rsidRPr="007057F0" w:rsidRDefault="006F29FC" w:rsidP="00B41818">
      <w:pPr>
        <w:ind w:firstLine="709"/>
        <w:jc w:val="center"/>
      </w:pPr>
      <w:r w:rsidRPr="007057F0">
        <w:rPr>
          <w:b/>
        </w:rPr>
        <w:t xml:space="preserve">Раздел 6. </w:t>
      </w:r>
      <w:r w:rsidRPr="007057F0">
        <w:rPr>
          <w:b/>
          <w:bCs/>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F29FC" w:rsidRPr="007057F0" w:rsidRDefault="006F29FC" w:rsidP="00B41818">
      <w:pPr>
        <w:ind w:firstLine="709"/>
        <w:jc w:val="center"/>
      </w:pPr>
    </w:p>
    <w:p w:rsidR="006F29FC" w:rsidRPr="007057F0" w:rsidRDefault="006F29FC" w:rsidP="00B41818">
      <w:pPr>
        <w:ind w:firstLine="709"/>
        <w:jc w:val="center"/>
      </w:pPr>
      <w:r w:rsidRPr="007057F0">
        <w:rPr>
          <w:b/>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6F29FC" w:rsidRPr="007057F0" w:rsidRDefault="006F29FC" w:rsidP="00B41818">
      <w:pPr>
        <w:ind w:firstLine="709"/>
        <w:jc w:val="both"/>
      </w:pPr>
    </w:p>
    <w:p w:rsidR="006F29FC" w:rsidRPr="007057F0" w:rsidRDefault="006F29FC" w:rsidP="00B41818">
      <w:pPr>
        <w:ind w:firstLine="709"/>
        <w:jc w:val="both"/>
      </w:pPr>
      <w:r w:rsidRPr="007057F0">
        <w:t>6.1.1. Предоставление муниципальной услуги включает в себя следующие административные процедуры (действия), выполняемые МФЦ:</w:t>
      </w:r>
    </w:p>
    <w:p w:rsidR="006F29FC" w:rsidRPr="007057F0" w:rsidRDefault="006F29FC" w:rsidP="00B41818">
      <w:pPr>
        <w:ind w:firstLine="709"/>
        <w:jc w:val="both"/>
      </w:pPr>
      <w:r w:rsidRPr="007057F0">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F29FC" w:rsidRPr="007057F0" w:rsidRDefault="006F29FC" w:rsidP="00B41818">
      <w:pPr>
        <w:widowControl w:val="0"/>
        <w:autoSpaceDE w:val="0"/>
        <w:ind w:firstLine="709"/>
        <w:jc w:val="both"/>
      </w:pPr>
      <w:r w:rsidRPr="007057F0">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F29FC" w:rsidRPr="007057F0" w:rsidRDefault="006F29FC" w:rsidP="00B41818">
      <w:pPr>
        <w:widowControl w:val="0"/>
        <w:autoSpaceDE w:val="0"/>
        <w:ind w:firstLine="709"/>
        <w:jc w:val="both"/>
      </w:pPr>
      <w:r w:rsidRPr="007057F0">
        <w:t>3) 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6F29FC" w:rsidRPr="007057F0" w:rsidRDefault="006F29FC" w:rsidP="00B41818">
      <w:pPr>
        <w:widowControl w:val="0"/>
        <w:autoSpaceDE w:val="0"/>
        <w:ind w:firstLine="709"/>
        <w:jc w:val="both"/>
      </w:pPr>
      <w:r w:rsidRPr="007057F0">
        <w:t xml:space="preserve">4) прием результата предоставления муниципальной услуги от органа, предоставляющего муниципальную услугу; </w:t>
      </w:r>
    </w:p>
    <w:p w:rsidR="006F29FC" w:rsidRPr="007057F0" w:rsidRDefault="006F29FC" w:rsidP="00B41818">
      <w:pPr>
        <w:widowControl w:val="0"/>
        <w:autoSpaceDE w:val="0"/>
        <w:ind w:firstLine="709"/>
        <w:jc w:val="both"/>
      </w:pPr>
      <w:r w:rsidRPr="007057F0">
        <w:t>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6F29FC" w:rsidRPr="007057F0" w:rsidRDefault="006F29FC" w:rsidP="00B41818">
      <w:pPr>
        <w:widowControl w:val="0"/>
        <w:autoSpaceDE w:val="0"/>
        <w:ind w:firstLine="709"/>
        <w:jc w:val="both"/>
      </w:pPr>
      <w:r w:rsidRPr="007057F0">
        <w:t>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6F29FC" w:rsidRPr="007057F0" w:rsidRDefault="006F29FC" w:rsidP="00B41818">
      <w:pPr>
        <w:widowControl w:val="0"/>
        <w:autoSpaceDE w:val="0"/>
        <w:ind w:firstLine="709"/>
        <w:jc w:val="both"/>
      </w:pPr>
    </w:p>
    <w:p w:rsidR="006F29FC" w:rsidRPr="007057F0" w:rsidRDefault="006F29FC" w:rsidP="00B41818">
      <w:pPr>
        <w:widowControl w:val="0"/>
        <w:autoSpaceDE w:val="0"/>
        <w:ind w:firstLine="709"/>
        <w:jc w:val="center"/>
      </w:pPr>
      <w:r w:rsidRPr="007057F0">
        <w:rPr>
          <w:b/>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6F29FC" w:rsidRPr="007057F0" w:rsidRDefault="006F29FC" w:rsidP="00B41818">
      <w:pPr>
        <w:ind w:firstLine="709"/>
        <w:jc w:val="both"/>
      </w:pPr>
    </w:p>
    <w:p w:rsidR="006F29FC" w:rsidRPr="007057F0" w:rsidRDefault="006F29FC" w:rsidP="00B41818">
      <w:pPr>
        <w:ind w:firstLine="709"/>
        <w:jc w:val="both"/>
      </w:pPr>
      <w:r w:rsidRPr="007057F0">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w:t>
      </w:r>
      <w:r w:rsidRPr="007057F0">
        <w:lastRenderedPageBreak/>
        <w:t>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F29FC" w:rsidRPr="007057F0" w:rsidRDefault="006F29FC" w:rsidP="00B41818">
      <w:pPr>
        <w:ind w:firstLine="709"/>
        <w:jc w:val="both"/>
      </w:pPr>
      <w:r w:rsidRPr="007057F0">
        <w:t>6.2.2.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F29FC" w:rsidRPr="007057F0" w:rsidRDefault="006F29FC" w:rsidP="00B41818">
      <w:pPr>
        <w:ind w:firstLine="709"/>
        <w:jc w:val="both"/>
      </w:pPr>
      <w:r w:rsidRPr="007057F0">
        <w:t>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2 Регламента</w:t>
      </w:r>
      <w:r w:rsidRPr="007057F0">
        <w:rPr>
          <w:i/>
        </w:rPr>
        <w:t>.</w:t>
      </w:r>
    </w:p>
    <w:p w:rsidR="006F29FC" w:rsidRPr="007057F0" w:rsidRDefault="006F29FC" w:rsidP="00B41818">
      <w:pPr>
        <w:ind w:firstLine="709"/>
        <w:jc w:val="both"/>
      </w:pPr>
      <w:r w:rsidRPr="007057F0">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6F29FC" w:rsidRPr="007057F0" w:rsidRDefault="006F29FC" w:rsidP="00B41818">
      <w:pPr>
        <w:ind w:firstLine="709"/>
        <w:jc w:val="both"/>
      </w:pPr>
      <w:r w:rsidRPr="007057F0">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«Об организации предоставления государственных и муниципальных услуг»: </w:t>
      </w:r>
    </w:p>
    <w:p w:rsidR="006F29FC" w:rsidRPr="007057F0" w:rsidRDefault="006F29FC" w:rsidP="00B41818">
      <w:pPr>
        <w:ind w:firstLine="709"/>
        <w:jc w:val="both"/>
      </w:pPr>
      <w:r w:rsidRPr="007057F0">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F29FC" w:rsidRPr="007057F0" w:rsidRDefault="006F29FC" w:rsidP="00B41818">
      <w:pPr>
        <w:ind w:firstLine="709"/>
        <w:jc w:val="both"/>
      </w:pPr>
      <w:r w:rsidRPr="007057F0">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F29FC" w:rsidRPr="007057F0" w:rsidRDefault="006F29FC" w:rsidP="00B41818">
      <w:pPr>
        <w:ind w:firstLine="709"/>
        <w:jc w:val="both"/>
      </w:pPr>
      <w:r w:rsidRPr="007057F0">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6F29FC" w:rsidRPr="007057F0" w:rsidRDefault="006F29FC" w:rsidP="00B41818">
      <w:pPr>
        <w:ind w:firstLine="709"/>
        <w:jc w:val="both"/>
      </w:pPr>
      <w:r w:rsidRPr="007057F0">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6F29FC" w:rsidRPr="007057F0" w:rsidRDefault="006F29FC" w:rsidP="00B41818">
      <w:pPr>
        <w:ind w:firstLine="709"/>
        <w:jc w:val="both"/>
      </w:pPr>
      <w:r w:rsidRPr="007057F0">
        <w:t>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F29FC" w:rsidRPr="007057F0" w:rsidRDefault="006F29FC" w:rsidP="00B41818">
      <w:pPr>
        <w:ind w:firstLine="709"/>
        <w:jc w:val="both"/>
      </w:pPr>
      <w:r w:rsidRPr="007057F0">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6F29FC" w:rsidRPr="007057F0" w:rsidRDefault="006F29FC" w:rsidP="00B41818">
      <w:pPr>
        <w:ind w:firstLine="709"/>
        <w:jc w:val="both"/>
      </w:pPr>
      <w:r w:rsidRPr="007057F0">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F29FC" w:rsidRPr="007057F0" w:rsidRDefault="006F29FC" w:rsidP="00B41818">
      <w:pPr>
        <w:ind w:firstLine="709"/>
        <w:jc w:val="both"/>
      </w:pPr>
      <w:r w:rsidRPr="007057F0">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w:t>
      </w:r>
      <w:r w:rsidRPr="007057F0">
        <w:lastRenderedPageBreak/>
        <w:t xml:space="preserve">(представителя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F29FC" w:rsidRPr="007057F0" w:rsidRDefault="006F29FC" w:rsidP="00B41818">
      <w:pPr>
        <w:ind w:firstLine="709"/>
        <w:jc w:val="both"/>
      </w:pPr>
      <w:r w:rsidRPr="007057F0">
        <w:t>При предоставлении муниципальной услуги по экстерриториальному принципу МФЦ:</w:t>
      </w:r>
    </w:p>
    <w:p w:rsidR="006F29FC" w:rsidRPr="007057F0" w:rsidRDefault="006F29FC" w:rsidP="00B41818">
      <w:pPr>
        <w:ind w:firstLine="709"/>
        <w:jc w:val="both"/>
      </w:pPr>
      <w:r w:rsidRPr="007057F0">
        <w:t>1) принимает от заявителя (представителя заявителя) заявление и документы, представленные заявителем (представителем заявителя);</w:t>
      </w:r>
    </w:p>
    <w:p w:rsidR="006F29FC" w:rsidRPr="007057F0" w:rsidRDefault="006F29FC" w:rsidP="00B41818">
      <w:pPr>
        <w:ind w:firstLine="709"/>
        <w:jc w:val="both"/>
      </w:pPr>
      <w:r w:rsidRPr="007057F0">
        <w:t>2) 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F29FC" w:rsidRPr="007057F0" w:rsidRDefault="006F29FC" w:rsidP="00B41818">
      <w:pPr>
        <w:ind w:firstLine="709"/>
        <w:jc w:val="both"/>
      </w:pPr>
      <w:r w:rsidRPr="007057F0">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F29FC" w:rsidRPr="007057F0" w:rsidRDefault="006F29FC" w:rsidP="00B41818">
      <w:pPr>
        <w:ind w:firstLine="709"/>
        <w:jc w:val="both"/>
      </w:pPr>
      <w:r w:rsidRPr="007057F0">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6F29FC" w:rsidRPr="007057F0" w:rsidRDefault="006F29FC" w:rsidP="00B41818">
      <w:pPr>
        <w:ind w:firstLine="709"/>
        <w:jc w:val="both"/>
      </w:pPr>
      <w:r w:rsidRPr="007057F0">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2.9 раздела 2 Регламента.</w:t>
      </w:r>
    </w:p>
    <w:p w:rsidR="006F29FC" w:rsidRPr="007057F0" w:rsidRDefault="006F29FC" w:rsidP="00B41818">
      <w:pPr>
        <w:ind w:firstLine="709"/>
        <w:jc w:val="both"/>
      </w:pPr>
      <w:r w:rsidRPr="007057F0">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F29FC" w:rsidRPr="007057F0" w:rsidRDefault="006F29FC" w:rsidP="00B41818">
      <w:pPr>
        <w:ind w:firstLine="709"/>
        <w:jc w:val="both"/>
      </w:pPr>
      <w:r w:rsidRPr="007057F0">
        <w:t>Исполнение данной административной процедуры возложено на работника МФЦ.</w:t>
      </w:r>
    </w:p>
    <w:p w:rsidR="006F29FC" w:rsidRPr="007057F0" w:rsidRDefault="006F29FC" w:rsidP="00B41818">
      <w:pPr>
        <w:widowControl w:val="0"/>
        <w:autoSpaceDE w:val="0"/>
        <w:ind w:firstLine="709"/>
        <w:jc w:val="both"/>
      </w:pPr>
      <w:r w:rsidRPr="007057F0">
        <w:t>6.2.3. 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6F29FC" w:rsidRPr="007057F0" w:rsidRDefault="006F29FC" w:rsidP="00B41818">
      <w:pPr>
        <w:widowControl w:val="0"/>
        <w:autoSpaceDE w:val="0"/>
        <w:ind w:firstLine="709"/>
        <w:jc w:val="both"/>
      </w:pPr>
      <w:r w:rsidRPr="007057F0">
        <w:t>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6F29FC" w:rsidRPr="007057F0" w:rsidRDefault="006F29FC" w:rsidP="00B41818">
      <w:pPr>
        <w:widowControl w:val="0"/>
        <w:autoSpaceDE w:val="0"/>
        <w:ind w:firstLine="709"/>
        <w:jc w:val="both"/>
      </w:pPr>
      <w:r w:rsidRPr="007057F0">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услугу и работника МФЦ.</w:t>
      </w:r>
    </w:p>
    <w:p w:rsidR="006F29FC" w:rsidRPr="007057F0" w:rsidRDefault="006F29FC" w:rsidP="00B41818">
      <w:pPr>
        <w:widowControl w:val="0"/>
        <w:autoSpaceDE w:val="0"/>
        <w:ind w:firstLine="709"/>
        <w:jc w:val="both"/>
      </w:pPr>
      <w:r w:rsidRPr="007057F0">
        <w:t>Критериями административной процедуры по передаче пакета документов в орган, предоставляющий муниципальную услугу, являются:</w:t>
      </w:r>
    </w:p>
    <w:p w:rsidR="006F29FC" w:rsidRPr="007057F0" w:rsidRDefault="006F29FC" w:rsidP="00B41818">
      <w:pPr>
        <w:widowControl w:val="0"/>
        <w:autoSpaceDE w:val="0"/>
        <w:ind w:firstLine="709"/>
        <w:jc w:val="both"/>
      </w:pPr>
      <w:r w:rsidRPr="007057F0">
        <w:t xml:space="preserve">соблюдение сроков передачи заявлений и прилагаемых к ним документов, установленных заключенными соглашениями о взаимодействии; </w:t>
      </w:r>
    </w:p>
    <w:p w:rsidR="006F29FC" w:rsidRPr="007057F0" w:rsidRDefault="006F29FC" w:rsidP="00B41818">
      <w:pPr>
        <w:widowControl w:val="0"/>
        <w:autoSpaceDE w:val="0"/>
        <w:ind w:firstLine="709"/>
        <w:jc w:val="both"/>
      </w:pPr>
      <w:r w:rsidRPr="007057F0">
        <w:t>адресность направления (соответствие органа, предоставляющего муниципальную услугу);</w:t>
      </w:r>
    </w:p>
    <w:p w:rsidR="006F29FC" w:rsidRPr="007057F0" w:rsidRDefault="006F29FC" w:rsidP="00B41818">
      <w:pPr>
        <w:widowControl w:val="0"/>
        <w:autoSpaceDE w:val="0"/>
        <w:ind w:firstLine="709"/>
        <w:jc w:val="both"/>
      </w:pPr>
      <w:r w:rsidRPr="007057F0">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F29FC" w:rsidRPr="007057F0" w:rsidRDefault="006F29FC" w:rsidP="00B41818">
      <w:pPr>
        <w:widowControl w:val="0"/>
        <w:autoSpaceDE w:val="0"/>
        <w:ind w:firstLine="709"/>
        <w:jc w:val="both"/>
      </w:pPr>
      <w:r w:rsidRPr="007057F0">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6F29FC" w:rsidRPr="007057F0" w:rsidRDefault="006F29FC" w:rsidP="00B41818">
      <w:pPr>
        <w:widowControl w:val="0"/>
        <w:autoSpaceDE w:val="0"/>
        <w:ind w:firstLine="709"/>
        <w:jc w:val="both"/>
      </w:pPr>
      <w:r w:rsidRPr="007057F0">
        <w:t xml:space="preserve">Результатом исполнения административной процедуры является получение пакета </w:t>
      </w:r>
      <w:r w:rsidRPr="007057F0">
        <w:lastRenderedPageBreak/>
        <w:t>документов уполномоченным органом.</w:t>
      </w:r>
    </w:p>
    <w:p w:rsidR="006F29FC" w:rsidRPr="007057F0" w:rsidRDefault="006F29FC" w:rsidP="00B41818">
      <w:pPr>
        <w:widowControl w:val="0"/>
        <w:autoSpaceDE w:val="0"/>
        <w:ind w:firstLine="709"/>
        <w:jc w:val="both"/>
      </w:pPr>
      <w:r w:rsidRPr="007057F0">
        <w:t>Исполнение данной административной процедуры возложено на работника МФЦ и специалиста уполномоченного органа.</w:t>
      </w:r>
    </w:p>
    <w:p w:rsidR="006F29FC" w:rsidRPr="007057F0" w:rsidRDefault="006F29FC" w:rsidP="00B41818">
      <w:pPr>
        <w:widowControl w:val="0"/>
        <w:autoSpaceDE w:val="0"/>
        <w:ind w:firstLine="709"/>
        <w:jc w:val="both"/>
      </w:pPr>
      <w:r w:rsidRPr="007057F0">
        <w:t>6.2.4. Прием результата предоставления муниципальной услуги от органа, предоставляющего муниципальную услугу.</w:t>
      </w:r>
    </w:p>
    <w:p w:rsidR="006F29FC" w:rsidRPr="007057F0" w:rsidRDefault="006F29FC" w:rsidP="00B41818">
      <w:pPr>
        <w:widowControl w:val="0"/>
        <w:autoSpaceDE w:val="0"/>
        <w:ind w:firstLine="709"/>
        <w:jc w:val="both"/>
      </w:pPr>
      <w:r w:rsidRPr="007057F0">
        <w:t>Основанием для начала административной процедуры является подготовленный уполномоченным органом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F29FC" w:rsidRPr="007057F0" w:rsidRDefault="006F29FC" w:rsidP="00B41818">
      <w:pPr>
        <w:ind w:firstLine="709"/>
        <w:jc w:val="both"/>
      </w:pPr>
      <w:r w:rsidRPr="007057F0">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6F29FC" w:rsidRPr="007057F0" w:rsidRDefault="006F29FC" w:rsidP="00B41818">
      <w:pPr>
        <w:widowControl w:val="0"/>
        <w:ind w:firstLine="709"/>
        <w:jc w:val="both"/>
      </w:pPr>
      <w:r w:rsidRPr="007057F0">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2 (двух) экземплярах, и содержит дату и время передачи документов заверяются подписями специалиста уполномоченного органа и работника МФЦ.</w:t>
      </w:r>
    </w:p>
    <w:p w:rsidR="006F29FC" w:rsidRPr="007057F0" w:rsidRDefault="006F29FC" w:rsidP="00B41818">
      <w:pPr>
        <w:widowControl w:val="0"/>
        <w:ind w:firstLine="709"/>
        <w:jc w:val="both"/>
      </w:pPr>
      <w:r w:rsidRPr="007057F0">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F29FC" w:rsidRPr="007057F0" w:rsidRDefault="006F29FC" w:rsidP="00B41818">
      <w:pPr>
        <w:widowControl w:val="0"/>
        <w:ind w:firstLine="709"/>
        <w:jc w:val="both"/>
      </w:pPr>
      <w:r w:rsidRPr="007057F0">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6F29FC" w:rsidRPr="007057F0" w:rsidRDefault="006F29FC" w:rsidP="00B41818">
      <w:pPr>
        <w:widowControl w:val="0"/>
        <w:ind w:firstLine="709"/>
        <w:jc w:val="both"/>
      </w:pPr>
      <w:r w:rsidRPr="007057F0">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F29FC" w:rsidRPr="007057F0" w:rsidRDefault="006F29FC" w:rsidP="00B41818">
      <w:pPr>
        <w:widowControl w:val="0"/>
        <w:ind w:firstLine="709"/>
        <w:jc w:val="both"/>
      </w:pPr>
      <w:r w:rsidRPr="007057F0">
        <w:t>Исполнение данной административной процедуры возложено на специалиста уполномоченного органа и работника МФЦ.</w:t>
      </w:r>
    </w:p>
    <w:p w:rsidR="006F29FC" w:rsidRPr="007057F0" w:rsidRDefault="006F29FC" w:rsidP="00B41818">
      <w:pPr>
        <w:widowControl w:val="0"/>
        <w:autoSpaceDE w:val="0"/>
        <w:ind w:firstLine="709"/>
        <w:jc w:val="both"/>
      </w:pPr>
      <w:r w:rsidRPr="007057F0">
        <w:t>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6F29FC" w:rsidRPr="007057F0" w:rsidRDefault="006F29FC" w:rsidP="00B41818">
      <w:pPr>
        <w:widowControl w:val="0"/>
        <w:autoSpaceDE w:val="0"/>
        <w:ind w:firstLine="709"/>
        <w:jc w:val="both"/>
      </w:pPr>
      <w:r w:rsidRPr="007057F0">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F29FC" w:rsidRPr="007057F0" w:rsidRDefault="006F29FC" w:rsidP="00B41818">
      <w:pPr>
        <w:widowControl w:val="0"/>
        <w:autoSpaceDE w:val="0"/>
        <w:ind w:firstLine="709"/>
        <w:jc w:val="both"/>
      </w:pPr>
      <w:r w:rsidRPr="007057F0">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F29FC" w:rsidRPr="007057F0" w:rsidRDefault="006F29FC" w:rsidP="00B41818">
      <w:pPr>
        <w:widowControl w:val="0"/>
        <w:autoSpaceDE w:val="0"/>
        <w:ind w:firstLine="709"/>
        <w:jc w:val="both"/>
      </w:pPr>
      <w:r w:rsidRPr="007057F0">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F29FC" w:rsidRPr="007057F0" w:rsidRDefault="006F29FC" w:rsidP="00B41818">
      <w:pPr>
        <w:widowControl w:val="0"/>
        <w:autoSpaceDE w:val="0"/>
        <w:ind w:firstLine="709"/>
        <w:jc w:val="both"/>
      </w:pPr>
      <w:r w:rsidRPr="007057F0">
        <w:t>Работник МФЦ при выдаче документов, являющихся результатом предоставления муниципальной услуги:</w:t>
      </w:r>
    </w:p>
    <w:p w:rsidR="006F29FC" w:rsidRPr="007057F0" w:rsidRDefault="006F29FC" w:rsidP="00B41818">
      <w:pPr>
        <w:widowControl w:val="0"/>
        <w:autoSpaceDE w:val="0"/>
        <w:ind w:firstLine="709"/>
        <w:jc w:val="both"/>
      </w:pPr>
      <w:r w:rsidRPr="007057F0">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F29FC" w:rsidRPr="007057F0" w:rsidRDefault="006F29FC" w:rsidP="00B41818">
      <w:pPr>
        <w:widowControl w:val="0"/>
        <w:autoSpaceDE w:val="0"/>
        <w:ind w:firstLine="709"/>
        <w:jc w:val="both"/>
      </w:pPr>
      <w:r w:rsidRPr="007057F0">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F29FC" w:rsidRPr="007057F0" w:rsidRDefault="006F29FC" w:rsidP="00B41818">
      <w:pPr>
        <w:widowControl w:val="0"/>
        <w:autoSpaceDE w:val="0"/>
        <w:ind w:firstLine="709"/>
        <w:jc w:val="both"/>
      </w:pPr>
      <w:r w:rsidRPr="007057F0">
        <w:t>выдает документы, являющиеся результатом предоставления муниципальной услуги, полученные от уполномоченного органа.</w:t>
      </w:r>
    </w:p>
    <w:p w:rsidR="006F29FC" w:rsidRPr="007057F0" w:rsidRDefault="006F29FC" w:rsidP="00B41818">
      <w:pPr>
        <w:widowControl w:val="0"/>
        <w:autoSpaceDE w:val="0"/>
        <w:ind w:firstLine="709"/>
        <w:jc w:val="both"/>
      </w:pPr>
      <w:r w:rsidRPr="007057F0">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6F29FC" w:rsidRPr="007057F0" w:rsidRDefault="006F29FC" w:rsidP="00B41818">
      <w:pPr>
        <w:widowControl w:val="0"/>
        <w:autoSpaceDE w:val="0"/>
        <w:ind w:firstLine="709"/>
        <w:jc w:val="both"/>
      </w:pPr>
      <w:r w:rsidRPr="007057F0">
        <w:lastRenderedPageBreak/>
        <w:t>Критерием административной процедуры по выдаче документов, являющихся результатом предоставления муниципальной услуги, является:</w:t>
      </w:r>
    </w:p>
    <w:p w:rsidR="006F29FC" w:rsidRPr="007057F0" w:rsidRDefault="006F29FC" w:rsidP="00B41818">
      <w:pPr>
        <w:widowControl w:val="0"/>
        <w:autoSpaceDE w:val="0"/>
        <w:ind w:firstLine="709"/>
        <w:jc w:val="both"/>
      </w:pPr>
      <w:r w:rsidRPr="007057F0">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6F29FC" w:rsidRPr="007057F0" w:rsidRDefault="006F29FC" w:rsidP="00B41818">
      <w:pPr>
        <w:widowControl w:val="0"/>
        <w:autoSpaceDE w:val="0"/>
        <w:ind w:firstLine="709"/>
        <w:jc w:val="both"/>
      </w:pPr>
      <w:r w:rsidRPr="007057F0">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F29FC" w:rsidRPr="007057F0" w:rsidRDefault="006F29FC" w:rsidP="00B41818">
      <w:pPr>
        <w:widowControl w:val="0"/>
        <w:autoSpaceDE w:val="0"/>
        <w:ind w:firstLine="709"/>
        <w:jc w:val="both"/>
      </w:pPr>
      <w:r w:rsidRPr="007057F0">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F29FC" w:rsidRPr="007057F0" w:rsidRDefault="006F29FC" w:rsidP="00B41818">
      <w:pPr>
        <w:widowControl w:val="0"/>
        <w:autoSpaceDE w:val="0"/>
        <w:ind w:firstLine="709"/>
        <w:jc w:val="both"/>
      </w:pPr>
      <w:r w:rsidRPr="007057F0">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F29FC" w:rsidRPr="007057F0" w:rsidRDefault="006F29FC" w:rsidP="00B41818">
      <w:pPr>
        <w:widowControl w:val="0"/>
        <w:autoSpaceDE w:val="0"/>
        <w:ind w:firstLine="709"/>
        <w:jc w:val="both"/>
        <w:rPr>
          <w:kern w:val="1"/>
        </w:rPr>
      </w:pPr>
      <w:r w:rsidRPr="007057F0">
        <w:t>Исполнение данной административной процедуры возложено на работника МФЦ.</w:t>
      </w:r>
    </w:p>
    <w:p w:rsidR="006F29FC" w:rsidRPr="007057F0" w:rsidRDefault="006F29FC" w:rsidP="00B41818">
      <w:pPr>
        <w:widowControl w:val="0"/>
        <w:autoSpaceDE w:val="0"/>
        <w:ind w:firstLine="709"/>
        <w:jc w:val="both"/>
      </w:pPr>
      <w:r w:rsidRPr="007057F0">
        <w:rPr>
          <w:kern w:val="1"/>
        </w:rPr>
        <w:t>6.2.6.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6F29FC" w:rsidRPr="007057F0" w:rsidRDefault="006F29FC" w:rsidP="00B41818">
      <w:pPr>
        <w:widowControl w:val="0"/>
        <w:ind w:firstLine="709"/>
        <w:jc w:val="both"/>
      </w:pPr>
    </w:p>
    <w:p w:rsidR="006F29FC" w:rsidRPr="007057F0" w:rsidRDefault="006F29FC" w:rsidP="00B41818">
      <w:pPr>
        <w:widowControl w:val="0"/>
        <w:tabs>
          <w:tab w:val="left" w:pos="0"/>
        </w:tabs>
        <w:ind w:firstLine="709"/>
        <w:jc w:val="both"/>
        <w:rPr>
          <w:kern w:val="1"/>
        </w:rPr>
      </w:pPr>
    </w:p>
    <w:p w:rsidR="006F29FC" w:rsidRPr="007057F0" w:rsidRDefault="006F29FC" w:rsidP="00B41818">
      <w:pPr>
        <w:widowControl w:val="0"/>
        <w:tabs>
          <w:tab w:val="left" w:pos="0"/>
        </w:tabs>
        <w:ind w:firstLine="709"/>
        <w:jc w:val="both"/>
        <w:rPr>
          <w:kern w:val="1"/>
        </w:rPr>
        <w:sectPr w:rsidR="006F29FC" w:rsidRPr="007057F0" w:rsidSect="006F29FC">
          <w:pgSz w:w="11906" w:h="16838"/>
          <w:pgMar w:top="1134" w:right="567" w:bottom="1134" w:left="1701" w:header="720" w:footer="720" w:gutter="0"/>
          <w:cols w:space="720"/>
          <w:docGrid w:linePitch="360" w:charSpace="-2049"/>
        </w:sectPr>
      </w:pPr>
    </w:p>
    <w:p w:rsidR="006F29FC" w:rsidRPr="007057F0" w:rsidRDefault="006F29FC" w:rsidP="006F29FC">
      <w:pPr>
        <w:widowControl w:val="0"/>
        <w:tabs>
          <w:tab w:val="left" w:pos="9639"/>
        </w:tabs>
        <w:ind w:left="10206"/>
        <w:jc w:val="both"/>
        <w:rPr>
          <w:bCs/>
          <w:kern w:val="1"/>
          <w:sz w:val="28"/>
          <w:szCs w:val="28"/>
        </w:rPr>
      </w:pPr>
      <w:bookmarkStart w:id="40" w:name="_Hlk531874049"/>
      <w:r w:rsidRPr="007057F0">
        <w:rPr>
          <w:bCs/>
          <w:kern w:val="1"/>
          <w:sz w:val="28"/>
          <w:szCs w:val="28"/>
        </w:rPr>
        <w:lastRenderedPageBreak/>
        <w:t>Приложение 1</w:t>
      </w:r>
    </w:p>
    <w:p w:rsidR="006F29FC" w:rsidRPr="007057F0" w:rsidRDefault="006F29FC" w:rsidP="006F29FC">
      <w:pPr>
        <w:widowControl w:val="0"/>
        <w:tabs>
          <w:tab w:val="left" w:pos="9639"/>
        </w:tabs>
        <w:ind w:left="10206"/>
        <w:rPr>
          <w:kern w:val="1"/>
          <w:sz w:val="28"/>
          <w:szCs w:val="28"/>
        </w:rPr>
      </w:pPr>
      <w:r w:rsidRPr="007057F0">
        <w:rPr>
          <w:bCs/>
          <w:kern w:val="1"/>
          <w:sz w:val="28"/>
          <w:szCs w:val="28"/>
        </w:rPr>
        <w:t>к административному регламенту</w:t>
      </w:r>
    </w:p>
    <w:p w:rsidR="006F29FC" w:rsidRPr="007057F0" w:rsidRDefault="006F29FC" w:rsidP="006F29FC">
      <w:pPr>
        <w:widowControl w:val="0"/>
        <w:tabs>
          <w:tab w:val="left" w:pos="9639"/>
        </w:tabs>
        <w:ind w:left="10206"/>
        <w:rPr>
          <w:kern w:val="1"/>
          <w:sz w:val="28"/>
          <w:szCs w:val="28"/>
        </w:rPr>
      </w:pPr>
      <w:r w:rsidRPr="007057F0">
        <w:rPr>
          <w:kern w:val="1"/>
          <w:sz w:val="28"/>
          <w:szCs w:val="28"/>
        </w:rPr>
        <w:t>предоставления муниципальной</w:t>
      </w:r>
    </w:p>
    <w:p w:rsidR="006F29FC" w:rsidRPr="007057F0" w:rsidRDefault="006F29FC" w:rsidP="006F29FC">
      <w:pPr>
        <w:widowControl w:val="0"/>
        <w:tabs>
          <w:tab w:val="left" w:pos="9639"/>
        </w:tabs>
        <w:ind w:left="10206"/>
        <w:rPr>
          <w:b/>
          <w:bCs/>
          <w:kern w:val="1"/>
          <w:sz w:val="28"/>
          <w:szCs w:val="28"/>
        </w:rPr>
      </w:pPr>
      <w:r w:rsidRPr="007057F0">
        <w:rPr>
          <w:kern w:val="1"/>
          <w:sz w:val="28"/>
          <w:szCs w:val="28"/>
        </w:rPr>
        <w:t>услуги «</w:t>
      </w:r>
      <w:r w:rsidRPr="007057F0">
        <w:rPr>
          <w:sz w:val="28"/>
          <w:szCs w:val="28"/>
        </w:rPr>
        <w:t>Присвоение адреса объекту адресации, изменение и аннулирование адреса</w:t>
      </w:r>
      <w:r w:rsidRPr="007057F0">
        <w:rPr>
          <w:kern w:val="1"/>
          <w:sz w:val="28"/>
          <w:szCs w:val="28"/>
        </w:rPr>
        <w:t>»</w:t>
      </w:r>
    </w:p>
    <w:p w:rsidR="006F29FC" w:rsidRPr="007057F0" w:rsidRDefault="006F29FC" w:rsidP="006F29FC">
      <w:pPr>
        <w:widowControl w:val="0"/>
        <w:jc w:val="center"/>
        <w:rPr>
          <w:b/>
          <w:bCs/>
          <w:kern w:val="1"/>
          <w:sz w:val="28"/>
          <w:szCs w:val="28"/>
        </w:rPr>
      </w:pPr>
    </w:p>
    <w:p w:rsidR="006F29FC" w:rsidRPr="007057F0" w:rsidRDefault="006F29FC" w:rsidP="006F29FC">
      <w:pPr>
        <w:widowControl w:val="0"/>
        <w:jc w:val="center"/>
        <w:rPr>
          <w:bCs/>
          <w:kern w:val="1"/>
          <w:sz w:val="28"/>
          <w:szCs w:val="28"/>
        </w:rPr>
      </w:pPr>
      <w:r w:rsidRPr="007057F0">
        <w:rPr>
          <w:bCs/>
          <w:kern w:val="1"/>
          <w:sz w:val="28"/>
          <w:szCs w:val="28"/>
        </w:rPr>
        <w:t>ФОРМА ЗАЯВЛЕНИЯ</w:t>
      </w:r>
    </w:p>
    <w:p w:rsidR="006F29FC" w:rsidRPr="007057F0" w:rsidRDefault="006F29FC" w:rsidP="006F29FC">
      <w:pPr>
        <w:widowControl w:val="0"/>
        <w:jc w:val="center"/>
        <w:rPr>
          <w:bCs/>
          <w:kern w:val="1"/>
          <w:sz w:val="28"/>
          <w:szCs w:val="28"/>
        </w:rPr>
      </w:pPr>
      <w:r w:rsidRPr="007057F0">
        <w:rPr>
          <w:bCs/>
          <w:kern w:val="1"/>
          <w:sz w:val="28"/>
          <w:szCs w:val="28"/>
        </w:rPr>
        <w:t xml:space="preserve">о присвоении объекту адресации адреса или аннулировании его адреса </w:t>
      </w:r>
    </w:p>
    <w:p w:rsidR="006F29FC" w:rsidRPr="007057F0" w:rsidRDefault="006F29FC" w:rsidP="006F29FC">
      <w:pPr>
        <w:widowControl w:val="0"/>
        <w:jc w:val="center"/>
        <w:rPr>
          <w:kern w:val="1"/>
          <w:sz w:val="28"/>
          <w:szCs w:val="28"/>
        </w:rPr>
      </w:pPr>
      <w:r w:rsidRPr="007057F0">
        <w:rPr>
          <w:bCs/>
          <w:kern w:val="1"/>
          <w:sz w:val="28"/>
          <w:szCs w:val="28"/>
        </w:rPr>
        <w:t>(утверждена приказом Минфина России от 11 декабря 2014 года № 146н)</w:t>
      </w:r>
    </w:p>
    <w:p w:rsidR="006F29FC" w:rsidRPr="007057F0" w:rsidRDefault="006F29FC" w:rsidP="006F29FC">
      <w:pPr>
        <w:widowControl w:val="0"/>
        <w:jc w:val="right"/>
        <w:rPr>
          <w:bCs/>
          <w:kern w:val="1"/>
          <w:sz w:val="28"/>
          <w:szCs w:val="28"/>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2591"/>
        <w:gridCol w:w="838"/>
        <w:gridCol w:w="1390"/>
        <w:gridCol w:w="784"/>
        <w:gridCol w:w="1176"/>
        <w:gridCol w:w="616"/>
        <w:gridCol w:w="896"/>
        <w:gridCol w:w="842"/>
        <w:gridCol w:w="1090"/>
        <w:gridCol w:w="567"/>
        <w:gridCol w:w="2373"/>
        <w:gridCol w:w="668"/>
      </w:tblGrid>
      <w:tr w:rsidR="006F29FC" w:rsidRPr="007057F0" w:rsidTr="006F29FC">
        <w:tc>
          <w:tcPr>
            <w:tcW w:w="8898" w:type="dxa"/>
            <w:gridSpan w:val="8"/>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Style w:val="afc"/>
                <w:rFonts w:ascii="Times New Roman" w:hAnsi="Times New Roman" w:cs="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Style w:val="afc"/>
                <w:rFonts w:ascii="Times New Roman" w:hAnsi="Times New Roman" w:cs="Times New Roman"/>
                <w:color w:val="auto"/>
                <w:sz w:val="20"/>
                <w:szCs w:val="20"/>
              </w:rPr>
              <w:t>Всего листов ________</w:t>
            </w:r>
          </w:p>
        </w:tc>
      </w:tr>
      <w:tr w:rsidR="006F29FC" w:rsidRPr="007057F0" w:rsidTr="006F29FC">
        <w:tc>
          <w:tcPr>
            <w:tcW w:w="781" w:type="dxa"/>
            <w:vMerge w:val="restart"/>
            <w:tcBorders>
              <w:top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bookmarkStart w:id="41" w:name="sub_1001"/>
            <w:r w:rsidRPr="007057F0">
              <w:rPr>
                <w:rFonts w:ascii="Times New Roman" w:hAnsi="Times New Roman" w:cs="Times New Roman"/>
                <w:sz w:val="20"/>
                <w:szCs w:val="20"/>
              </w:rPr>
              <w:t>1</w:t>
            </w:r>
            <w:bookmarkEnd w:id="41"/>
          </w:p>
        </w:tc>
        <w:tc>
          <w:tcPr>
            <w:tcW w:w="5541"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Заявление</w:t>
            </w:r>
          </w:p>
          <w:p w:rsidR="006F29FC" w:rsidRPr="007057F0" w:rsidRDefault="006F29FC" w:rsidP="006F29FC">
            <w:pPr>
              <w:pStyle w:val="afd"/>
              <w:rPr>
                <w:rFonts w:ascii="Times New Roman" w:hAnsi="Times New Roman" w:cs="Times New Roman"/>
                <w:sz w:val="20"/>
                <w:szCs w:val="20"/>
              </w:rPr>
            </w:pPr>
          </w:p>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в</w:t>
            </w:r>
          </w:p>
        </w:tc>
        <w:tc>
          <w:tcPr>
            <w:tcW w:w="784" w:type="dxa"/>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2</w:t>
            </w:r>
          </w:p>
        </w:tc>
        <w:tc>
          <w:tcPr>
            <w:tcW w:w="4620" w:type="dxa"/>
            <w:gridSpan w:val="5"/>
            <w:tcBorders>
              <w:top w:val="single" w:sz="4" w:space="0" w:color="auto"/>
              <w:left w:val="single" w:sz="4" w:space="0" w:color="auto"/>
              <w:bottom w:val="nil"/>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Заявление принято</w:t>
            </w:r>
          </w:p>
          <w:p w:rsidR="006F29FC" w:rsidRPr="007057F0" w:rsidRDefault="006F29FC" w:rsidP="006F29FC">
            <w:pPr>
              <w:pStyle w:val="afd"/>
              <w:rPr>
                <w:rFonts w:ascii="Times New Roman" w:hAnsi="Times New Roman" w:cs="Times New Roman"/>
                <w:sz w:val="20"/>
                <w:szCs w:val="20"/>
              </w:rPr>
            </w:pPr>
          </w:p>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регистрационный номер</w:t>
            </w:r>
          </w:p>
        </w:tc>
        <w:tc>
          <w:tcPr>
            <w:tcW w:w="2940"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68" w:type="dxa"/>
            <w:vMerge w:val="restart"/>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541" w:type="dxa"/>
            <w:gridSpan w:val="4"/>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(наименование органа местного самоуправления, органа</w:t>
            </w:r>
          </w:p>
          <w:p w:rsidR="006F29FC" w:rsidRPr="007057F0" w:rsidRDefault="006F29FC" w:rsidP="006F29FC">
            <w:pPr>
              <w:pStyle w:val="afd"/>
              <w:rPr>
                <w:rFonts w:ascii="Times New Roman" w:hAnsi="Times New Roman" w:cs="Times New Roman"/>
                <w:sz w:val="20"/>
                <w:szCs w:val="20"/>
              </w:rPr>
            </w:pPr>
          </w:p>
        </w:tc>
        <w:tc>
          <w:tcPr>
            <w:tcW w:w="78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620" w:type="dxa"/>
            <w:gridSpan w:val="5"/>
            <w:tcBorders>
              <w:top w:val="nil"/>
              <w:left w:val="single" w:sz="4" w:space="0" w:color="auto"/>
              <w:bottom w:val="nil"/>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количество листов заявления</w:t>
            </w:r>
          </w:p>
        </w:tc>
        <w:tc>
          <w:tcPr>
            <w:tcW w:w="2940"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68"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541" w:type="dxa"/>
            <w:gridSpan w:val="4"/>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78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количество прилагаемых документов</w:t>
            </w:r>
          </w:p>
        </w:tc>
        <w:tc>
          <w:tcPr>
            <w:tcW w:w="2940" w:type="dxa"/>
            <w:gridSpan w:val="2"/>
            <w:tcBorders>
              <w:top w:val="single" w:sz="4" w:space="0" w:color="auto"/>
              <w:left w:val="nil"/>
              <w:bottom w:val="nil"/>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_______,</w:t>
            </w:r>
          </w:p>
        </w:tc>
        <w:tc>
          <w:tcPr>
            <w:tcW w:w="668" w:type="dxa"/>
            <w:vMerge/>
            <w:tcBorders>
              <w:top w:val="single" w:sz="4" w:space="0" w:color="auto"/>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541" w:type="dxa"/>
            <w:gridSpan w:val="4"/>
            <w:vMerge/>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8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60" w:type="dxa"/>
            <w:gridSpan w:val="7"/>
            <w:tcBorders>
              <w:top w:val="nil"/>
              <w:left w:val="single" w:sz="4" w:space="0" w:color="auto"/>
              <w:bottom w:val="nil"/>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в том числе оригиналов _____, копий _____, количество листов в</w:t>
            </w:r>
          </w:p>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оригиналах ______, копиях _____</w:t>
            </w:r>
          </w:p>
        </w:tc>
        <w:tc>
          <w:tcPr>
            <w:tcW w:w="668" w:type="dxa"/>
            <w:vMerge/>
            <w:tcBorders>
              <w:top w:val="single" w:sz="4" w:space="0" w:color="auto"/>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541" w:type="dxa"/>
            <w:gridSpan w:val="4"/>
            <w:vMerge/>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8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ФИО должностного лица</w:t>
            </w:r>
          </w:p>
        </w:tc>
        <w:tc>
          <w:tcPr>
            <w:tcW w:w="2940" w:type="dxa"/>
            <w:gridSpan w:val="2"/>
            <w:tcBorders>
              <w:top w:val="nil"/>
              <w:left w:val="nil"/>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68" w:type="dxa"/>
            <w:vMerge/>
            <w:tcBorders>
              <w:top w:val="single" w:sz="4" w:space="0" w:color="auto"/>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541" w:type="dxa"/>
            <w:gridSpan w:val="4"/>
            <w:vMerge/>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8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подпись должностного лица</w:t>
            </w:r>
          </w:p>
        </w:tc>
        <w:tc>
          <w:tcPr>
            <w:tcW w:w="2940" w:type="dxa"/>
            <w:gridSpan w:val="2"/>
            <w:tcBorders>
              <w:top w:val="single" w:sz="4" w:space="0" w:color="auto"/>
              <w:left w:val="nil"/>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68" w:type="dxa"/>
            <w:vMerge/>
            <w:tcBorders>
              <w:top w:val="single" w:sz="4" w:space="0" w:color="auto"/>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541" w:type="dxa"/>
            <w:gridSpan w:val="4"/>
            <w:vMerge/>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8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6F29FC" w:rsidRPr="007057F0" w:rsidRDefault="006F29FC" w:rsidP="006F29FC">
            <w:pPr>
              <w:pStyle w:val="afd"/>
              <w:rPr>
                <w:rFonts w:ascii="Times New Roman" w:hAnsi="Times New Roman" w:cs="Times New Roman"/>
                <w:sz w:val="20"/>
                <w:szCs w:val="20"/>
              </w:rPr>
            </w:pPr>
          </w:p>
        </w:tc>
        <w:tc>
          <w:tcPr>
            <w:tcW w:w="2940" w:type="dxa"/>
            <w:gridSpan w:val="2"/>
            <w:tcBorders>
              <w:top w:val="single" w:sz="4" w:space="0" w:color="auto"/>
              <w:left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68" w:type="dxa"/>
            <w:vMerge/>
            <w:tcBorders>
              <w:top w:val="single" w:sz="4" w:space="0" w:color="auto"/>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541" w:type="dxa"/>
            <w:gridSpan w:val="4"/>
            <w:vMerge/>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8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620" w:type="dxa"/>
            <w:gridSpan w:val="5"/>
            <w:tcBorders>
              <w:top w:val="nil"/>
              <w:left w:val="single" w:sz="4" w:space="0" w:color="auto"/>
              <w:bottom w:val="single" w:sz="4" w:space="0" w:color="auto"/>
              <w:right w:val="nil"/>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дата "___" ________ ____ г.</w:t>
            </w:r>
          </w:p>
        </w:tc>
        <w:tc>
          <w:tcPr>
            <w:tcW w:w="2940" w:type="dxa"/>
            <w:gridSpan w:val="2"/>
            <w:vMerge w:val="restart"/>
            <w:tcBorders>
              <w:top w:val="nil"/>
              <w:left w:val="nil"/>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68" w:type="dxa"/>
            <w:vMerge/>
            <w:tcBorders>
              <w:top w:val="single" w:sz="4" w:space="0" w:color="auto"/>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val="restart"/>
            <w:tcBorders>
              <w:top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bookmarkStart w:id="42" w:name="sub_1002"/>
            <w:r w:rsidRPr="007057F0">
              <w:rPr>
                <w:rFonts w:ascii="Times New Roman" w:hAnsi="Times New Roman" w:cs="Times New Roman"/>
                <w:sz w:val="20"/>
                <w:szCs w:val="20"/>
              </w:rPr>
              <w:t>3.1</w:t>
            </w:r>
            <w:bookmarkEnd w:id="42"/>
          </w:p>
        </w:tc>
        <w:tc>
          <w:tcPr>
            <w:tcW w:w="14553" w:type="dxa"/>
            <w:gridSpan w:val="13"/>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Прошу в отношении объекта адресации:</w:t>
            </w: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553" w:type="dxa"/>
            <w:gridSpan w:val="13"/>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Вид:</w:t>
            </w: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2591"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Земельный участок</w:t>
            </w:r>
          </w:p>
        </w:tc>
        <w:tc>
          <w:tcPr>
            <w:tcW w:w="838"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862" w:type="dxa"/>
            <w:gridSpan w:val="5"/>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Сооружение</w:t>
            </w:r>
          </w:p>
        </w:tc>
        <w:tc>
          <w:tcPr>
            <w:tcW w:w="842" w:type="dxa"/>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698" w:type="dxa"/>
            <w:gridSpan w:val="4"/>
            <w:vMerge w:val="restart"/>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Объект незавершенного строительства</w:t>
            </w:r>
          </w:p>
        </w:tc>
      </w:tr>
      <w:tr w:rsidR="006F29FC" w:rsidRPr="007057F0" w:rsidTr="006F29FC">
        <w:tc>
          <w:tcPr>
            <w:tcW w:w="781" w:type="dxa"/>
            <w:vMerge/>
            <w:tcBorders>
              <w:top w:val="nil"/>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2" w:type="dxa"/>
            <w:vMerge w:val="restart"/>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2591"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Здание</w:t>
            </w:r>
          </w:p>
        </w:tc>
        <w:tc>
          <w:tcPr>
            <w:tcW w:w="838" w:type="dxa"/>
            <w:vMerge w:val="restart"/>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862" w:type="dxa"/>
            <w:gridSpan w:val="5"/>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Помещение</w:t>
            </w:r>
          </w:p>
        </w:tc>
        <w:tc>
          <w:tcPr>
            <w:tcW w:w="842" w:type="dxa"/>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698" w:type="dxa"/>
            <w:gridSpan w:val="4"/>
            <w:vMerge/>
            <w:tcBorders>
              <w:top w:val="nil"/>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val="restart"/>
            <w:tcBorders>
              <w:top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bookmarkStart w:id="43" w:name="sub_1003"/>
            <w:r w:rsidRPr="007057F0">
              <w:rPr>
                <w:rFonts w:ascii="Times New Roman" w:hAnsi="Times New Roman" w:cs="Times New Roman"/>
                <w:sz w:val="20"/>
                <w:szCs w:val="20"/>
              </w:rPr>
              <w:t>3.2</w:t>
            </w:r>
            <w:bookmarkEnd w:id="43"/>
          </w:p>
        </w:tc>
        <w:tc>
          <w:tcPr>
            <w:tcW w:w="14553" w:type="dxa"/>
            <w:gridSpan w:val="13"/>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Присвоить адрес</w:t>
            </w: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553" w:type="dxa"/>
            <w:gridSpan w:val="13"/>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В связи с:</w:t>
            </w: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831" w:type="dxa"/>
            <w:gridSpan w:val="12"/>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Образованием земельного участка(ов) из земель, находящихся в государственной или муниципальной собственности</w:t>
            </w: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01" w:type="dxa"/>
            <w:gridSpan w:val="6"/>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Количество образуемых земельных участков</w:t>
            </w:r>
          </w:p>
        </w:tc>
        <w:tc>
          <w:tcPr>
            <w:tcW w:w="7052" w:type="dxa"/>
            <w:gridSpan w:val="7"/>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Дополнительная информация:</w:t>
            </w:r>
          </w:p>
        </w:tc>
        <w:tc>
          <w:tcPr>
            <w:tcW w:w="7052" w:type="dxa"/>
            <w:gridSpan w:val="7"/>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01" w:type="dxa"/>
            <w:gridSpan w:val="6"/>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52" w:type="dxa"/>
            <w:gridSpan w:val="7"/>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01" w:type="dxa"/>
            <w:gridSpan w:val="6"/>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52" w:type="dxa"/>
            <w:gridSpan w:val="7"/>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831" w:type="dxa"/>
            <w:gridSpan w:val="12"/>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Образованием земельного участка(ов) путем раздела земельного участка</w:t>
            </w: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01" w:type="dxa"/>
            <w:gridSpan w:val="6"/>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Количество образуемых земельных участков</w:t>
            </w:r>
          </w:p>
        </w:tc>
        <w:tc>
          <w:tcPr>
            <w:tcW w:w="7052" w:type="dxa"/>
            <w:gridSpan w:val="7"/>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01" w:type="dxa"/>
            <w:gridSpan w:val="6"/>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Кадастровый номер земельного участка, раздел которого осуществляется</w:t>
            </w:r>
          </w:p>
        </w:tc>
        <w:tc>
          <w:tcPr>
            <w:tcW w:w="7052" w:type="dxa"/>
            <w:gridSpan w:val="7"/>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Адрес земельного участка, раздел которого осуществляется</w:t>
            </w: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52" w:type="dxa"/>
            <w:gridSpan w:val="7"/>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01" w:type="dxa"/>
            <w:gridSpan w:val="6"/>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52" w:type="dxa"/>
            <w:gridSpan w:val="7"/>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831" w:type="dxa"/>
            <w:gridSpan w:val="12"/>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Образованием земельного участка путем объединения земельных участков</w:t>
            </w: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01" w:type="dxa"/>
            <w:gridSpan w:val="6"/>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Количество объединяемых земельных участков</w:t>
            </w:r>
          </w:p>
        </w:tc>
        <w:tc>
          <w:tcPr>
            <w:tcW w:w="7052" w:type="dxa"/>
            <w:gridSpan w:val="7"/>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01" w:type="dxa"/>
            <w:gridSpan w:val="6"/>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Кадастровый номер объединяемого земельного участка</w:t>
            </w:r>
            <w:hyperlink w:anchor="sub_111" w:history="1">
              <w:r w:rsidRPr="007057F0">
                <w:rPr>
                  <w:rStyle w:val="af4"/>
                  <w:rFonts w:ascii="Times New Roman" w:hAnsi="Times New Roman" w:cs="Times New Roman"/>
                  <w:color w:val="auto"/>
                  <w:sz w:val="20"/>
                  <w:szCs w:val="20"/>
                </w:rPr>
                <w:t>*(1)</w:t>
              </w:r>
            </w:hyperlink>
          </w:p>
        </w:tc>
        <w:tc>
          <w:tcPr>
            <w:tcW w:w="7052" w:type="dxa"/>
            <w:gridSpan w:val="7"/>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Адрес объединяемого земельного участка</w:t>
            </w:r>
            <w:hyperlink w:anchor="sub_111" w:history="1">
              <w:r w:rsidRPr="007057F0">
                <w:rPr>
                  <w:rStyle w:val="af4"/>
                  <w:rFonts w:ascii="Times New Roman" w:hAnsi="Times New Roman" w:cs="Times New Roman"/>
                  <w:color w:val="auto"/>
                  <w:sz w:val="20"/>
                  <w:szCs w:val="20"/>
                </w:rPr>
                <w:t>*(1)</w:t>
              </w:r>
            </w:hyperlink>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52" w:type="dxa"/>
            <w:gridSpan w:val="7"/>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01" w:type="dxa"/>
            <w:gridSpan w:val="6"/>
            <w:vMerge/>
            <w:tcBorders>
              <w:top w:val="nil"/>
              <w:left w:val="single" w:sz="4" w:space="0" w:color="auto"/>
              <w:bottom w:val="single" w:sz="4" w:space="0" w:color="auto"/>
              <w:right w:val="nil"/>
            </w:tcBorders>
          </w:tcPr>
          <w:p w:rsidR="006F29FC" w:rsidRPr="007057F0" w:rsidRDefault="006F29FC" w:rsidP="006F29FC">
            <w:pPr>
              <w:pStyle w:val="afd"/>
              <w:rPr>
                <w:rFonts w:ascii="Times New Roman" w:hAnsi="Times New Roman" w:cs="Times New Roman"/>
                <w:sz w:val="20"/>
                <w:szCs w:val="20"/>
              </w:rPr>
            </w:pPr>
          </w:p>
        </w:tc>
        <w:tc>
          <w:tcPr>
            <w:tcW w:w="7052" w:type="dxa"/>
            <w:gridSpan w:val="7"/>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bl>
    <w:p w:rsidR="006F29FC" w:rsidRPr="007057F0" w:rsidRDefault="006F29FC" w:rsidP="006F29FC">
      <w:pPr>
        <w:rPr>
          <w:sz w:val="20"/>
          <w:szCs w:val="20"/>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6828"/>
        <w:gridCol w:w="567"/>
        <w:gridCol w:w="3395"/>
        <w:gridCol w:w="3041"/>
        <w:gridCol w:w="50"/>
      </w:tblGrid>
      <w:tr w:rsidR="006F29FC" w:rsidRPr="007057F0" w:rsidTr="006F29FC">
        <w:trPr>
          <w:gridAfter w:val="1"/>
          <w:wAfter w:w="50" w:type="dxa"/>
        </w:trPr>
        <w:tc>
          <w:tcPr>
            <w:tcW w:w="8898" w:type="dxa"/>
            <w:gridSpan w:val="4"/>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Style w:val="afc"/>
                <w:rFonts w:ascii="Times New Roman" w:hAnsi="Times New Roman" w:cs="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Style w:val="afc"/>
                <w:rFonts w:ascii="Times New Roman" w:hAnsi="Times New Roman" w:cs="Times New Roman"/>
                <w:color w:val="auto"/>
                <w:sz w:val="20"/>
                <w:szCs w:val="20"/>
              </w:rPr>
              <w:t>Всего листов ________</w:t>
            </w:r>
          </w:p>
        </w:tc>
      </w:tr>
      <w:tr w:rsidR="006F29FC" w:rsidRPr="007057F0" w:rsidTr="006F29FC">
        <w:trPr>
          <w:gridAfter w:val="1"/>
          <w:wAfter w:w="50" w:type="dxa"/>
        </w:trPr>
        <w:tc>
          <w:tcPr>
            <w:tcW w:w="781" w:type="dxa"/>
            <w:vMerge w:val="restart"/>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831" w:type="dxa"/>
            <w:gridSpan w:val="4"/>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Образованием земельного участка(ов) путем выдела из земельного участка</w:t>
            </w: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Адрес земельного участка, из которого осуществляется выдел</w:t>
            </w:r>
          </w:p>
        </w:tc>
      </w:tr>
      <w:tr w:rsidR="006F29FC" w:rsidRPr="007057F0" w:rsidTr="006F29FC">
        <w:tc>
          <w:tcPr>
            <w:tcW w:w="781" w:type="dxa"/>
            <w:vMerge/>
            <w:tcBorders>
              <w:top w:val="nil"/>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1"/>
          <w:wAfter w:w="50" w:type="dxa"/>
        </w:trPr>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2" w:type="dxa"/>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831" w:type="dxa"/>
            <w:gridSpan w:val="4"/>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Образованием земельного участка(ов) путем перераспределения земельных участков</w:t>
            </w: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Количество земельных участков, которые перераспределяются</w:t>
            </w: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p w:rsidR="006F29FC" w:rsidRPr="007057F0" w:rsidRDefault="006F29FC" w:rsidP="006F29FC">
            <w:pPr>
              <w:pStyle w:val="afd"/>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Кадастровый номер земельного участка, который перераспределяется</w:t>
            </w:r>
            <w:hyperlink w:anchor="sub_222" w:history="1">
              <w:r w:rsidRPr="007057F0">
                <w:rPr>
                  <w:rStyle w:val="af4"/>
                  <w:rFonts w:ascii="Times New Roman" w:hAnsi="Times New Roman" w:cs="Times New Roman"/>
                  <w:color w:val="auto"/>
                  <w:sz w:val="20"/>
                  <w:szCs w:val="20"/>
                </w:rPr>
                <w:t>*(2)</w:t>
              </w:r>
            </w:hyperlink>
          </w:p>
        </w:tc>
        <w:tc>
          <w:tcPr>
            <w:tcW w:w="7053" w:type="dxa"/>
            <w:gridSpan w:val="4"/>
            <w:tcBorders>
              <w:top w:val="single" w:sz="4" w:space="0" w:color="auto"/>
              <w:left w:val="single" w:sz="4" w:space="0" w:color="auto"/>
              <w:bottom w:val="nil"/>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Адрес земельного участка, который перераспределяется</w:t>
            </w:r>
            <w:hyperlink w:anchor="sub_222" w:history="1">
              <w:r w:rsidRPr="007057F0">
                <w:rPr>
                  <w:rStyle w:val="af4"/>
                  <w:rFonts w:ascii="Times New Roman" w:hAnsi="Times New Roman" w:cs="Times New Roman"/>
                  <w:color w:val="auto"/>
                  <w:sz w:val="20"/>
                  <w:szCs w:val="20"/>
                </w:rPr>
                <w:t>*(2)</w:t>
              </w:r>
            </w:hyperlink>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53" w:type="dxa"/>
            <w:gridSpan w:val="4"/>
            <w:tcBorders>
              <w:top w:val="single" w:sz="4" w:space="0" w:color="auto"/>
              <w:left w:val="single" w:sz="4" w:space="0" w:color="auto"/>
              <w:bottom w:val="nil"/>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vMerge/>
            <w:tcBorders>
              <w:top w:val="single" w:sz="4" w:space="0" w:color="auto"/>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53" w:type="dxa"/>
            <w:gridSpan w:val="4"/>
            <w:tcBorders>
              <w:top w:val="single" w:sz="4" w:space="0" w:color="auto"/>
              <w:left w:val="single" w:sz="4" w:space="0" w:color="auto"/>
              <w:bottom w:val="nil"/>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1"/>
          <w:wAfter w:w="50" w:type="dxa"/>
        </w:trPr>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831" w:type="dxa"/>
            <w:gridSpan w:val="4"/>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Строительством, реконструкцией здания, сооружения</w:t>
            </w: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Адрес земельного участка, на котором осуществляется строительство (реконструкция)</w:t>
            </w: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1"/>
          <w:wAfter w:w="50" w:type="dxa"/>
          <w:trHeight w:val="276"/>
        </w:trPr>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2" w:type="dxa"/>
            <w:vMerge w:val="restart"/>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831" w:type="dxa"/>
            <w:gridSpan w:val="4"/>
            <w:vMerge w:val="restart"/>
            <w:tcBorders>
              <w:top w:val="single" w:sz="4" w:space="0" w:color="auto"/>
              <w:left w:val="single" w:sz="4" w:space="0" w:color="auto"/>
              <w:bottom w:val="nil"/>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1" w:history="1">
              <w:r w:rsidRPr="007057F0">
                <w:rPr>
                  <w:rStyle w:val="af4"/>
                  <w:rFonts w:ascii="Times New Roman" w:hAnsi="Times New Roman" w:cs="Times New Roman"/>
                  <w:color w:val="auto"/>
                  <w:sz w:val="20"/>
                  <w:szCs w:val="20"/>
                </w:rPr>
                <w:t>Градостроительным кодексом</w:t>
              </w:r>
            </w:hyperlink>
            <w:r w:rsidRPr="007057F0">
              <w:rPr>
                <w:rFonts w:ascii="Times New Roman" w:hAnsi="Times New Roman" w:cs="Times New Roman"/>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Тип здания, сооружения, объекта незавершенного строительства</w:t>
            </w:r>
          </w:p>
        </w:tc>
        <w:tc>
          <w:tcPr>
            <w:tcW w:w="7053" w:type="dxa"/>
            <w:gridSpan w:val="4"/>
            <w:tcBorders>
              <w:top w:val="single" w:sz="4" w:space="0" w:color="auto"/>
              <w:left w:val="single" w:sz="4" w:space="0" w:color="auto"/>
              <w:bottom w:val="nil"/>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Адрес земельного участка, на котором осуществляется строительство (реконструкция)</w:t>
            </w: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53" w:type="dxa"/>
            <w:gridSpan w:val="4"/>
            <w:tcBorders>
              <w:top w:val="nil"/>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1"/>
          <w:wAfter w:w="50" w:type="dxa"/>
        </w:trPr>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2" w:type="dxa"/>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831" w:type="dxa"/>
            <w:gridSpan w:val="4"/>
            <w:tcBorders>
              <w:top w:val="nil"/>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Переводом жилого помещения в нежилое помещение и нежилого помещения в жилое помещение</w:t>
            </w: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Адрес помещения</w:t>
            </w: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bl>
    <w:p w:rsidR="006F29FC" w:rsidRPr="007057F0" w:rsidRDefault="006F29FC" w:rsidP="006F29FC">
      <w:pPr>
        <w:rPr>
          <w:sz w:val="20"/>
          <w:szCs w:val="20"/>
        </w:rPr>
      </w:pPr>
    </w:p>
    <w:tbl>
      <w:tblPr>
        <w:tblW w:w="1543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77"/>
        <w:gridCol w:w="814"/>
        <w:gridCol w:w="1963"/>
        <w:gridCol w:w="4042"/>
        <w:gridCol w:w="499"/>
        <w:gridCol w:w="88"/>
        <w:gridCol w:w="606"/>
        <w:gridCol w:w="1512"/>
        <w:gridCol w:w="1189"/>
        <w:gridCol w:w="1863"/>
        <w:gridCol w:w="1178"/>
        <w:gridCol w:w="99"/>
      </w:tblGrid>
      <w:tr w:rsidR="006F29FC" w:rsidRPr="007057F0" w:rsidTr="006F29FC">
        <w:trPr>
          <w:gridAfter w:val="1"/>
          <w:wAfter w:w="99" w:type="dxa"/>
        </w:trPr>
        <w:tc>
          <w:tcPr>
            <w:tcW w:w="8898" w:type="dxa"/>
            <w:gridSpan w:val="7"/>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Style w:val="afc"/>
                <w:rFonts w:ascii="Times New Roman" w:hAnsi="Times New Roman" w:cs="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Style w:val="afc"/>
                <w:rFonts w:ascii="Times New Roman" w:hAnsi="Times New Roman" w:cs="Times New Roman"/>
                <w:color w:val="auto"/>
                <w:sz w:val="20"/>
                <w:szCs w:val="20"/>
              </w:rPr>
              <w:t>Всего листов ________</w:t>
            </w:r>
          </w:p>
        </w:tc>
      </w:tr>
      <w:tr w:rsidR="006F29FC" w:rsidRPr="007057F0" w:rsidTr="006F29FC">
        <w:trPr>
          <w:gridAfter w:val="1"/>
          <w:wAfter w:w="99" w:type="dxa"/>
        </w:trPr>
        <w:tc>
          <w:tcPr>
            <w:tcW w:w="781" w:type="dxa"/>
            <w:vMerge w:val="restart"/>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831" w:type="dxa"/>
            <w:gridSpan w:val="11"/>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Образованием помещения(ий) в здании, сооружении путем раздела здания, сооружения</w:t>
            </w: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99" w:type="dxa"/>
            <w:gridSpan w:val="2"/>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Количество образуемых помещений</w:t>
            </w:r>
          </w:p>
        </w:tc>
        <w:tc>
          <w:tcPr>
            <w:tcW w:w="1277" w:type="dxa"/>
            <w:gridSpan w:val="2"/>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99" w:type="dxa"/>
            <w:gridSpan w:val="2"/>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Количество образуемых помещений</w:t>
            </w:r>
          </w:p>
        </w:tc>
        <w:tc>
          <w:tcPr>
            <w:tcW w:w="1277" w:type="dxa"/>
            <w:gridSpan w:val="2"/>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Кадастровый номер здания, сооружения</w:t>
            </w:r>
          </w:p>
        </w:tc>
        <w:tc>
          <w:tcPr>
            <w:tcW w:w="7034" w:type="dxa"/>
            <w:gridSpan w:val="8"/>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Адрес здания, сооружения</w:t>
            </w: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Дополнительная информация:</w:t>
            </w:r>
          </w:p>
        </w:tc>
        <w:tc>
          <w:tcPr>
            <w:tcW w:w="7034"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99"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853" w:type="dxa"/>
            <w:gridSpan w:val="11"/>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Образованием помещения(ий) в здании, сооружении путем раздела помещения</w:t>
            </w: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576"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Назначение помещения (жилое (нежилое) помещение)</w:t>
            </w:r>
            <w:hyperlink w:anchor="sub_333" w:history="1">
              <w:r w:rsidRPr="007057F0">
                <w:rPr>
                  <w:rStyle w:val="af4"/>
                  <w:rFonts w:ascii="Times New Roman" w:hAnsi="Times New Roman" w:cs="Times New Roman"/>
                  <w:color w:val="auto"/>
                  <w:sz w:val="20"/>
                  <w:szCs w:val="20"/>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Вид помещения</w:t>
            </w:r>
            <w:hyperlink w:anchor="sub_333" w:history="1">
              <w:r w:rsidRPr="007057F0">
                <w:rPr>
                  <w:rStyle w:val="af4"/>
                  <w:rFonts w:ascii="Times New Roman" w:hAnsi="Times New Roman" w:cs="Times New Roman"/>
                  <w:color w:val="auto"/>
                  <w:sz w:val="20"/>
                  <w:szCs w:val="20"/>
                </w:rPr>
                <w:t>*(3)</w:t>
              </w:r>
            </w:hyperlink>
          </w:p>
        </w:tc>
        <w:tc>
          <w:tcPr>
            <w:tcW w:w="4329" w:type="dxa"/>
            <w:gridSpan w:val="4"/>
            <w:tcBorders>
              <w:top w:val="single" w:sz="4" w:space="0" w:color="auto"/>
              <w:left w:val="single" w:sz="4" w:space="0" w:color="auto"/>
              <w:bottom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Количество помещений</w:t>
            </w:r>
            <w:hyperlink w:anchor="sub_333" w:history="1">
              <w:r w:rsidRPr="007057F0">
                <w:rPr>
                  <w:rStyle w:val="af4"/>
                  <w:rFonts w:ascii="Times New Roman" w:hAnsi="Times New Roman" w:cs="Times New Roman"/>
                  <w:color w:val="auto"/>
                  <w:sz w:val="20"/>
                  <w:szCs w:val="20"/>
                </w:rPr>
                <w:t>*(3)</w:t>
              </w:r>
            </w:hyperlink>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576"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747" w:type="dxa"/>
            <w:gridSpan w:val="5"/>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329"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811" w:type="dxa"/>
            <w:gridSpan w:val="8"/>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Кадастровый номер помещения, раздел которого осуществляется</w:t>
            </w:r>
          </w:p>
        </w:tc>
        <w:tc>
          <w:tcPr>
            <w:tcW w:w="5841" w:type="dxa"/>
            <w:gridSpan w:val="5"/>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Адрес помещения, раздел которого осуществляется</w:t>
            </w: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811" w:type="dxa"/>
            <w:gridSpan w:val="8"/>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841" w:type="dxa"/>
            <w:gridSpan w:val="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811" w:type="dxa"/>
            <w:gridSpan w:val="8"/>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841" w:type="dxa"/>
            <w:gridSpan w:val="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811" w:type="dxa"/>
            <w:gridSpan w:val="8"/>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Дополнительная информация:</w:t>
            </w:r>
          </w:p>
        </w:tc>
        <w:tc>
          <w:tcPr>
            <w:tcW w:w="5841" w:type="dxa"/>
            <w:gridSpan w:val="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811" w:type="dxa"/>
            <w:gridSpan w:val="8"/>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841" w:type="dxa"/>
            <w:gridSpan w:val="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811" w:type="dxa"/>
            <w:gridSpan w:val="8"/>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841" w:type="dxa"/>
            <w:gridSpan w:val="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99"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853" w:type="dxa"/>
            <w:gridSpan w:val="11"/>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Образованием помещения в здании, сооружении путем объединения помещений в здании, сооружении</w:t>
            </w: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99"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841" w:type="dxa"/>
            <w:gridSpan w:val="5"/>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Образование нежилого помещения</w:t>
            </w: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Количество объединяемых помещений</w:t>
            </w:r>
          </w:p>
        </w:tc>
        <w:tc>
          <w:tcPr>
            <w:tcW w:w="7034"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Кадастровый номер объединяемого помещения</w:t>
            </w:r>
            <w:hyperlink w:anchor="sub_444" w:history="1">
              <w:r w:rsidRPr="007057F0">
                <w:rPr>
                  <w:rStyle w:val="af4"/>
                  <w:rFonts w:ascii="Times New Roman" w:hAnsi="Times New Roman" w:cs="Times New Roman"/>
                  <w:color w:val="auto"/>
                  <w:sz w:val="20"/>
                  <w:szCs w:val="20"/>
                </w:rPr>
                <w:t>*(4)</w:t>
              </w:r>
            </w:hyperlink>
          </w:p>
        </w:tc>
        <w:tc>
          <w:tcPr>
            <w:tcW w:w="7034" w:type="dxa"/>
            <w:gridSpan w:val="8"/>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Адрес объединяемого помещения</w:t>
            </w:r>
            <w:hyperlink w:anchor="sub_444" w:history="1">
              <w:r w:rsidRPr="007057F0">
                <w:rPr>
                  <w:rStyle w:val="af4"/>
                  <w:rFonts w:ascii="Times New Roman" w:hAnsi="Times New Roman" w:cs="Times New Roman"/>
                  <w:color w:val="auto"/>
                  <w:sz w:val="20"/>
                  <w:szCs w:val="20"/>
                </w:rPr>
                <w:t>*(4)</w:t>
              </w:r>
            </w:hyperlink>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Дополнительная информация:</w:t>
            </w:r>
          </w:p>
        </w:tc>
        <w:tc>
          <w:tcPr>
            <w:tcW w:w="7034"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99"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853" w:type="dxa"/>
            <w:gridSpan w:val="11"/>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Образованием помещения в здании, сооружении путем переустройства и (или) перепланировки мест общего пользования</w:t>
            </w: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99"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841" w:type="dxa"/>
            <w:gridSpan w:val="5"/>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Образование нежилого помещения</w:t>
            </w: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Количество образуемых помещений</w:t>
            </w:r>
          </w:p>
        </w:tc>
        <w:tc>
          <w:tcPr>
            <w:tcW w:w="7034"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Кадастровый номер здания, сооружения</w:t>
            </w:r>
          </w:p>
        </w:tc>
        <w:tc>
          <w:tcPr>
            <w:tcW w:w="7034" w:type="dxa"/>
            <w:gridSpan w:val="8"/>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Адрес здания, сооружения</w:t>
            </w: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Дополнительная информация:</w:t>
            </w:r>
          </w:p>
        </w:tc>
        <w:tc>
          <w:tcPr>
            <w:tcW w:w="7034"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vMerge/>
            <w:tcBorders>
              <w:top w:val="nil"/>
              <w:left w:val="single" w:sz="4" w:space="0" w:color="auto"/>
              <w:bottom w:val="single" w:sz="4" w:space="0" w:color="auto"/>
              <w:right w:val="nil"/>
            </w:tcBorders>
          </w:tcPr>
          <w:p w:rsidR="006F29FC" w:rsidRPr="007057F0" w:rsidRDefault="006F29FC" w:rsidP="006F29FC">
            <w:pPr>
              <w:pStyle w:val="afd"/>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bl>
    <w:p w:rsidR="006F29FC" w:rsidRPr="007057F0" w:rsidRDefault="006F29FC" w:rsidP="006F29FC">
      <w:pPr>
        <w:rPr>
          <w:sz w:val="20"/>
          <w:szCs w:val="20"/>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442"/>
        <w:gridCol w:w="3395"/>
        <w:gridCol w:w="3041"/>
        <w:gridCol w:w="35"/>
      </w:tblGrid>
      <w:tr w:rsidR="006F29FC" w:rsidRPr="007057F0" w:rsidTr="006F29FC">
        <w:trPr>
          <w:gridAfter w:val="1"/>
          <w:wAfter w:w="35" w:type="dxa"/>
        </w:trPr>
        <w:tc>
          <w:tcPr>
            <w:tcW w:w="8898" w:type="dxa"/>
            <w:gridSpan w:val="4"/>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Style w:val="afc"/>
                <w:rFonts w:ascii="Times New Roman" w:hAnsi="Times New Roman" w:cs="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Style w:val="afc"/>
                <w:rFonts w:ascii="Times New Roman" w:hAnsi="Times New Roman" w:cs="Times New Roman"/>
                <w:color w:val="auto"/>
                <w:sz w:val="20"/>
                <w:szCs w:val="20"/>
              </w:rPr>
              <w:t>Всего листов ________</w:t>
            </w:r>
          </w:p>
        </w:tc>
      </w:tr>
      <w:tr w:rsidR="006F29FC" w:rsidRPr="007057F0" w:rsidTr="006F29FC">
        <w:tc>
          <w:tcPr>
            <w:tcW w:w="771" w:type="dxa"/>
            <w:vMerge w:val="restart"/>
            <w:tcBorders>
              <w:top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bookmarkStart w:id="44" w:name="sub_1004"/>
            <w:r w:rsidRPr="007057F0">
              <w:rPr>
                <w:rFonts w:ascii="Times New Roman" w:hAnsi="Times New Roman" w:cs="Times New Roman"/>
                <w:sz w:val="20"/>
                <w:szCs w:val="20"/>
              </w:rPr>
              <w:t>3.3</w:t>
            </w:r>
            <w:bookmarkEnd w:id="44"/>
          </w:p>
        </w:tc>
        <w:tc>
          <w:tcPr>
            <w:tcW w:w="14598" w:type="dxa"/>
            <w:gridSpan w:val="6"/>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Аннулировать адрес объекта адресации:</w:t>
            </w: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Наименование страны</w:t>
            </w:r>
          </w:p>
        </w:tc>
        <w:tc>
          <w:tcPr>
            <w:tcW w:w="691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Наименование поселения</w:t>
            </w:r>
          </w:p>
        </w:tc>
        <w:tc>
          <w:tcPr>
            <w:tcW w:w="691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Номер земельного участка</w:t>
            </w:r>
          </w:p>
        </w:tc>
        <w:tc>
          <w:tcPr>
            <w:tcW w:w="691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91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91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598" w:type="dxa"/>
            <w:gridSpan w:val="6"/>
            <w:tcBorders>
              <w:top w:val="single" w:sz="4" w:space="0" w:color="auto"/>
              <w:left w:val="single" w:sz="4" w:space="0" w:color="auto"/>
              <w:bottom w:val="nil"/>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В связи с:</w:t>
            </w: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746" w:type="dxa"/>
            <w:gridSpan w:val="5"/>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Прекращением существования объекта адресации</w:t>
            </w: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52"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746" w:type="dxa"/>
            <w:gridSpan w:val="5"/>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 xml:space="preserve">Отказом в осуществлении кадастрового учета объекта адресации по основаниям, указанным в </w:t>
            </w:r>
            <w:hyperlink r:id="rId12" w:history="1">
              <w:r w:rsidRPr="007057F0">
                <w:rPr>
                  <w:rStyle w:val="af4"/>
                  <w:rFonts w:ascii="Times New Roman" w:hAnsi="Times New Roman" w:cs="Times New Roman"/>
                  <w:color w:val="auto"/>
                  <w:sz w:val="20"/>
                  <w:szCs w:val="20"/>
                </w:rPr>
                <w:t>пунктах 1</w:t>
              </w:r>
            </w:hyperlink>
            <w:r w:rsidRPr="007057F0">
              <w:rPr>
                <w:rFonts w:ascii="Times New Roman" w:hAnsi="Times New Roman" w:cs="Times New Roman"/>
                <w:sz w:val="20"/>
                <w:szCs w:val="20"/>
              </w:rPr>
              <w:t xml:space="preserve"> и </w:t>
            </w:r>
            <w:hyperlink r:id="rId13" w:history="1">
              <w:r w:rsidRPr="007057F0">
                <w:rPr>
                  <w:rStyle w:val="af4"/>
                  <w:rFonts w:ascii="Times New Roman" w:hAnsi="Times New Roman" w:cs="Times New Roman"/>
                  <w:color w:val="auto"/>
                  <w:sz w:val="20"/>
                  <w:szCs w:val="20"/>
                </w:rPr>
                <w:t>3 части 2 статьи 27</w:t>
              </w:r>
            </w:hyperlink>
            <w:r w:rsidRPr="007057F0">
              <w:rPr>
                <w:rFonts w:ascii="Times New Roman" w:hAnsi="Times New Roman" w:cs="Times New Roman"/>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52" w:type="dxa"/>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746" w:type="dxa"/>
            <w:gridSpan w:val="5"/>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Присвоением объекту адресации нового адреса</w:t>
            </w: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91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71" w:type="dxa"/>
            <w:vMerge/>
            <w:tcBorders>
              <w:top w:val="nil"/>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91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bl>
    <w:p w:rsidR="006F29FC" w:rsidRPr="007057F0" w:rsidRDefault="006F29FC" w:rsidP="006F29FC">
      <w:pPr>
        <w:rPr>
          <w:sz w:val="20"/>
          <w:szCs w:val="20"/>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6F29FC" w:rsidRPr="007057F0" w:rsidTr="006F29FC">
        <w:trPr>
          <w:gridAfter w:val="1"/>
          <w:wAfter w:w="52" w:type="dxa"/>
        </w:trPr>
        <w:tc>
          <w:tcPr>
            <w:tcW w:w="8898" w:type="dxa"/>
            <w:gridSpan w:val="12"/>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Style w:val="afc"/>
                <w:rFonts w:ascii="Times New Roman" w:hAnsi="Times New Roman" w:cs="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Style w:val="afc"/>
                <w:rFonts w:ascii="Times New Roman" w:hAnsi="Times New Roman" w:cs="Times New Roman"/>
                <w:color w:val="auto"/>
                <w:sz w:val="20"/>
                <w:szCs w:val="20"/>
              </w:rPr>
              <w:t>Всего листов ________</w:t>
            </w:r>
          </w:p>
        </w:tc>
      </w:tr>
      <w:tr w:rsidR="006F29FC" w:rsidRPr="007057F0" w:rsidTr="006F29FC">
        <w:tc>
          <w:tcPr>
            <w:tcW w:w="757" w:type="dxa"/>
            <w:vMerge w:val="restart"/>
            <w:tcBorders>
              <w:top w:val="single" w:sz="4" w:space="0" w:color="auto"/>
              <w:bottom w:val="nil"/>
              <w:right w:val="single" w:sz="4" w:space="0" w:color="auto"/>
            </w:tcBorders>
          </w:tcPr>
          <w:p w:rsidR="006F29FC" w:rsidRPr="007057F0" w:rsidRDefault="006F29FC" w:rsidP="006F29FC">
            <w:pPr>
              <w:pStyle w:val="afd"/>
              <w:jc w:val="center"/>
              <w:rPr>
                <w:rFonts w:ascii="Times New Roman" w:hAnsi="Times New Roman" w:cs="Times New Roman"/>
                <w:sz w:val="20"/>
                <w:szCs w:val="20"/>
              </w:rPr>
            </w:pPr>
            <w:bookmarkStart w:id="45" w:name="sub_1005"/>
            <w:r w:rsidRPr="007057F0">
              <w:rPr>
                <w:rFonts w:ascii="Times New Roman" w:hAnsi="Times New Roman" w:cs="Times New Roman"/>
                <w:sz w:val="20"/>
                <w:szCs w:val="20"/>
              </w:rPr>
              <w:t>4</w:t>
            </w:r>
            <w:bookmarkEnd w:id="45"/>
          </w:p>
        </w:tc>
        <w:tc>
          <w:tcPr>
            <w:tcW w:w="14629" w:type="dxa"/>
            <w:gridSpan w:val="18"/>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Собственник объекта адресации или лицо, обладающее иным вещным правом на объект адресации</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006" w:type="dxa"/>
            <w:gridSpan w:val="14"/>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физическое лицо:</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val="restart"/>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фамилия:</w:t>
            </w:r>
          </w:p>
        </w:tc>
        <w:tc>
          <w:tcPr>
            <w:tcW w:w="3571" w:type="dxa"/>
            <w:gridSpan w:val="6"/>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имя (полностью):</w:t>
            </w:r>
          </w:p>
        </w:tc>
        <w:tc>
          <w:tcPr>
            <w:tcW w:w="3030"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ИНН (при наличии):</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2580" w:type="dxa"/>
            <w:gridSpan w:val="2"/>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вид:</w:t>
            </w:r>
          </w:p>
        </w:tc>
        <w:tc>
          <w:tcPr>
            <w:tcW w:w="3030"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серия:</w:t>
            </w:r>
          </w:p>
        </w:tc>
        <w:tc>
          <w:tcPr>
            <w:tcW w:w="2580" w:type="dxa"/>
            <w:gridSpan w:val="2"/>
            <w:tcBorders>
              <w:top w:val="single" w:sz="4" w:space="0" w:color="auto"/>
              <w:left w:val="single" w:sz="4" w:space="0" w:color="auto"/>
              <w:bottom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номер:</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825"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2580" w:type="dxa"/>
            <w:gridSpan w:val="2"/>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825"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дата выдачи:</w:t>
            </w:r>
          </w:p>
        </w:tc>
        <w:tc>
          <w:tcPr>
            <w:tcW w:w="5610" w:type="dxa"/>
            <w:gridSpan w:val="5"/>
            <w:tcBorders>
              <w:top w:val="single" w:sz="4" w:space="0" w:color="auto"/>
              <w:left w:val="single" w:sz="4" w:space="0" w:color="auto"/>
              <w:bottom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кем выдан:</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825"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571" w:type="dxa"/>
            <w:gridSpan w:val="6"/>
            <w:tcBorders>
              <w:top w:val="single" w:sz="4" w:space="0" w:color="auto"/>
              <w:left w:val="single" w:sz="4" w:space="0" w:color="auto"/>
              <w:bottom w:val="nil"/>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"___"________ ____ г.</w:t>
            </w:r>
          </w:p>
        </w:tc>
        <w:tc>
          <w:tcPr>
            <w:tcW w:w="5610" w:type="dxa"/>
            <w:gridSpan w:val="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825" w:type="dxa"/>
            <w:gridSpan w:val="3"/>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571" w:type="dxa"/>
            <w:gridSpan w:val="6"/>
            <w:vMerge w:val="restart"/>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610" w:type="dxa"/>
            <w:gridSpan w:val="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адрес электронной почты (при наличии):</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852" w:type="dxa"/>
            <w:gridSpan w:val="4"/>
            <w:vMerge w:val="restart"/>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329" w:type="dxa"/>
            <w:gridSpan w:val="7"/>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852" w:type="dxa"/>
            <w:gridSpan w:val="4"/>
            <w:vMerge/>
            <w:tcBorders>
              <w:top w:val="nil"/>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006" w:type="dxa"/>
            <w:gridSpan w:val="14"/>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val="restart"/>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полное наименование:</w:t>
            </w:r>
          </w:p>
        </w:tc>
        <w:tc>
          <w:tcPr>
            <w:tcW w:w="9027" w:type="dxa"/>
            <w:gridSpan w:val="10"/>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979" w:type="dxa"/>
            <w:gridSpan w:val="4"/>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9027" w:type="dxa"/>
            <w:gridSpan w:val="10"/>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ИНН (для российского юридического лица):</w:t>
            </w:r>
          </w:p>
        </w:tc>
        <w:tc>
          <w:tcPr>
            <w:tcW w:w="7516" w:type="dxa"/>
            <w:gridSpan w:val="9"/>
            <w:tcBorders>
              <w:top w:val="single" w:sz="4" w:space="0" w:color="auto"/>
              <w:left w:val="single" w:sz="4" w:space="0" w:color="auto"/>
              <w:bottom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КПП (для российского юридического лица):</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16" w:type="dxa"/>
            <w:gridSpan w:val="9"/>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дата регистрации (для иностранного юридического лица):</w:t>
            </w:r>
          </w:p>
        </w:tc>
        <w:tc>
          <w:tcPr>
            <w:tcW w:w="4852" w:type="dxa"/>
            <w:gridSpan w:val="4"/>
            <w:tcBorders>
              <w:top w:val="single" w:sz="4" w:space="0" w:color="auto"/>
              <w:left w:val="single" w:sz="4" w:space="0" w:color="auto"/>
              <w:bottom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номер регистрации (для иностранного юридического лица):</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175" w:type="dxa"/>
            <w:gridSpan w:val="6"/>
            <w:vMerge w:val="restart"/>
            <w:tcBorders>
              <w:top w:val="single" w:sz="4" w:space="0" w:color="auto"/>
              <w:left w:val="single" w:sz="4" w:space="0" w:color="auto"/>
              <w:bottom w:val="single" w:sz="4" w:space="0" w:color="auto"/>
              <w:right w:val="nil"/>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"___"_________ _____ г.</w:t>
            </w:r>
          </w:p>
        </w:tc>
        <w:tc>
          <w:tcPr>
            <w:tcW w:w="4852" w:type="dxa"/>
            <w:gridSpan w:val="4"/>
            <w:vMerge w:val="restart"/>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175" w:type="dxa"/>
            <w:gridSpan w:val="6"/>
            <w:vMerge/>
            <w:tcBorders>
              <w:top w:val="nil"/>
              <w:left w:val="single" w:sz="4" w:space="0" w:color="auto"/>
              <w:bottom w:val="single" w:sz="4" w:space="0" w:color="auto"/>
              <w:right w:val="nil"/>
            </w:tcBorders>
          </w:tcPr>
          <w:p w:rsidR="006F29FC" w:rsidRPr="007057F0" w:rsidRDefault="006F29FC" w:rsidP="006F29FC">
            <w:pPr>
              <w:pStyle w:val="afd"/>
              <w:rPr>
                <w:rFonts w:ascii="Times New Roman" w:hAnsi="Times New Roman" w:cs="Times New Roman"/>
                <w:sz w:val="20"/>
                <w:szCs w:val="20"/>
              </w:rPr>
            </w:pPr>
          </w:p>
        </w:tc>
        <w:tc>
          <w:tcPr>
            <w:tcW w:w="4852" w:type="dxa"/>
            <w:gridSpan w:val="4"/>
            <w:vMerge/>
            <w:tcBorders>
              <w:top w:val="nil"/>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адрес электронной почты (при наличии):</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852" w:type="dxa"/>
            <w:gridSpan w:val="4"/>
            <w:vMerge w:val="restart"/>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175" w:type="dxa"/>
            <w:gridSpan w:val="6"/>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852" w:type="dxa"/>
            <w:gridSpan w:val="4"/>
            <w:vMerge/>
            <w:tcBorders>
              <w:top w:val="nil"/>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006" w:type="dxa"/>
            <w:gridSpan w:val="14"/>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Вещное право на объект адресации:</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право собственности</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право хозяйственного ведения имуществом на объект адресации</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право оперативного управления имуществом на объект адресации</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право пожизненно наследуемого владения земельным участком</w:t>
            </w:r>
          </w:p>
        </w:tc>
      </w:tr>
      <w:tr w:rsidR="006F29FC" w:rsidRPr="007057F0" w:rsidTr="006F29FC">
        <w:tc>
          <w:tcPr>
            <w:tcW w:w="757" w:type="dxa"/>
            <w:vMerge/>
            <w:tcBorders>
              <w:top w:val="nil"/>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93" w:type="dxa"/>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право постоянного (бессрочного) пользования земельным участком</w:t>
            </w:r>
          </w:p>
        </w:tc>
      </w:tr>
      <w:tr w:rsidR="006F29FC" w:rsidRPr="007057F0" w:rsidTr="006F29FC">
        <w:tc>
          <w:tcPr>
            <w:tcW w:w="757" w:type="dxa"/>
            <w:vMerge w:val="restart"/>
            <w:tcBorders>
              <w:top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bookmarkStart w:id="46" w:name="sub_1006"/>
            <w:r w:rsidRPr="007057F0">
              <w:rPr>
                <w:rFonts w:ascii="Times New Roman" w:hAnsi="Times New Roman" w:cs="Times New Roman"/>
                <w:sz w:val="20"/>
                <w:szCs w:val="20"/>
              </w:rPr>
              <w:t>5</w:t>
            </w:r>
            <w:bookmarkEnd w:id="46"/>
          </w:p>
        </w:tc>
        <w:tc>
          <w:tcPr>
            <w:tcW w:w="14629" w:type="dxa"/>
            <w:gridSpan w:val="18"/>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38" w:type="dxa"/>
            <w:gridSpan w:val="7"/>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836" w:type="dxa"/>
            <w:gridSpan w:val="6"/>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В многофункциональном центре</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582"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820" w:type="dxa"/>
            <w:gridSpan w:val="15"/>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820" w:type="dxa"/>
            <w:gridSpan w:val="15"/>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В личном кабинете федеральной информационной адресной системы</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tcBorders>
              <w:top w:val="nil"/>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582"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val="restart"/>
            <w:tcBorders>
              <w:top w:val="single" w:sz="4" w:space="0" w:color="auto"/>
              <w:bottom w:val="nil"/>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6</w:t>
            </w:r>
          </w:p>
        </w:tc>
        <w:tc>
          <w:tcPr>
            <w:tcW w:w="14629" w:type="dxa"/>
            <w:gridSpan w:val="18"/>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Расписку в получении документов прошу:</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tcBorders>
              <w:top w:val="single" w:sz="4" w:space="0" w:color="auto"/>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Расписка получена:</w:t>
            </w:r>
          </w:p>
        </w:tc>
        <w:tc>
          <w:tcPr>
            <w:tcW w:w="6582" w:type="dxa"/>
            <w:gridSpan w:val="8"/>
            <w:tcBorders>
              <w:top w:val="single" w:sz="4" w:space="0" w:color="auto"/>
              <w:left w:val="nil"/>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2217" w:type="dxa"/>
            <w:gridSpan w:val="3"/>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021" w:type="dxa"/>
            <w:gridSpan w:val="4"/>
            <w:vMerge/>
            <w:tcBorders>
              <w:top w:val="nil"/>
              <w:left w:val="single" w:sz="4" w:space="0" w:color="auto"/>
              <w:bottom w:val="single" w:sz="4" w:space="0" w:color="auto"/>
              <w:right w:val="nil"/>
            </w:tcBorders>
          </w:tcPr>
          <w:p w:rsidR="006F29FC" w:rsidRPr="007057F0" w:rsidRDefault="006F29FC" w:rsidP="006F29FC">
            <w:pPr>
              <w:pStyle w:val="afd"/>
              <w:rPr>
                <w:rFonts w:ascii="Times New Roman" w:hAnsi="Times New Roman" w:cs="Times New Roman"/>
                <w:sz w:val="20"/>
                <w:szCs w:val="20"/>
              </w:rPr>
            </w:pPr>
          </w:p>
        </w:tc>
        <w:tc>
          <w:tcPr>
            <w:tcW w:w="6582" w:type="dxa"/>
            <w:gridSpan w:val="8"/>
            <w:tcBorders>
              <w:top w:val="single" w:sz="4" w:space="0" w:color="auto"/>
              <w:left w:val="nil"/>
              <w:bottom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(подпись заявителя)</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val="restart"/>
            <w:tcBorders>
              <w:top w:val="single" w:sz="4" w:space="0" w:color="auto"/>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582"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1"/>
          <w:wAfter w:w="52" w:type="dxa"/>
        </w:trPr>
        <w:tc>
          <w:tcPr>
            <w:tcW w:w="781" w:type="dxa"/>
            <w:gridSpan w:val="2"/>
            <w:vMerge w:val="restart"/>
            <w:tcBorders>
              <w:top w:val="nil"/>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831" w:type="dxa"/>
            <w:gridSpan w:val="15"/>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Не направлять</w:t>
            </w:r>
          </w:p>
        </w:tc>
      </w:tr>
    </w:tbl>
    <w:p w:rsidR="006F29FC" w:rsidRPr="007057F0" w:rsidRDefault="006F29FC" w:rsidP="006F29FC">
      <w:pPr>
        <w:rPr>
          <w:sz w:val="20"/>
          <w:szCs w:val="20"/>
        </w:rPr>
      </w:pP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1"/>
      </w:tblGrid>
      <w:tr w:rsidR="006F29FC" w:rsidRPr="007057F0" w:rsidTr="006F29FC">
        <w:tc>
          <w:tcPr>
            <w:tcW w:w="8898" w:type="dxa"/>
            <w:gridSpan w:val="8"/>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395" w:type="dxa"/>
            <w:gridSpan w:val="5"/>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Style w:val="afc"/>
                <w:rFonts w:ascii="Times New Roman" w:hAnsi="Times New Roman" w:cs="Times New Roman"/>
                <w:color w:val="auto"/>
                <w:sz w:val="20"/>
                <w:szCs w:val="20"/>
              </w:rPr>
              <w:t>Лист N _________</w:t>
            </w:r>
          </w:p>
        </w:tc>
        <w:tc>
          <w:tcPr>
            <w:tcW w:w="3016" w:type="dxa"/>
            <w:gridSpan w:val="5"/>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Style w:val="afc"/>
                <w:rFonts w:ascii="Times New Roman" w:hAnsi="Times New Roman" w:cs="Times New Roman"/>
                <w:color w:val="auto"/>
                <w:sz w:val="20"/>
                <w:szCs w:val="20"/>
              </w:rPr>
              <w:t>Всего листов ________</w:t>
            </w:r>
          </w:p>
        </w:tc>
      </w:tr>
      <w:tr w:rsidR="006F29FC" w:rsidRPr="007057F0" w:rsidTr="006F29FC">
        <w:tc>
          <w:tcPr>
            <w:tcW w:w="757" w:type="dxa"/>
            <w:gridSpan w:val="2"/>
            <w:vMerge w:val="restart"/>
            <w:tcBorders>
              <w:top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bookmarkStart w:id="47" w:name="sub_1008"/>
            <w:r w:rsidRPr="007057F0">
              <w:rPr>
                <w:rFonts w:ascii="Times New Roman" w:hAnsi="Times New Roman" w:cs="Times New Roman"/>
                <w:sz w:val="20"/>
                <w:szCs w:val="20"/>
              </w:rPr>
              <w:t>7</w:t>
            </w:r>
            <w:bookmarkEnd w:id="47"/>
          </w:p>
        </w:tc>
        <w:tc>
          <w:tcPr>
            <w:tcW w:w="14552" w:type="dxa"/>
            <w:gridSpan w:val="16"/>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Заявитель:</w:t>
            </w: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738" w:type="dxa"/>
            <w:gridSpan w:val="15"/>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Собственник объекта адресации или лицо, обладающее иным вещным правом на объект адресации</w:t>
            </w: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738" w:type="dxa"/>
            <w:gridSpan w:val="15"/>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Представитель собственника объекта адресации или лица, обладающего иным вещным правом на объект адресации</w:t>
            </w: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val="restart"/>
            <w:tcBorders>
              <w:top w:val="single" w:sz="4" w:space="0" w:color="auto"/>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val="restart"/>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2905" w:type="dxa"/>
            <w:gridSpan w:val="14"/>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физическое лицо:</w:t>
            </w: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отчество (полностью) (при наличии):</w:t>
            </w:r>
          </w:p>
        </w:tc>
        <w:tc>
          <w:tcPr>
            <w:tcW w:w="2573" w:type="dxa"/>
            <w:gridSpan w:val="4"/>
            <w:tcBorders>
              <w:top w:val="single" w:sz="4" w:space="0" w:color="auto"/>
              <w:left w:val="single" w:sz="4" w:space="0" w:color="auto"/>
              <w:bottom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ИНН (при наличии):</w:t>
            </w: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257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747" w:type="dxa"/>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документ,</w:t>
            </w:r>
          </w:p>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удостоверяющий</w:t>
            </w:r>
          </w:p>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вид:</w:t>
            </w:r>
          </w:p>
        </w:tc>
        <w:tc>
          <w:tcPr>
            <w:tcW w:w="2957"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серия:</w:t>
            </w:r>
          </w:p>
        </w:tc>
        <w:tc>
          <w:tcPr>
            <w:tcW w:w="2573" w:type="dxa"/>
            <w:gridSpan w:val="4"/>
            <w:tcBorders>
              <w:top w:val="single" w:sz="4" w:space="0" w:color="auto"/>
              <w:left w:val="single" w:sz="4" w:space="0" w:color="auto"/>
              <w:bottom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номер:</w:t>
            </w: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747"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257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747"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дата выдачи:</w:t>
            </w:r>
          </w:p>
        </w:tc>
        <w:tc>
          <w:tcPr>
            <w:tcW w:w="5530" w:type="dxa"/>
            <w:gridSpan w:val="7"/>
            <w:tcBorders>
              <w:top w:val="single" w:sz="4" w:space="0" w:color="auto"/>
              <w:left w:val="single" w:sz="4" w:space="0" w:color="auto"/>
              <w:bottom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кем выдан:</w:t>
            </w: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747"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640" w:type="dxa"/>
            <w:gridSpan w:val="7"/>
            <w:vMerge w:val="restart"/>
            <w:tcBorders>
              <w:top w:val="single" w:sz="4" w:space="0" w:color="auto"/>
              <w:left w:val="single" w:sz="4" w:space="0" w:color="auto"/>
              <w:bottom w:val="single" w:sz="4" w:space="0" w:color="auto"/>
              <w:right w:val="nil"/>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"____"_________ ____ г.</w:t>
            </w:r>
          </w:p>
        </w:tc>
        <w:tc>
          <w:tcPr>
            <w:tcW w:w="5518" w:type="dxa"/>
            <w:gridSpan w:val="6"/>
            <w:tcBorders>
              <w:top w:val="single" w:sz="4" w:space="0" w:color="auto"/>
              <w:left w:val="single" w:sz="4" w:space="0" w:color="auto"/>
              <w:bottom w:val="single" w:sz="4" w:space="0" w:color="auto"/>
              <w:right w:val="nil"/>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trHeight w:val="276"/>
        </w:trPr>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747"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640" w:type="dxa"/>
            <w:gridSpan w:val="7"/>
            <w:vMerge/>
            <w:tcBorders>
              <w:top w:val="single" w:sz="4" w:space="0" w:color="auto"/>
              <w:left w:val="single" w:sz="4" w:space="0" w:color="auto"/>
              <w:bottom w:val="single" w:sz="4" w:space="0" w:color="auto"/>
              <w:right w:val="nil"/>
            </w:tcBorders>
          </w:tcPr>
          <w:p w:rsidR="006F29FC" w:rsidRPr="007057F0" w:rsidRDefault="006F29FC" w:rsidP="006F29FC">
            <w:pPr>
              <w:pStyle w:val="afd"/>
              <w:rPr>
                <w:rFonts w:ascii="Times New Roman" w:hAnsi="Times New Roman" w:cs="Times New Roman"/>
                <w:sz w:val="20"/>
                <w:szCs w:val="20"/>
              </w:rPr>
            </w:pPr>
          </w:p>
        </w:tc>
        <w:tc>
          <w:tcPr>
            <w:tcW w:w="5518" w:type="dxa"/>
            <w:gridSpan w:val="6"/>
            <w:tcBorders>
              <w:top w:val="single" w:sz="4" w:space="0" w:color="auto"/>
              <w:left w:val="single" w:sz="4" w:space="0" w:color="auto"/>
              <w:bottom w:val="single" w:sz="4" w:space="0" w:color="auto"/>
              <w:right w:val="nil"/>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телефон для связи:</w:t>
            </w:r>
          </w:p>
        </w:tc>
        <w:tc>
          <w:tcPr>
            <w:tcW w:w="2078" w:type="dxa"/>
            <w:gridSpan w:val="3"/>
            <w:tcBorders>
              <w:top w:val="single" w:sz="4" w:space="0" w:color="auto"/>
              <w:left w:val="single" w:sz="4" w:space="0" w:color="auto"/>
              <w:bottom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адрес электронной почты (при наличии):</w:t>
            </w: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2078" w:type="dxa"/>
            <w:gridSpan w:val="3"/>
            <w:vMerge w:val="restart"/>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80" w:type="dxa"/>
            <w:gridSpan w:val="10"/>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2078" w:type="dxa"/>
            <w:gridSpan w:val="3"/>
            <w:vMerge/>
            <w:tcBorders>
              <w:top w:val="nil"/>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2905" w:type="dxa"/>
            <w:gridSpan w:val="14"/>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наименование и реквизиты документа, подтверждающего полномочия представителя:</w:t>
            </w: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2905" w:type="dxa"/>
            <w:gridSpan w:val="1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2905" w:type="dxa"/>
            <w:gridSpan w:val="1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2905" w:type="dxa"/>
            <w:gridSpan w:val="14"/>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полное наименование:</w:t>
            </w:r>
          </w:p>
        </w:tc>
        <w:tc>
          <w:tcPr>
            <w:tcW w:w="8705" w:type="dxa"/>
            <w:gridSpan w:val="12"/>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200" w:type="dxa"/>
            <w:gridSpan w:val="2"/>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705" w:type="dxa"/>
            <w:gridSpan w:val="12"/>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КПП (для российского юридического лица):</w:t>
            </w:r>
          </w:p>
        </w:tc>
        <w:tc>
          <w:tcPr>
            <w:tcW w:w="7479" w:type="dxa"/>
            <w:gridSpan w:val="11"/>
            <w:tcBorders>
              <w:top w:val="single" w:sz="4" w:space="0" w:color="auto"/>
              <w:left w:val="single" w:sz="4" w:space="0" w:color="auto"/>
              <w:bottom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ИНН (для российского юридического лица):</w:t>
            </w: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479" w:type="dxa"/>
            <w:gridSpan w:val="11"/>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дата регистрации (для иностранного юридического лица):</w:t>
            </w:r>
          </w:p>
        </w:tc>
        <w:tc>
          <w:tcPr>
            <w:tcW w:w="2078" w:type="dxa"/>
            <w:gridSpan w:val="3"/>
            <w:tcBorders>
              <w:top w:val="single" w:sz="4" w:space="0" w:color="auto"/>
              <w:left w:val="single" w:sz="4" w:space="0" w:color="auto"/>
              <w:bottom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номер регистрации (для иностранного юридического лица):</w:t>
            </w: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627" w:type="dxa"/>
            <w:gridSpan w:val="9"/>
            <w:vMerge w:val="restart"/>
            <w:tcBorders>
              <w:top w:val="single" w:sz="4" w:space="0" w:color="auto"/>
              <w:left w:val="single" w:sz="4" w:space="0" w:color="auto"/>
              <w:bottom w:val="single" w:sz="4" w:space="0" w:color="auto"/>
              <w:right w:val="nil"/>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"____" _________ ______ г.</w:t>
            </w:r>
          </w:p>
        </w:tc>
        <w:tc>
          <w:tcPr>
            <w:tcW w:w="2078" w:type="dxa"/>
            <w:gridSpan w:val="3"/>
            <w:vMerge w:val="restart"/>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627" w:type="dxa"/>
            <w:gridSpan w:val="9"/>
            <w:vMerge/>
            <w:tcBorders>
              <w:top w:val="single" w:sz="4" w:space="0" w:color="auto"/>
              <w:left w:val="single" w:sz="4" w:space="0" w:color="auto"/>
              <w:bottom w:val="single" w:sz="4" w:space="0" w:color="auto"/>
              <w:right w:val="nil"/>
            </w:tcBorders>
          </w:tcPr>
          <w:p w:rsidR="006F29FC" w:rsidRPr="007057F0" w:rsidRDefault="006F29FC" w:rsidP="006F29FC">
            <w:pPr>
              <w:pStyle w:val="afd"/>
              <w:rPr>
                <w:rFonts w:ascii="Times New Roman" w:hAnsi="Times New Roman" w:cs="Times New Roman"/>
                <w:sz w:val="20"/>
                <w:szCs w:val="20"/>
              </w:rPr>
            </w:pPr>
          </w:p>
        </w:tc>
        <w:tc>
          <w:tcPr>
            <w:tcW w:w="2078" w:type="dxa"/>
            <w:gridSpan w:val="3"/>
            <w:vMerge/>
            <w:tcBorders>
              <w:top w:val="nil"/>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телефон для связи:</w:t>
            </w:r>
          </w:p>
        </w:tc>
        <w:tc>
          <w:tcPr>
            <w:tcW w:w="2078" w:type="dxa"/>
            <w:gridSpan w:val="3"/>
            <w:tcBorders>
              <w:top w:val="single" w:sz="4" w:space="0" w:color="auto"/>
              <w:left w:val="single" w:sz="4" w:space="0" w:color="auto"/>
              <w:bottom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адрес электронной почты (при наличии):</w:t>
            </w: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2078" w:type="dxa"/>
            <w:gridSpan w:val="3"/>
            <w:vMerge w:val="restart"/>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627" w:type="dxa"/>
            <w:gridSpan w:val="9"/>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2078" w:type="dxa"/>
            <w:gridSpan w:val="3"/>
            <w:vMerge/>
            <w:tcBorders>
              <w:top w:val="nil"/>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2905" w:type="dxa"/>
            <w:gridSpan w:val="14"/>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наименование и реквизиты документа, подтверждающего полномочия представителя:</w:t>
            </w: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2905" w:type="dxa"/>
            <w:gridSpan w:val="1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2905" w:type="dxa"/>
            <w:gridSpan w:val="1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val="restart"/>
            <w:tcBorders>
              <w:top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bookmarkStart w:id="48" w:name="sub_1009"/>
            <w:r w:rsidRPr="007057F0">
              <w:rPr>
                <w:rFonts w:ascii="Times New Roman" w:hAnsi="Times New Roman" w:cs="Times New Roman"/>
                <w:sz w:val="20"/>
                <w:szCs w:val="20"/>
              </w:rPr>
              <w:lastRenderedPageBreak/>
              <w:t>8</w:t>
            </w:r>
            <w:bookmarkEnd w:id="48"/>
          </w:p>
        </w:tc>
        <w:tc>
          <w:tcPr>
            <w:tcW w:w="14552" w:type="dxa"/>
            <w:gridSpan w:val="16"/>
            <w:tcBorders>
              <w:top w:val="single" w:sz="4" w:space="0" w:color="auto"/>
              <w:left w:val="single" w:sz="4" w:space="0" w:color="auto"/>
              <w:bottom w:val="single" w:sz="4" w:space="0" w:color="auto"/>
            </w:tcBorders>
          </w:tcPr>
          <w:p w:rsidR="006F29FC" w:rsidRPr="007057F0" w:rsidRDefault="006F29FC" w:rsidP="006F29FC">
            <w:pPr>
              <w:pStyle w:val="afb"/>
              <w:spacing w:line="240" w:lineRule="auto"/>
              <w:ind w:right="-113"/>
              <w:rPr>
                <w:rFonts w:ascii="Times New Roman" w:hAnsi="Times New Roman" w:cs="Times New Roman"/>
                <w:sz w:val="20"/>
                <w:szCs w:val="20"/>
              </w:rPr>
            </w:pPr>
            <w:r w:rsidRPr="007057F0">
              <w:rPr>
                <w:rFonts w:ascii="Times New Roman" w:hAnsi="Times New Roman" w:cs="Times New Roman"/>
                <w:sz w:val="20"/>
                <w:szCs w:val="20"/>
              </w:rPr>
              <w:t>Документы, прилагаемые к заявлению:</w:t>
            </w: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552" w:type="dxa"/>
            <w:gridSpan w:val="16"/>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552" w:type="dxa"/>
            <w:gridSpan w:val="16"/>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552" w:type="dxa"/>
            <w:gridSpan w:val="16"/>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Оригинал в количестве _____ экз., на _____л.</w:t>
            </w:r>
          </w:p>
        </w:tc>
        <w:tc>
          <w:tcPr>
            <w:tcW w:w="5932" w:type="dxa"/>
            <w:gridSpan w:val="8"/>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Копия в количестве _____ экз., на _____ л.</w:t>
            </w: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552" w:type="dxa"/>
            <w:gridSpan w:val="16"/>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2"/>
          <w:wAfter w:w="49" w:type="dxa"/>
        </w:trPr>
        <w:tc>
          <w:tcPr>
            <w:tcW w:w="700" w:type="dxa"/>
            <w:vMerge w:val="restart"/>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2"/>
          <w:wAfter w:w="49" w:type="dxa"/>
        </w:trPr>
        <w:tc>
          <w:tcPr>
            <w:tcW w:w="700"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1"/>
          <w:wAfter w:w="21" w:type="dxa"/>
        </w:trPr>
        <w:tc>
          <w:tcPr>
            <w:tcW w:w="700"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Копия в количестве _____ экз., на _____ л.</w:t>
            </w:r>
          </w:p>
        </w:tc>
      </w:tr>
      <w:tr w:rsidR="006F29FC" w:rsidRPr="007057F0" w:rsidTr="006F29FC">
        <w:trPr>
          <w:gridAfter w:val="2"/>
          <w:wAfter w:w="49" w:type="dxa"/>
        </w:trPr>
        <w:tc>
          <w:tcPr>
            <w:tcW w:w="700"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2"/>
          <w:wAfter w:w="49" w:type="dxa"/>
        </w:trPr>
        <w:tc>
          <w:tcPr>
            <w:tcW w:w="700"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2"/>
          <w:wAfter w:w="49" w:type="dxa"/>
        </w:trPr>
        <w:tc>
          <w:tcPr>
            <w:tcW w:w="700"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1"/>
          <w:wAfter w:w="21" w:type="dxa"/>
        </w:trPr>
        <w:tc>
          <w:tcPr>
            <w:tcW w:w="700" w:type="dxa"/>
            <w:vMerge/>
            <w:tcBorders>
              <w:top w:val="nil"/>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Копия в количестве _____ экз., на _____ л.</w:t>
            </w:r>
          </w:p>
        </w:tc>
      </w:tr>
      <w:tr w:rsidR="006F29FC" w:rsidRPr="007057F0" w:rsidTr="006F29FC">
        <w:trPr>
          <w:gridAfter w:val="2"/>
          <w:wAfter w:w="49" w:type="dxa"/>
        </w:trPr>
        <w:tc>
          <w:tcPr>
            <w:tcW w:w="700" w:type="dxa"/>
            <w:vMerge w:val="restart"/>
            <w:tcBorders>
              <w:top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9</w:t>
            </w:r>
          </w:p>
        </w:tc>
        <w:tc>
          <w:tcPr>
            <w:tcW w:w="14560" w:type="dxa"/>
            <w:gridSpan w:val="15"/>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Примечание:</w:t>
            </w:r>
          </w:p>
        </w:tc>
      </w:tr>
      <w:tr w:rsidR="006F29FC" w:rsidRPr="007057F0" w:rsidTr="006F29FC">
        <w:trPr>
          <w:gridAfter w:val="2"/>
          <w:wAfter w:w="49" w:type="dxa"/>
        </w:trPr>
        <w:tc>
          <w:tcPr>
            <w:tcW w:w="700"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2"/>
          <w:wAfter w:w="49" w:type="dxa"/>
        </w:trPr>
        <w:tc>
          <w:tcPr>
            <w:tcW w:w="700"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2"/>
          <w:wAfter w:w="49" w:type="dxa"/>
        </w:trPr>
        <w:tc>
          <w:tcPr>
            <w:tcW w:w="700"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2"/>
          <w:wAfter w:w="49" w:type="dxa"/>
        </w:trPr>
        <w:tc>
          <w:tcPr>
            <w:tcW w:w="700"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2"/>
          <w:wAfter w:w="49" w:type="dxa"/>
        </w:trPr>
        <w:tc>
          <w:tcPr>
            <w:tcW w:w="700" w:type="dxa"/>
            <w:vMerge/>
            <w:tcBorders>
              <w:top w:val="nil"/>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bl>
    <w:p w:rsidR="006F29FC" w:rsidRPr="007057F0" w:rsidRDefault="006F29FC" w:rsidP="006F29FC">
      <w:pPr>
        <w:rPr>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418"/>
        <w:gridCol w:w="422"/>
        <w:gridCol w:w="2973"/>
        <w:gridCol w:w="2967"/>
        <w:gridCol w:w="28"/>
        <w:gridCol w:w="46"/>
      </w:tblGrid>
      <w:tr w:rsidR="006F29FC" w:rsidRPr="007057F0" w:rsidTr="006F29FC">
        <w:tc>
          <w:tcPr>
            <w:tcW w:w="8898" w:type="dxa"/>
            <w:gridSpan w:val="4"/>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395"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Style w:val="afc"/>
                <w:rFonts w:ascii="Times New Roman" w:hAnsi="Times New Roman" w:cs="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Style w:val="afc"/>
                <w:rFonts w:ascii="Times New Roman" w:hAnsi="Times New Roman" w:cs="Times New Roman"/>
                <w:color w:val="auto"/>
                <w:sz w:val="20"/>
                <w:szCs w:val="20"/>
              </w:rPr>
              <w:t>Всего листов ________</w:t>
            </w:r>
          </w:p>
        </w:tc>
      </w:tr>
      <w:tr w:rsidR="006F29FC" w:rsidRPr="007057F0" w:rsidTr="006F29FC">
        <w:trPr>
          <w:gridAfter w:val="2"/>
          <w:wAfter w:w="74" w:type="dxa"/>
        </w:trPr>
        <w:tc>
          <w:tcPr>
            <w:tcW w:w="700" w:type="dxa"/>
            <w:tcBorders>
              <w:top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bookmarkStart w:id="49" w:name="sub_1010"/>
            <w:r w:rsidRPr="007057F0">
              <w:rPr>
                <w:rFonts w:ascii="Times New Roman" w:hAnsi="Times New Roman" w:cs="Times New Roman"/>
                <w:sz w:val="20"/>
                <w:szCs w:val="20"/>
              </w:rPr>
              <w:t>10</w:t>
            </w:r>
            <w:bookmarkEnd w:id="49"/>
          </w:p>
        </w:tc>
        <w:tc>
          <w:tcPr>
            <w:tcW w:w="14560" w:type="dxa"/>
            <w:gridSpan w:val="6"/>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6F29FC" w:rsidRPr="007057F0" w:rsidTr="006F29FC">
        <w:trPr>
          <w:gridAfter w:val="2"/>
          <w:wAfter w:w="74" w:type="dxa"/>
        </w:trPr>
        <w:tc>
          <w:tcPr>
            <w:tcW w:w="700" w:type="dxa"/>
            <w:tcBorders>
              <w:top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bookmarkStart w:id="50" w:name="sub_1011"/>
            <w:r w:rsidRPr="007057F0">
              <w:rPr>
                <w:rFonts w:ascii="Times New Roman" w:hAnsi="Times New Roman" w:cs="Times New Roman"/>
                <w:sz w:val="20"/>
                <w:szCs w:val="20"/>
              </w:rPr>
              <w:t>11</w:t>
            </w:r>
            <w:bookmarkEnd w:id="50"/>
          </w:p>
        </w:tc>
        <w:tc>
          <w:tcPr>
            <w:tcW w:w="14560" w:type="dxa"/>
            <w:gridSpan w:val="6"/>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Настоящим также подтверждаю, что:</w:t>
            </w:r>
          </w:p>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6F29FC" w:rsidRPr="007057F0" w:rsidTr="006F29FC">
        <w:trPr>
          <w:gridAfter w:val="1"/>
          <w:wAfter w:w="46" w:type="dxa"/>
        </w:trPr>
        <w:tc>
          <w:tcPr>
            <w:tcW w:w="700" w:type="dxa"/>
            <w:vMerge w:val="restart"/>
            <w:tcBorders>
              <w:top w:val="nil"/>
              <w:bottom w:val="nil"/>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bookmarkStart w:id="51" w:name="sub_1012"/>
            <w:r w:rsidRPr="007057F0">
              <w:rPr>
                <w:rFonts w:ascii="Times New Roman" w:hAnsi="Times New Roman" w:cs="Times New Roman"/>
                <w:sz w:val="20"/>
                <w:szCs w:val="20"/>
              </w:rPr>
              <w:t>12</w:t>
            </w:r>
            <w:bookmarkEnd w:id="51"/>
          </w:p>
        </w:tc>
        <w:tc>
          <w:tcPr>
            <w:tcW w:w="8620"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Подпись</w:t>
            </w:r>
          </w:p>
        </w:tc>
        <w:tc>
          <w:tcPr>
            <w:tcW w:w="5968" w:type="dxa"/>
            <w:gridSpan w:val="3"/>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Дата</w:t>
            </w:r>
          </w:p>
        </w:tc>
      </w:tr>
      <w:tr w:rsidR="006F29FC" w:rsidRPr="007057F0" w:rsidTr="006F29FC">
        <w:trPr>
          <w:gridAfter w:val="1"/>
          <w:wAfter w:w="46" w:type="dxa"/>
        </w:trPr>
        <w:tc>
          <w:tcPr>
            <w:tcW w:w="700"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2800" w:type="dxa"/>
            <w:tcBorders>
              <w:top w:val="single" w:sz="4" w:space="0" w:color="auto"/>
              <w:left w:val="single" w:sz="4" w:space="0" w:color="auto"/>
              <w:bottom w:val="single" w:sz="4" w:space="0" w:color="auto"/>
              <w:right w:val="nil"/>
            </w:tcBorders>
          </w:tcPr>
          <w:p w:rsidR="006F29FC" w:rsidRPr="007057F0" w:rsidRDefault="006F29FC" w:rsidP="006F29FC">
            <w:pPr>
              <w:pStyle w:val="afd"/>
              <w:rPr>
                <w:rFonts w:ascii="Times New Roman" w:hAnsi="Times New Roman" w:cs="Times New Roman"/>
                <w:sz w:val="20"/>
                <w:szCs w:val="20"/>
              </w:rPr>
            </w:pPr>
          </w:p>
        </w:tc>
        <w:tc>
          <w:tcPr>
            <w:tcW w:w="980" w:type="dxa"/>
            <w:vMerge w:val="restart"/>
            <w:tcBorders>
              <w:top w:val="single" w:sz="4" w:space="0" w:color="auto"/>
              <w:left w:val="nil"/>
              <w:bottom w:val="single" w:sz="4" w:space="0" w:color="auto"/>
              <w:right w:val="nil"/>
            </w:tcBorders>
          </w:tcPr>
          <w:p w:rsidR="006F29FC" w:rsidRPr="007057F0" w:rsidRDefault="006F29FC" w:rsidP="006F29FC">
            <w:pPr>
              <w:pStyle w:val="afd"/>
              <w:rPr>
                <w:rFonts w:ascii="Times New Roman" w:hAnsi="Times New Roman" w:cs="Times New Roman"/>
                <w:sz w:val="20"/>
                <w:szCs w:val="20"/>
              </w:rPr>
            </w:pPr>
          </w:p>
        </w:tc>
        <w:tc>
          <w:tcPr>
            <w:tcW w:w="4840" w:type="dxa"/>
            <w:gridSpan w:val="2"/>
            <w:tcBorders>
              <w:top w:val="single" w:sz="4" w:space="0" w:color="auto"/>
              <w:left w:val="nil"/>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968" w:type="dxa"/>
            <w:gridSpan w:val="3"/>
            <w:vMerge w:val="restart"/>
            <w:tcBorders>
              <w:top w:val="single" w:sz="4" w:space="0" w:color="auto"/>
              <w:left w:val="single" w:sz="4" w:space="0" w:color="auto"/>
              <w:bottom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"_____" __________ ____ г.</w:t>
            </w:r>
          </w:p>
        </w:tc>
      </w:tr>
      <w:tr w:rsidR="006F29FC" w:rsidRPr="007057F0" w:rsidTr="006F29FC">
        <w:trPr>
          <w:gridAfter w:val="1"/>
          <w:wAfter w:w="46" w:type="dxa"/>
          <w:trHeight w:val="276"/>
        </w:trPr>
        <w:tc>
          <w:tcPr>
            <w:tcW w:w="700" w:type="dxa"/>
            <w:vMerge/>
            <w:tcBorders>
              <w:top w:val="nil"/>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2800" w:type="dxa"/>
            <w:vMerge w:val="restart"/>
            <w:tcBorders>
              <w:top w:val="single" w:sz="4" w:space="0" w:color="auto"/>
              <w:left w:val="single" w:sz="4" w:space="0" w:color="auto"/>
              <w:bottom w:val="single" w:sz="4" w:space="0" w:color="auto"/>
              <w:right w:val="nil"/>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(подпись)</w:t>
            </w:r>
          </w:p>
        </w:tc>
        <w:tc>
          <w:tcPr>
            <w:tcW w:w="980" w:type="dxa"/>
            <w:vMerge/>
            <w:tcBorders>
              <w:top w:val="single" w:sz="4" w:space="0" w:color="auto"/>
              <w:left w:val="nil"/>
              <w:bottom w:val="single" w:sz="4" w:space="0" w:color="auto"/>
              <w:right w:val="nil"/>
            </w:tcBorders>
          </w:tcPr>
          <w:p w:rsidR="006F29FC" w:rsidRPr="007057F0" w:rsidRDefault="006F29FC" w:rsidP="006F29FC">
            <w:pPr>
              <w:pStyle w:val="afd"/>
              <w:rPr>
                <w:rFonts w:ascii="Times New Roman" w:hAnsi="Times New Roman" w:cs="Times New Roman"/>
                <w:sz w:val="20"/>
                <w:szCs w:val="20"/>
              </w:rPr>
            </w:pPr>
          </w:p>
        </w:tc>
        <w:tc>
          <w:tcPr>
            <w:tcW w:w="4840" w:type="dxa"/>
            <w:gridSpan w:val="2"/>
            <w:vMerge w:val="restart"/>
            <w:tcBorders>
              <w:top w:val="single" w:sz="4" w:space="0" w:color="auto"/>
              <w:left w:val="nil"/>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(инициалы, фамилия)</w:t>
            </w:r>
          </w:p>
        </w:tc>
        <w:tc>
          <w:tcPr>
            <w:tcW w:w="5968" w:type="dxa"/>
            <w:gridSpan w:val="3"/>
            <w:vMerge/>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2"/>
          <w:wAfter w:w="74" w:type="dxa"/>
        </w:trPr>
        <w:tc>
          <w:tcPr>
            <w:tcW w:w="700" w:type="dxa"/>
            <w:vMerge w:val="restart"/>
            <w:tcBorders>
              <w:top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bookmarkStart w:id="52" w:name="sub_1013"/>
            <w:r w:rsidRPr="007057F0">
              <w:rPr>
                <w:rFonts w:ascii="Times New Roman" w:hAnsi="Times New Roman" w:cs="Times New Roman"/>
                <w:sz w:val="20"/>
                <w:szCs w:val="20"/>
              </w:rPr>
              <w:t>13</w:t>
            </w:r>
            <w:bookmarkEnd w:id="52"/>
          </w:p>
        </w:tc>
        <w:tc>
          <w:tcPr>
            <w:tcW w:w="14560" w:type="dxa"/>
            <w:gridSpan w:val="6"/>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Отметка специалиста, принявшего заявление и приложенные к нему документы:</w:t>
            </w:r>
          </w:p>
        </w:tc>
      </w:tr>
      <w:tr w:rsidR="006F29FC" w:rsidRPr="007057F0" w:rsidTr="006F29FC">
        <w:trPr>
          <w:gridAfter w:val="2"/>
          <w:wAfter w:w="74" w:type="dxa"/>
        </w:trPr>
        <w:tc>
          <w:tcPr>
            <w:tcW w:w="700"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2"/>
          <w:wAfter w:w="74" w:type="dxa"/>
        </w:trPr>
        <w:tc>
          <w:tcPr>
            <w:tcW w:w="700"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2"/>
          <w:wAfter w:w="74" w:type="dxa"/>
        </w:trPr>
        <w:tc>
          <w:tcPr>
            <w:tcW w:w="700"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2"/>
          <w:wAfter w:w="74" w:type="dxa"/>
        </w:trPr>
        <w:tc>
          <w:tcPr>
            <w:tcW w:w="700"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2"/>
          <w:wAfter w:w="74" w:type="dxa"/>
        </w:trPr>
        <w:tc>
          <w:tcPr>
            <w:tcW w:w="700" w:type="dxa"/>
            <w:vMerge/>
            <w:tcBorders>
              <w:top w:val="nil"/>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bl>
    <w:p w:rsidR="006F29FC" w:rsidRPr="007057F0" w:rsidRDefault="006F29FC" w:rsidP="006F29FC">
      <w:pPr>
        <w:widowControl w:val="0"/>
        <w:ind w:firstLine="709"/>
        <w:jc w:val="both"/>
        <w:rPr>
          <w:kern w:val="1"/>
          <w:sz w:val="28"/>
          <w:szCs w:val="28"/>
        </w:rPr>
      </w:pPr>
      <w:r w:rsidRPr="007057F0">
        <w:rPr>
          <w:kern w:val="1"/>
          <w:sz w:val="28"/>
          <w:szCs w:val="28"/>
        </w:rPr>
        <w:t>&lt;1&gt; Строка дублируется для каждого объединенного земельного участка.</w:t>
      </w:r>
    </w:p>
    <w:p w:rsidR="006F29FC" w:rsidRPr="007057F0" w:rsidRDefault="006F29FC" w:rsidP="006F29FC">
      <w:pPr>
        <w:widowControl w:val="0"/>
        <w:ind w:firstLine="709"/>
        <w:jc w:val="both"/>
        <w:rPr>
          <w:kern w:val="1"/>
          <w:sz w:val="28"/>
          <w:szCs w:val="28"/>
        </w:rPr>
      </w:pPr>
      <w:r w:rsidRPr="007057F0">
        <w:rPr>
          <w:kern w:val="1"/>
          <w:sz w:val="28"/>
          <w:szCs w:val="28"/>
        </w:rPr>
        <w:lastRenderedPageBreak/>
        <w:t>&lt;2&gt; Строка дублируется для каждого перераспределенного земельного участка.</w:t>
      </w:r>
    </w:p>
    <w:p w:rsidR="006F29FC" w:rsidRPr="007057F0" w:rsidRDefault="006F29FC" w:rsidP="006F29FC">
      <w:pPr>
        <w:widowControl w:val="0"/>
        <w:ind w:firstLine="709"/>
        <w:jc w:val="both"/>
        <w:rPr>
          <w:kern w:val="1"/>
          <w:sz w:val="28"/>
          <w:szCs w:val="28"/>
        </w:rPr>
      </w:pPr>
      <w:r w:rsidRPr="007057F0">
        <w:rPr>
          <w:kern w:val="1"/>
          <w:sz w:val="28"/>
          <w:szCs w:val="28"/>
        </w:rPr>
        <w:t>&lt;3&gt; Строка дублируется для каждого разделенного помещения.</w:t>
      </w:r>
    </w:p>
    <w:p w:rsidR="006F29FC" w:rsidRPr="007057F0" w:rsidRDefault="006F29FC" w:rsidP="006F29FC">
      <w:pPr>
        <w:ind w:firstLine="709"/>
        <w:rPr>
          <w:sz w:val="20"/>
          <w:szCs w:val="20"/>
        </w:rPr>
      </w:pPr>
      <w:r w:rsidRPr="007057F0">
        <w:rPr>
          <w:kern w:val="1"/>
          <w:sz w:val="28"/>
          <w:szCs w:val="28"/>
        </w:rPr>
        <w:t>&lt;4&gt; Строка дублируется для каждого объединенного помещения.</w:t>
      </w:r>
    </w:p>
    <w:p w:rsidR="006F29FC" w:rsidRPr="007057F0" w:rsidRDefault="006F29FC" w:rsidP="006F29FC">
      <w:pPr>
        <w:ind w:firstLine="709"/>
        <w:jc w:val="both"/>
        <w:rPr>
          <w:sz w:val="28"/>
          <w:szCs w:val="28"/>
        </w:rPr>
      </w:pPr>
      <w:bookmarkStart w:id="53" w:name="sub_1111"/>
      <w:r w:rsidRPr="007057F0">
        <w:rPr>
          <w:rStyle w:val="afc"/>
          <w:color w:val="auto"/>
          <w:sz w:val="28"/>
          <w:szCs w:val="28"/>
        </w:rPr>
        <w:t>Примечание</w:t>
      </w:r>
      <w:r w:rsidRPr="007057F0">
        <w:rPr>
          <w:sz w:val="28"/>
          <w:szCs w:val="28"/>
        </w:rPr>
        <w:t>.</w:t>
      </w:r>
    </w:p>
    <w:bookmarkEnd w:id="53"/>
    <w:p w:rsidR="006F29FC" w:rsidRPr="007057F0" w:rsidRDefault="006F29FC" w:rsidP="006F29FC">
      <w:pPr>
        <w:ind w:firstLine="709"/>
        <w:jc w:val="both"/>
        <w:rPr>
          <w:sz w:val="28"/>
          <w:szCs w:val="28"/>
        </w:rPr>
      </w:pPr>
      <w:r w:rsidRPr="007057F0">
        <w:rPr>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6F29FC" w:rsidRPr="007057F0" w:rsidRDefault="006F29FC" w:rsidP="006F29FC">
      <w:pPr>
        <w:ind w:firstLine="709"/>
        <w:jc w:val="both"/>
        <w:rPr>
          <w:sz w:val="28"/>
          <w:szCs w:val="28"/>
        </w:rPr>
      </w:pPr>
      <w:r w:rsidRPr="007057F0">
        <w:rPr>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6F29FC" w:rsidRPr="007057F0" w:rsidRDefault="006F29FC" w:rsidP="006F29FC">
      <w:pPr>
        <w:ind w:firstLine="709"/>
        <w:jc w:val="both"/>
        <w:rPr>
          <w:bCs/>
          <w:kern w:val="1"/>
          <w:sz w:val="28"/>
          <w:szCs w:val="28"/>
        </w:rPr>
        <w:sectPr w:rsidR="006F29FC" w:rsidRPr="007057F0" w:rsidSect="006F29FC">
          <w:pgSz w:w="16838" w:h="11906" w:orient="landscape"/>
          <w:pgMar w:top="1701" w:right="1134" w:bottom="567" w:left="1134" w:header="720" w:footer="720" w:gutter="0"/>
          <w:cols w:space="720"/>
          <w:docGrid w:linePitch="360" w:charSpace="-2049"/>
        </w:sectPr>
      </w:pPr>
      <w:r w:rsidRPr="007057F0">
        <w:rPr>
          <w:sz w:val="28"/>
          <w:szCs w:val="2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6F29FC" w:rsidRPr="007057F0" w:rsidRDefault="006F29FC" w:rsidP="006F29FC">
      <w:pPr>
        <w:widowControl w:val="0"/>
        <w:ind w:left="10206"/>
        <w:rPr>
          <w:bCs/>
          <w:kern w:val="1"/>
          <w:sz w:val="28"/>
          <w:szCs w:val="28"/>
        </w:rPr>
      </w:pPr>
      <w:r w:rsidRPr="007057F0">
        <w:rPr>
          <w:bCs/>
          <w:kern w:val="1"/>
          <w:sz w:val="28"/>
          <w:szCs w:val="28"/>
        </w:rPr>
        <w:lastRenderedPageBreak/>
        <w:t>Приложение 2</w:t>
      </w:r>
    </w:p>
    <w:p w:rsidR="006F29FC" w:rsidRPr="007057F0" w:rsidRDefault="006F29FC" w:rsidP="006F29FC">
      <w:pPr>
        <w:widowControl w:val="0"/>
        <w:ind w:left="10206"/>
        <w:rPr>
          <w:kern w:val="1"/>
          <w:sz w:val="28"/>
          <w:szCs w:val="28"/>
        </w:rPr>
      </w:pPr>
      <w:r w:rsidRPr="007057F0">
        <w:rPr>
          <w:bCs/>
          <w:kern w:val="1"/>
          <w:sz w:val="28"/>
          <w:szCs w:val="28"/>
        </w:rPr>
        <w:t>к административному регламенту</w:t>
      </w:r>
    </w:p>
    <w:p w:rsidR="006F29FC" w:rsidRPr="007057F0" w:rsidRDefault="006F29FC" w:rsidP="006F29FC">
      <w:pPr>
        <w:widowControl w:val="0"/>
        <w:ind w:left="10206"/>
        <w:rPr>
          <w:kern w:val="1"/>
          <w:sz w:val="28"/>
          <w:szCs w:val="28"/>
        </w:rPr>
      </w:pPr>
      <w:r w:rsidRPr="007057F0">
        <w:rPr>
          <w:kern w:val="1"/>
          <w:sz w:val="28"/>
          <w:szCs w:val="28"/>
        </w:rPr>
        <w:t>предоставления муниципальной</w:t>
      </w:r>
    </w:p>
    <w:p w:rsidR="006F29FC" w:rsidRPr="007057F0" w:rsidRDefault="006F29FC" w:rsidP="006F29FC">
      <w:pPr>
        <w:widowControl w:val="0"/>
        <w:ind w:left="10206"/>
        <w:rPr>
          <w:b/>
          <w:bCs/>
          <w:kern w:val="1"/>
          <w:sz w:val="28"/>
          <w:szCs w:val="28"/>
        </w:rPr>
      </w:pPr>
      <w:r w:rsidRPr="007057F0">
        <w:rPr>
          <w:kern w:val="1"/>
          <w:sz w:val="28"/>
          <w:szCs w:val="28"/>
        </w:rPr>
        <w:t>услуги «</w:t>
      </w:r>
      <w:r w:rsidRPr="007057F0">
        <w:rPr>
          <w:sz w:val="28"/>
          <w:szCs w:val="28"/>
        </w:rPr>
        <w:t>Присвоение адреса объекту адресации, изменение и аннулирование адреса</w:t>
      </w:r>
      <w:r w:rsidRPr="007057F0">
        <w:rPr>
          <w:kern w:val="1"/>
          <w:sz w:val="28"/>
          <w:szCs w:val="28"/>
        </w:rPr>
        <w:t>»</w:t>
      </w:r>
    </w:p>
    <w:p w:rsidR="006F29FC" w:rsidRPr="007057F0" w:rsidRDefault="006F29FC" w:rsidP="006F29FC">
      <w:pPr>
        <w:widowControl w:val="0"/>
        <w:jc w:val="center"/>
        <w:rPr>
          <w:b/>
          <w:bCs/>
          <w:kern w:val="1"/>
          <w:sz w:val="28"/>
          <w:szCs w:val="28"/>
        </w:rPr>
      </w:pPr>
    </w:p>
    <w:p w:rsidR="006F29FC" w:rsidRPr="007057F0" w:rsidRDefault="006F29FC" w:rsidP="006F29FC">
      <w:pPr>
        <w:widowControl w:val="0"/>
        <w:jc w:val="center"/>
        <w:rPr>
          <w:bCs/>
          <w:kern w:val="1"/>
          <w:sz w:val="28"/>
          <w:szCs w:val="28"/>
        </w:rPr>
      </w:pPr>
      <w:r w:rsidRPr="007057F0">
        <w:rPr>
          <w:bCs/>
          <w:kern w:val="1"/>
          <w:sz w:val="28"/>
          <w:szCs w:val="28"/>
        </w:rPr>
        <w:t xml:space="preserve">ОБРАЗЕЦ ЗАПОЛНЕНИЯ </w:t>
      </w:r>
    </w:p>
    <w:p w:rsidR="006F29FC" w:rsidRPr="007057F0" w:rsidRDefault="006F29FC" w:rsidP="006F29FC">
      <w:pPr>
        <w:widowControl w:val="0"/>
        <w:jc w:val="center"/>
        <w:rPr>
          <w:kern w:val="1"/>
          <w:sz w:val="28"/>
          <w:szCs w:val="28"/>
        </w:rPr>
      </w:pPr>
      <w:r w:rsidRPr="007057F0">
        <w:rPr>
          <w:bCs/>
          <w:kern w:val="1"/>
          <w:sz w:val="28"/>
          <w:szCs w:val="28"/>
        </w:rPr>
        <w:t>заявления о присвоении объекту адресации адреса или аннулировании его адреса (для физических лиц)</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2591"/>
        <w:gridCol w:w="838"/>
        <w:gridCol w:w="1390"/>
        <w:gridCol w:w="784"/>
        <w:gridCol w:w="1176"/>
        <w:gridCol w:w="616"/>
        <w:gridCol w:w="896"/>
        <w:gridCol w:w="842"/>
        <w:gridCol w:w="1090"/>
        <w:gridCol w:w="567"/>
        <w:gridCol w:w="2373"/>
        <w:gridCol w:w="502"/>
      </w:tblGrid>
      <w:tr w:rsidR="006F29FC" w:rsidRPr="007057F0" w:rsidTr="006F29FC">
        <w:tc>
          <w:tcPr>
            <w:tcW w:w="8898" w:type="dxa"/>
            <w:gridSpan w:val="8"/>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Style w:val="afc"/>
                <w:rFonts w:ascii="Times New Roman" w:hAnsi="Times New Roman" w:cs="Times New Roman"/>
                <w:color w:val="auto"/>
                <w:sz w:val="20"/>
                <w:szCs w:val="20"/>
              </w:rPr>
              <w:t>Лист N _________</w:t>
            </w:r>
          </w:p>
        </w:tc>
        <w:tc>
          <w:tcPr>
            <w:tcW w:w="2875" w:type="dxa"/>
            <w:gridSpan w:val="2"/>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Style w:val="afc"/>
                <w:rFonts w:ascii="Times New Roman" w:hAnsi="Times New Roman" w:cs="Times New Roman"/>
                <w:color w:val="auto"/>
                <w:sz w:val="20"/>
                <w:szCs w:val="20"/>
              </w:rPr>
              <w:t>Всего листов ________</w:t>
            </w:r>
          </w:p>
        </w:tc>
      </w:tr>
      <w:tr w:rsidR="006F29FC" w:rsidRPr="007057F0" w:rsidTr="006F29FC">
        <w:tc>
          <w:tcPr>
            <w:tcW w:w="781" w:type="dxa"/>
            <w:vMerge w:val="restart"/>
            <w:tcBorders>
              <w:top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1</w:t>
            </w:r>
          </w:p>
        </w:tc>
        <w:tc>
          <w:tcPr>
            <w:tcW w:w="5541"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Заявление</w:t>
            </w:r>
          </w:p>
          <w:p w:rsidR="006F29FC" w:rsidRPr="007057F0" w:rsidRDefault="006F29FC" w:rsidP="006F29FC">
            <w:pPr>
              <w:pStyle w:val="afd"/>
              <w:rPr>
                <w:rFonts w:ascii="Times New Roman" w:hAnsi="Times New Roman" w:cs="Times New Roman"/>
                <w:sz w:val="20"/>
                <w:szCs w:val="20"/>
              </w:rPr>
            </w:pPr>
          </w:p>
          <w:p w:rsidR="006F29FC" w:rsidRPr="007057F0" w:rsidRDefault="007057F0" w:rsidP="006F29FC">
            <w:pPr>
              <w:pStyle w:val="afb"/>
              <w:spacing w:line="240" w:lineRule="auto"/>
              <w:rPr>
                <w:rFonts w:ascii="Times New Roman" w:hAnsi="Times New Roman" w:cs="Times New Roman"/>
                <w:b/>
                <w:sz w:val="20"/>
                <w:szCs w:val="20"/>
              </w:rPr>
            </w:pPr>
            <w:r w:rsidRPr="007057F0">
              <w:rPr>
                <w:rFonts w:ascii="Times New Roman" w:hAnsi="Times New Roman" w:cs="Times New Roman"/>
                <w:b/>
                <w:sz w:val="20"/>
                <w:szCs w:val="20"/>
              </w:rPr>
              <w:t>Главе администрации муниципального образования «Заволжское сельское поселение» Калининского района тверской области</w:t>
            </w:r>
          </w:p>
        </w:tc>
        <w:tc>
          <w:tcPr>
            <w:tcW w:w="784" w:type="dxa"/>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2</w:t>
            </w:r>
          </w:p>
        </w:tc>
        <w:tc>
          <w:tcPr>
            <w:tcW w:w="4620" w:type="dxa"/>
            <w:gridSpan w:val="5"/>
            <w:tcBorders>
              <w:top w:val="single" w:sz="4" w:space="0" w:color="auto"/>
              <w:left w:val="single" w:sz="4" w:space="0" w:color="auto"/>
              <w:bottom w:val="nil"/>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Заявление принято</w:t>
            </w:r>
          </w:p>
          <w:p w:rsidR="006F29FC" w:rsidRPr="007057F0" w:rsidRDefault="006F29FC" w:rsidP="006F29FC">
            <w:pPr>
              <w:pStyle w:val="afd"/>
              <w:rPr>
                <w:rFonts w:ascii="Times New Roman" w:hAnsi="Times New Roman" w:cs="Times New Roman"/>
                <w:sz w:val="20"/>
                <w:szCs w:val="20"/>
              </w:rPr>
            </w:pPr>
          </w:p>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регистрационный номер</w:t>
            </w:r>
          </w:p>
        </w:tc>
        <w:tc>
          <w:tcPr>
            <w:tcW w:w="2940"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02" w:type="dxa"/>
            <w:vMerge w:val="restart"/>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541"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(наименование органа местного самоуправления, органа</w:t>
            </w:r>
          </w:p>
          <w:p w:rsidR="006F29FC" w:rsidRPr="007057F0" w:rsidRDefault="006F29FC" w:rsidP="006F29FC">
            <w:pPr>
              <w:pStyle w:val="afd"/>
              <w:rPr>
                <w:rFonts w:ascii="Times New Roman" w:hAnsi="Times New Roman" w:cs="Times New Roman"/>
                <w:sz w:val="20"/>
                <w:szCs w:val="20"/>
              </w:rPr>
            </w:pPr>
          </w:p>
        </w:tc>
        <w:tc>
          <w:tcPr>
            <w:tcW w:w="78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620" w:type="dxa"/>
            <w:gridSpan w:val="5"/>
            <w:tcBorders>
              <w:top w:val="nil"/>
              <w:left w:val="single" w:sz="4" w:space="0" w:color="auto"/>
              <w:bottom w:val="nil"/>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количество листов заявления</w:t>
            </w:r>
          </w:p>
        </w:tc>
        <w:tc>
          <w:tcPr>
            <w:tcW w:w="2940"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02"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541" w:type="dxa"/>
            <w:gridSpan w:val="4"/>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78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количество прилагаемых документов</w:t>
            </w:r>
          </w:p>
        </w:tc>
        <w:tc>
          <w:tcPr>
            <w:tcW w:w="2940" w:type="dxa"/>
            <w:gridSpan w:val="2"/>
            <w:tcBorders>
              <w:top w:val="single" w:sz="4" w:space="0" w:color="auto"/>
              <w:left w:val="nil"/>
              <w:bottom w:val="nil"/>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_______,</w:t>
            </w:r>
          </w:p>
        </w:tc>
        <w:tc>
          <w:tcPr>
            <w:tcW w:w="502" w:type="dxa"/>
            <w:vMerge/>
            <w:tcBorders>
              <w:top w:val="single" w:sz="4" w:space="0" w:color="auto"/>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541" w:type="dxa"/>
            <w:gridSpan w:val="4"/>
            <w:vMerge/>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8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60" w:type="dxa"/>
            <w:gridSpan w:val="7"/>
            <w:tcBorders>
              <w:top w:val="nil"/>
              <w:left w:val="single" w:sz="4" w:space="0" w:color="auto"/>
              <w:bottom w:val="nil"/>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в том числе оригиналов _____, копий _____, количество листов в</w:t>
            </w:r>
          </w:p>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оригиналах ______, копиях _____</w:t>
            </w:r>
          </w:p>
        </w:tc>
        <w:tc>
          <w:tcPr>
            <w:tcW w:w="502" w:type="dxa"/>
            <w:vMerge/>
            <w:tcBorders>
              <w:top w:val="single" w:sz="4" w:space="0" w:color="auto"/>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541" w:type="dxa"/>
            <w:gridSpan w:val="4"/>
            <w:vMerge/>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8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ФИО должностного лица</w:t>
            </w:r>
          </w:p>
        </w:tc>
        <w:tc>
          <w:tcPr>
            <w:tcW w:w="2940" w:type="dxa"/>
            <w:gridSpan w:val="2"/>
            <w:tcBorders>
              <w:top w:val="nil"/>
              <w:left w:val="nil"/>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02" w:type="dxa"/>
            <w:vMerge/>
            <w:tcBorders>
              <w:top w:val="single" w:sz="4" w:space="0" w:color="auto"/>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541" w:type="dxa"/>
            <w:gridSpan w:val="4"/>
            <w:vMerge/>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8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подпись должностного лица</w:t>
            </w:r>
          </w:p>
        </w:tc>
        <w:tc>
          <w:tcPr>
            <w:tcW w:w="2940" w:type="dxa"/>
            <w:gridSpan w:val="2"/>
            <w:tcBorders>
              <w:top w:val="single" w:sz="4" w:space="0" w:color="auto"/>
              <w:left w:val="nil"/>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02" w:type="dxa"/>
            <w:vMerge/>
            <w:tcBorders>
              <w:top w:val="single" w:sz="4" w:space="0" w:color="auto"/>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541" w:type="dxa"/>
            <w:gridSpan w:val="4"/>
            <w:vMerge/>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8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6F29FC" w:rsidRPr="007057F0" w:rsidRDefault="006F29FC" w:rsidP="006F29FC">
            <w:pPr>
              <w:pStyle w:val="afd"/>
              <w:rPr>
                <w:rFonts w:ascii="Times New Roman" w:hAnsi="Times New Roman" w:cs="Times New Roman"/>
                <w:sz w:val="20"/>
                <w:szCs w:val="20"/>
              </w:rPr>
            </w:pPr>
          </w:p>
        </w:tc>
        <w:tc>
          <w:tcPr>
            <w:tcW w:w="2940" w:type="dxa"/>
            <w:gridSpan w:val="2"/>
            <w:tcBorders>
              <w:top w:val="single" w:sz="4" w:space="0" w:color="auto"/>
              <w:left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02" w:type="dxa"/>
            <w:vMerge/>
            <w:tcBorders>
              <w:top w:val="single" w:sz="4" w:space="0" w:color="auto"/>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541" w:type="dxa"/>
            <w:gridSpan w:val="4"/>
            <w:vMerge/>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8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620" w:type="dxa"/>
            <w:gridSpan w:val="5"/>
            <w:tcBorders>
              <w:top w:val="nil"/>
              <w:left w:val="single" w:sz="4" w:space="0" w:color="auto"/>
              <w:bottom w:val="single" w:sz="4" w:space="0" w:color="auto"/>
              <w:right w:val="nil"/>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дата "___" ________ ____ г.</w:t>
            </w:r>
          </w:p>
        </w:tc>
        <w:tc>
          <w:tcPr>
            <w:tcW w:w="2940" w:type="dxa"/>
            <w:gridSpan w:val="2"/>
            <w:tcBorders>
              <w:top w:val="nil"/>
              <w:left w:val="nil"/>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02" w:type="dxa"/>
            <w:vMerge/>
            <w:tcBorders>
              <w:top w:val="single" w:sz="4" w:space="0" w:color="auto"/>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val="restart"/>
            <w:tcBorders>
              <w:top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3.1</w:t>
            </w:r>
          </w:p>
        </w:tc>
        <w:tc>
          <w:tcPr>
            <w:tcW w:w="14387" w:type="dxa"/>
            <w:gridSpan w:val="13"/>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Прошу в отношении объекта адресации:</w:t>
            </w: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387" w:type="dxa"/>
            <w:gridSpan w:val="13"/>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Вид:</w:t>
            </w: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2591"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Земельный участок</w:t>
            </w:r>
          </w:p>
        </w:tc>
        <w:tc>
          <w:tcPr>
            <w:tcW w:w="838"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b/>
                <w:sz w:val="20"/>
                <w:szCs w:val="20"/>
                <w:lang w:val="en-US"/>
              </w:rPr>
            </w:pPr>
            <w:r w:rsidRPr="007057F0">
              <w:rPr>
                <w:rFonts w:ascii="Times New Roman" w:hAnsi="Times New Roman" w:cs="Times New Roman"/>
                <w:b/>
                <w:sz w:val="20"/>
                <w:szCs w:val="20"/>
                <w:lang w:val="en-US"/>
              </w:rPr>
              <w:t>V</w:t>
            </w:r>
          </w:p>
        </w:tc>
        <w:tc>
          <w:tcPr>
            <w:tcW w:w="4862" w:type="dxa"/>
            <w:gridSpan w:val="5"/>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Сооружение</w:t>
            </w:r>
          </w:p>
        </w:tc>
        <w:tc>
          <w:tcPr>
            <w:tcW w:w="842" w:type="dxa"/>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532" w:type="dxa"/>
            <w:gridSpan w:val="4"/>
            <w:vMerge w:val="restart"/>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Объект незавершенного строительства</w:t>
            </w:r>
          </w:p>
        </w:tc>
      </w:tr>
      <w:tr w:rsidR="006F29FC" w:rsidRPr="007057F0" w:rsidTr="006F29FC">
        <w:tc>
          <w:tcPr>
            <w:tcW w:w="781" w:type="dxa"/>
            <w:vMerge/>
            <w:tcBorders>
              <w:top w:val="nil"/>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2" w:type="dxa"/>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2591"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Здание</w:t>
            </w:r>
          </w:p>
        </w:tc>
        <w:tc>
          <w:tcPr>
            <w:tcW w:w="838" w:type="dxa"/>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862" w:type="dxa"/>
            <w:gridSpan w:val="5"/>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Помещение</w:t>
            </w:r>
          </w:p>
        </w:tc>
        <w:tc>
          <w:tcPr>
            <w:tcW w:w="842" w:type="dxa"/>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532" w:type="dxa"/>
            <w:gridSpan w:val="4"/>
            <w:vMerge/>
            <w:tcBorders>
              <w:top w:val="nil"/>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val="restart"/>
            <w:tcBorders>
              <w:top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3.2</w:t>
            </w:r>
          </w:p>
        </w:tc>
        <w:tc>
          <w:tcPr>
            <w:tcW w:w="14387" w:type="dxa"/>
            <w:gridSpan w:val="13"/>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Присвоить адрес</w:t>
            </w: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387" w:type="dxa"/>
            <w:gridSpan w:val="13"/>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lang w:val="en-US"/>
              </w:rPr>
            </w:pPr>
            <w:r w:rsidRPr="007057F0">
              <w:rPr>
                <w:rFonts w:ascii="Times New Roman" w:hAnsi="Times New Roman" w:cs="Times New Roman"/>
                <w:sz w:val="20"/>
                <w:szCs w:val="20"/>
              </w:rPr>
              <w:t>В связи с:</w:t>
            </w:r>
            <w:r w:rsidRPr="007057F0">
              <w:rPr>
                <w:rFonts w:ascii="Times New Roman" w:hAnsi="Times New Roman" w:cs="Times New Roman"/>
                <w:sz w:val="20"/>
                <w:szCs w:val="20"/>
                <w:lang w:val="en-US"/>
              </w:rPr>
              <w:t xml:space="preserve"> </w:t>
            </w: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665" w:type="dxa"/>
            <w:gridSpan w:val="12"/>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Образованием земельного участка(ов) из земель, находящихся в государственной или муниципальной собственности</w:t>
            </w: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01" w:type="dxa"/>
            <w:gridSpan w:val="6"/>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Количество образуемых земельных участков</w:t>
            </w:r>
          </w:p>
        </w:tc>
        <w:tc>
          <w:tcPr>
            <w:tcW w:w="6886" w:type="dxa"/>
            <w:gridSpan w:val="7"/>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Дополнительная информация:</w:t>
            </w:r>
          </w:p>
        </w:tc>
        <w:tc>
          <w:tcPr>
            <w:tcW w:w="6886" w:type="dxa"/>
            <w:gridSpan w:val="7"/>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01" w:type="dxa"/>
            <w:gridSpan w:val="6"/>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886" w:type="dxa"/>
            <w:gridSpan w:val="7"/>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01" w:type="dxa"/>
            <w:gridSpan w:val="6"/>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886" w:type="dxa"/>
            <w:gridSpan w:val="7"/>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lang w:val="en-US"/>
              </w:rPr>
            </w:pPr>
            <w:r w:rsidRPr="007057F0">
              <w:rPr>
                <w:rFonts w:ascii="Times New Roman" w:hAnsi="Times New Roman" w:cs="Times New Roman"/>
                <w:sz w:val="20"/>
                <w:szCs w:val="20"/>
                <w:lang w:val="en-US"/>
              </w:rPr>
              <w:t>V</w:t>
            </w:r>
          </w:p>
        </w:tc>
        <w:tc>
          <w:tcPr>
            <w:tcW w:w="13665" w:type="dxa"/>
            <w:gridSpan w:val="12"/>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Образованием земельного участка(ов) путем раздела земельного участка</w:t>
            </w: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01" w:type="dxa"/>
            <w:gridSpan w:val="6"/>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Количество образуемых земельных участков</w:t>
            </w:r>
          </w:p>
        </w:tc>
        <w:tc>
          <w:tcPr>
            <w:tcW w:w="6886" w:type="dxa"/>
            <w:gridSpan w:val="7"/>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lang w:val="en-US"/>
              </w:rPr>
            </w:pPr>
            <w:r w:rsidRPr="007057F0">
              <w:rPr>
                <w:rFonts w:ascii="Times New Roman" w:hAnsi="Times New Roman" w:cs="Times New Roman"/>
                <w:sz w:val="20"/>
                <w:szCs w:val="20"/>
                <w:lang w:val="en-US"/>
              </w:rPr>
              <w:t>2</w:t>
            </w: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01" w:type="dxa"/>
            <w:gridSpan w:val="6"/>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Кадастровый номер земельного участка, раздел которого осуществляется</w:t>
            </w:r>
          </w:p>
        </w:tc>
        <w:tc>
          <w:tcPr>
            <w:tcW w:w="6886" w:type="dxa"/>
            <w:gridSpan w:val="7"/>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Адрес земельного участка, раздел которого осуществляется</w:t>
            </w: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6F29FC" w:rsidRPr="007057F0" w:rsidRDefault="007057F0" w:rsidP="006F29FC">
            <w:pPr>
              <w:pStyle w:val="afd"/>
              <w:jc w:val="left"/>
              <w:rPr>
                <w:rFonts w:ascii="Times New Roman" w:hAnsi="Times New Roman" w:cs="Times New Roman"/>
                <w:b/>
                <w:sz w:val="20"/>
                <w:szCs w:val="20"/>
              </w:rPr>
            </w:pPr>
            <w:r>
              <w:rPr>
                <w:rFonts w:ascii="Times New Roman" w:hAnsi="Times New Roman" w:cs="Times New Roman"/>
                <w:b/>
                <w:sz w:val="20"/>
                <w:szCs w:val="20"/>
              </w:rPr>
              <w:t>69:10:0000021:00</w:t>
            </w:r>
          </w:p>
        </w:tc>
        <w:tc>
          <w:tcPr>
            <w:tcW w:w="6886" w:type="dxa"/>
            <w:gridSpan w:val="7"/>
            <w:tcBorders>
              <w:top w:val="single" w:sz="4" w:space="0" w:color="auto"/>
              <w:left w:val="single" w:sz="4" w:space="0" w:color="auto"/>
              <w:bottom w:val="single" w:sz="4" w:space="0" w:color="auto"/>
            </w:tcBorders>
          </w:tcPr>
          <w:p w:rsidR="006F29FC" w:rsidRPr="007057F0" w:rsidRDefault="006F29FC" w:rsidP="006F29FC">
            <w:pPr>
              <w:pStyle w:val="afe"/>
              <w:rPr>
                <w:b/>
                <w:spacing w:val="-16"/>
                <w:sz w:val="20"/>
                <w:szCs w:val="20"/>
              </w:rPr>
            </w:pPr>
            <w:r w:rsidRPr="007057F0">
              <w:rPr>
                <w:b/>
                <w:spacing w:val="-16"/>
                <w:sz w:val="20"/>
                <w:szCs w:val="20"/>
              </w:rPr>
              <w:t xml:space="preserve"> </w:t>
            </w:r>
            <w:r w:rsidR="007057F0">
              <w:rPr>
                <w:b/>
                <w:spacing w:val="-16"/>
                <w:sz w:val="20"/>
                <w:szCs w:val="20"/>
              </w:rPr>
              <w:t>п. Заволжский, ул. Пионерская, 20</w:t>
            </w:r>
          </w:p>
          <w:p w:rsidR="006F29FC" w:rsidRPr="007057F0" w:rsidRDefault="006F29FC" w:rsidP="006F29FC">
            <w:pPr>
              <w:pStyle w:val="afd"/>
              <w:jc w:val="left"/>
              <w:rPr>
                <w:rFonts w:ascii="Times New Roman" w:hAnsi="Times New Roman" w:cs="Times New Roman"/>
                <w:b/>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01" w:type="dxa"/>
            <w:gridSpan w:val="6"/>
            <w:vMerge/>
            <w:tcBorders>
              <w:top w:val="nil"/>
              <w:left w:val="single" w:sz="4" w:space="0" w:color="auto"/>
              <w:bottom w:val="single" w:sz="4" w:space="0" w:color="auto"/>
              <w:right w:val="single" w:sz="4" w:space="0" w:color="auto"/>
            </w:tcBorders>
          </w:tcPr>
          <w:p w:rsidR="006F29FC" w:rsidRPr="007057F0" w:rsidRDefault="006F29FC" w:rsidP="006F29FC">
            <w:pPr>
              <w:pStyle w:val="afd"/>
              <w:jc w:val="left"/>
              <w:rPr>
                <w:rFonts w:ascii="Times New Roman" w:hAnsi="Times New Roman" w:cs="Times New Roman"/>
                <w:b/>
                <w:sz w:val="20"/>
                <w:szCs w:val="20"/>
              </w:rPr>
            </w:pPr>
          </w:p>
        </w:tc>
        <w:tc>
          <w:tcPr>
            <w:tcW w:w="6886" w:type="dxa"/>
            <w:gridSpan w:val="7"/>
            <w:tcBorders>
              <w:top w:val="single" w:sz="4" w:space="0" w:color="auto"/>
              <w:left w:val="single" w:sz="4" w:space="0" w:color="auto"/>
              <w:bottom w:val="single" w:sz="4" w:space="0" w:color="auto"/>
            </w:tcBorders>
          </w:tcPr>
          <w:p w:rsidR="006F29FC" w:rsidRPr="007057F0" w:rsidRDefault="006F29FC" w:rsidP="006F29FC">
            <w:pPr>
              <w:pStyle w:val="afd"/>
              <w:jc w:val="left"/>
              <w:rPr>
                <w:rFonts w:ascii="Times New Roman" w:hAnsi="Times New Roman" w:cs="Times New Roman"/>
                <w:b/>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665" w:type="dxa"/>
            <w:gridSpan w:val="12"/>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Образованием земельного участка путем объединения земельных участков</w:t>
            </w: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01" w:type="dxa"/>
            <w:gridSpan w:val="6"/>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Количество объединяемых земельных участков</w:t>
            </w:r>
          </w:p>
        </w:tc>
        <w:tc>
          <w:tcPr>
            <w:tcW w:w="6886" w:type="dxa"/>
            <w:gridSpan w:val="7"/>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01" w:type="dxa"/>
            <w:gridSpan w:val="6"/>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Кадастровый номер объединяемого земельного участка</w:t>
            </w:r>
            <w:hyperlink w:anchor="sub_111" w:history="1">
              <w:r w:rsidRPr="007057F0">
                <w:rPr>
                  <w:rStyle w:val="af4"/>
                  <w:rFonts w:ascii="Times New Roman" w:hAnsi="Times New Roman" w:cs="Times New Roman"/>
                  <w:color w:val="auto"/>
                  <w:sz w:val="20"/>
                  <w:szCs w:val="20"/>
                </w:rPr>
                <w:t>*(1)</w:t>
              </w:r>
            </w:hyperlink>
          </w:p>
        </w:tc>
        <w:tc>
          <w:tcPr>
            <w:tcW w:w="6886" w:type="dxa"/>
            <w:gridSpan w:val="7"/>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Адрес объединяемого земельного участка</w:t>
            </w:r>
            <w:hyperlink w:anchor="sub_111" w:history="1">
              <w:r w:rsidRPr="007057F0">
                <w:rPr>
                  <w:rStyle w:val="af4"/>
                  <w:rFonts w:ascii="Times New Roman" w:hAnsi="Times New Roman" w:cs="Times New Roman"/>
                  <w:color w:val="auto"/>
                  <w:sz w:val="20"/>
                  <w:szCs w:val="20"/>
                </w:rPr>
                <w:t>*(1)</w:t>
              </w:r>
            </w:hyperlink>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886" w:type="dxa"/>
            <w:gridSpan w:val="7"/>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01" w:type="dxa"/>
            <w:gridSpan w:val="6"/>
            <w:vMerge/>
            <w:tcBorders>
              <w:top w:val="nil"/>
              <w:left w:val="single" w:sz="4" w:space="0" w:color="auto"/>
              <w:bottom w:val="single" w:sz="4" w:space="0" w:color="auto"/>
              <w:right w:val="nil"/>
            </w:tcBorders>
          </w:tcPr>
          <w:p w:rsidR="006F29FC" w:rsidRPr="007057F0" w:rsidRDefault="006F29FC" w:rsidP="006F29FC">
            <w:pPr>
              <w:pStyle w:val="afd"/>
              <w:rPr>
                <w:rFonts w:ascii="Times New Roman" w:hAnsi="Times New Roman" w:cs="Times New Roman"/>
                <w:sz w:val="20"/>
                <w:szCs w:val="20"/>
              </w:rPr>
            </w:pPr>
          </w:p>
        </w:tc>
        <w:tc>
          <w:tcPr>
            <w:tcW w:w="6886" w:type="dxa"/>
            <w:gridSpan w:val="7"/>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bl>
    <w:p w:rsidR="006F29FC" w:rsidRPr="007057F0" w:rsidRDefault="006F29FC" w:rsidP="006F29FC">
      <w:pPr>
        <w:rPr>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6828"/>
        <w:gridCol w:w="567"/>
        <w:gridCol w:w="3395"/>
        <w:gridCol w:w="3016"/>
        <w:gridCol w:w="25"/>
      </w:tblGrid>
      <w:tr w:rsidR="006F29FC" w:rsidRPr="007057F0" w:rsidTr="006F29FC">
        <w:tc>
          <w:tcPr>
            <w:tcW w:w="8898" w:type="dxa"/>
            <w:gridSpan w:val="4"/>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Style w:val="afc"/>
                <w:rFonts w:ascii="Times New Roman" w:hAnsi="Times New Roman" w:cs="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Style w:val="afc"/>
                <w:rFonts w:ascii="Times New Roman" w:hAnsi="Times New Roman" w:cs="Times New Roman"/>
                <w:color w:val="auto"/>
                <w:sz w:val="20"/>
                <w:szCs w:val="20"/>
              </w:rPr>
              <w:t>Всего листов ________</w:t>
            </w:r>
          </w:p>
        </w:tc>
      </w:tr>
      <w:tr w:rsidR="006F29FC" w:rsidRPr="007057F0" w:rsidTr="006F29FC">
        <w:tc>
          <w:tcPr>
            <w:tcW w:w="781" w:type="dxa"/>
            <w:vMerge w:val="restart"/>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831" w:type="dxa"/>
            <w:gridSpan w:val="5"/>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Образованием земельного участка(ов) путем выдела из земельного участка</w:t>
            </w:r>
          </w:p>
        </w:tc>
      </w:tr>
      <w:tr w:rsidR="006F29FC" w:rsidRPr="007057F0" w:rsidTr="006F29FC">
        <w:trPr>
          <w:gridAfter w:val="1"/>
          <w:wAfter w:w="25" w:type="dxa"/>
        </w:trPr>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Количество образуемых земельных участков (за исключением земельного участка, из которого осуществляется выдел)</w:t>
            </w:r>
          </w:p>
        </w:tc>
        <w:tc>
          <w:tcPr>
            <w:tcW w:w="6978" w:type="dxa"/>
            <w:gridSpan w:val="3"/>
            <w:tcBorders>
              <w:top w:val="single" w:sz="4" w:space="0" w:color="auto"/>
              <w:left w:val="single" w:sz="4" w:space="0" w:color="auto"/>
              <w:bottom w:val="nil"/>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1"/>
          <w:wAfter w:w="25" w:type="dxa"/>
        </w:trPr>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Кадастровый номер земельного участка, из которого осуществляется выдел</w:t>
            </w:r>
          </w:p>
        </w:tc>
        <w:tc>
          <w:tcPr>
            <w:tcW w:w="6978" w:type="dxa"/>
            <w:gridSpan w:val="3"/>
            <w:tcBorders>
              <w:top w:val="single" w:sz="4" w:space="0" w:color="auto"/>
              <w:left w:val="single" w:sz="4" w:space="0" w:color="auto"/>
              <w:bottom w:val="nil"/>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Адрес земельного участка, из которого осуществляется выдел</w:t>
            </w:r>
          </w:p>
        </w:tc>
      </w:tr>
      <w:tr w:rsidR="006F29FC" w:rsidRPr="007057F0" w:rsidTr="006F29FC">
        <w:trPr>
          <w:gridAfter w:val="1"/>
          <w:wAfter w:w="25" w:type="dxa"/>
        </w:trPr>
        <w:tc>
          <w:tcPr>
            <w:tcW w:w="781" w:type="dxa"/>
            <w:vMerge/>
            <w:tcBorders>
              <w:top w:val="nil"/>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978" w:type="dxa"/>
            <w:gridSpan w:val="3"/>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1"/>
          <w:wAfter w:w="25" w:type="dxa"/>
        </w:trPr>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978" w:type="dxa"/>
            <w:gridSpan w:val="3"/>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2" w:type="dxa"/>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831" w:type="dxa"/>
            <w:gridSpan w:val="5"/>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Образованием земельного участка(ов) путем перераспределения земельных участков</w:t>
            </w:r>
          </w:p>
        </w:tc>
      </w:tr>
      <w:tr w:rsidR="006F29FC" w:rsidRPr="007057F0" w:rsidTr="006F29FC">
        <w:trPr>
          <w:gridAfter w:val="1"/>
          <w:wAfter w:w="25" w:type="dxa"/>
        </w:trPr>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Количество образуемых земельных участков</w:t>
            </w:r>
          </w:p>
        </w:tc>
        <w:tc>
          <w:tcPr>
            <w:tcW w:w="6978" w:type="dxa"/>
            <w:gridSpan w:val="3"/>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Количество земельных участков, которые перераспределяются</w:t>
            </w:r>
          </w:p>
        </w:tc>
      </w:tr>
      <w:tr w:rsidR="006F29FC" w:rsidRPr="007057F0" w:rsidTr="006F29FC">
        <w:trPr>
          <w:gridAfter w:val="1"/>
          <w:wAfter w:w="25" w:type="dxa"/>
        </w:trPr>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p w:rsidR="006F29FC" w:rsidRPr="007057F0" w:rsidRDefault="006F29FC" w:rsidP="006F29FC">
            <w:pPr>
              <w:pStyle w:val="afd"/>
              <w:rPr>
                <w:rFonts w:ascii="Times New Roman" w:hAnsi="Times New Roman" w:cs="Times New Roman"/>
                <w:sz w:val="20"/>
                <w:szCs w:val="20"/>
              </w:rPr>
            </w:pPr>
          </w:p>
        </w:tc>
        <w:tc>
          <w:tcPr>
            <w:tcW w:w="6978" w:type="dxa"/>
            <w:gridSpan w:val="3"/>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1"/>
          <w:wAfter w:w="25" w:type="dxa"/>
        </w:trPr>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Кадастровый номер земельного участка, который перераспределяется</w:t>
            </w:r>
            <w:hyperlink w:anchor="sub_222" w:history="1">
              <w:r w:rsidRPr="007057F0">
                <w:rPr>
                  <w:rStyle w:val="af4"/>
                  <w:rFonts w:ascii="Times New Roman" w:hAnsi="Times New Roman" w:cs="Times New Roman"/>
                  <w:color w:val="auto"/>
                  <w:sz w:val="20"/>
                  <w:szCs w:val="20"/>
                </w:rPr>
                <w:t>*(2)</w:t>
              </w:r>
            </w:hyperlink>
          </w:p>
        </w:tc>
        <w:tc>
          <w:tcPr>
            <w:tcW w:w="6978" w:type="dxa"/>
            <w:gridSpan w:val="3"/>
            <w:tcBorders>
              <w:top w:val="single" w:sz="4" w:space="0" w:color="auto"/>
              <w:left w:val="single" w:sz="4" w:space="0" w:color="auto"/>
              <w:bottom w:val="nil"/>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Адрес земельного участка, который перераспределяется</w:t>
            </w:r>
            <w:hyperlink w:anchor="sub_222" w:history="1">
              <w:r w:rsidRPr="007057F0">
                <w:rPr>
                  <w:rStyle w:val="af4"/>
                  <w:rFonts w:ascii="Times New Roman" w:hAnsi="Times New Roman" w:cs="Times New Roman"/>
                  <w:color w:val="auto"/>
                  <w:sz w:val="20"/>
                  <w:szCs w:val="20"/>
                </w:rPr>
                <w:t>*(2)</w:t>
              </w:r>
            </w:hyperlink>
          </w:p>
        </w:tc>
      </w:tr>
      <w:tr w:rsidR="006F29FC" w:rsidRPr="007057F0" w:rsidTr="006F29FC">
        <w:trPr>
          <w:gridAfter w:val="1"/>
          <w:wAfter w:w="25" w:type="dxa"/>
        </w:trPr>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978" w:type="dxa"/>
            <w:gridSpan w:val="3"/>
            <w:tcBorders>
              <w:top w:val="single" w:sz="4" w:space="0" w:color="auto"/>
              <w:left w:val="single" w:sz="4" w:space="0" w:color="auto"/>
              <w:bottom w:val="nil"/>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1"/>
          <w:wAfter w:w="25" w:type="dxa"/>
        </w:trPr>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vMerge/>
            <w:tcBorders>
              <w:top w:val="single" w:sz="4" w:space="0" w:color="auto"/>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978" w:type="dxa"/>
            <w:gridSpan w:val="3"/>
            <w:tcBorders>
              <w:top w:val="single" w:sz="4" w:space="0" w:color="auto"/>
              <w:left w:val="single" w:sz="4" w:space="0" w:color="auto"/>
              <w:bottom w:val="nil"/>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831" w:type="dxa"/>
            <w:gridSpan w:val="5"/>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Строительством, реконструкцией здания, сооружения</w:t>
            </w:r>
          </w:p>
        </w:tc>
      </w:tr>
      <w:tr w:rsidR="006F29FC" w:rsidRPr="007057F0" w:rsidTr="006F29FC">
        <w:trPr>
          <w:gridAfter w:val="1"/>
          <w:wAfter w:w="25" w:type="dxa"/>
        </w:trPr>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Наименование объекта строительства (реконструкции) в соответствии с проектной документацией</w:t>
            </w:r>
          </w:p>
        </w:tc>
        <w:tc>
          <w:tcPr>
            <w:tcW w:w="6978" w:type="dxa"/>
            <w:gridSpan w:val="3"/>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1"/>
          <w:wAfter w:w="25" w:type="dxa"/>
        </w:trPr>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Кадастровый номер земельного участка, на котором осуществляется строительство (реконструкция)</w:t>
            </w:r>
          </w:p>
        </w:tc>
        <w:tc>
          <w:tcPr>
            <w:tcW w:w="6978" w:type="dxa"/>
            <w:gridSpan w:val="3"/>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Адрес земельного участка, на котором осуществляется строительство (реконструкция)</w:t>
            </w:r>
          </w:p>
        </w:tc>
      </w:tr>
      <w:tr w:rsidR="006F29FC" w:rsidRPr="007057F0" w:rsidTr="006F29FC">
        <w:trPr>
          <w:gridAfter w:val="1"/>
          <w:wAfter w:w="25" w:type="dxa"/>
        </w:trPr>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978" w:type="dxa"/>
            <w:gridSpan w:val="3"/>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1"/>
          <w:wAfter w:w="25" w:type="dxa"/>
        </w:trPr>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978" w:type="dxa"/>
            <w:gridSpan w:val="3"/>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trHeight w:val="276"/>
        </w:trPr>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2" w:type="dxa"/>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831" w:type="dxa"/>
            <w:gridSpan w:val="5"/>
            <w:tcBorders>
              <w:top w:val="single" w:sz="4" w:space="0" w:color="auto"/>
              <w:left w:val="single" w:sz="4" w:space="0" w:color="auto"/>
              <w:bottom w:val="nil"/>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4" w:history="1">
              <w:r w:rsidRPr="007057F0">
                <w:rPr>
                  <w:rStyle w:val="af4"/>
                  <w:rFonts w:ascii="Times New Roman" w:hAnsi="Times New Roman" w:cs="Times New Roman"/>
                  <w:color w:val="auto"/>
                  <w:sz w:val="20"/>
                  <w:szCs w:val="20"/>
                </w:rPr>
                <w:t>Градостроительным кодексом</w:t>
              </w:r>
            </w:hyperlink>
            <w:r w:rsidRPr="007057F0">
              <w:rPr>
                <w:rFonts w:ascii="Times New Roman" w:hAnsi="Times New Roman" w:cs="Times New Roman"/>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F29FC" w:rsidRPr="007057F0" w:rsidTr="006F29FC">
        <w:trPr>
          <w:gridAfter w:val="1"/>
          <w:wAfter w:w="25" w:type="dxa"/>
        </w:trPr>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Тип здания, сооружения, объекта незавершенного строительства</w:t>
            </w:r>
          </w:p>
        </w:tc>
        <w:tc>
          <w:tcPr>
            <w:tcW w:w="6978" w:type="dxa"/>
            <w:gridSpan w:val="3"/>
            <w:tcBorders>
              <w:top w:val="single" w:sz="4" w:space="0" w:color="auto"/>
              <w:left w:val="single" w:sz="4" w:space="0" w:color="auto"/>
              <w:bottom w:val="nil"/>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1"/>
          <w:wAfter w:w="25" w:type="dxa"/>
        </w:trPr>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978" w:type="dxa"/>
            <w:gridSpan w:val="3"/>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1"/>
          <w:wAfter w:w="25" w:type="dxa"/>
        </w:trPr>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Кадастровый номер земельного участка, на котором осуществляется строительство (реконструкция)</w:t>
            </w:r>
          </w:p>
        </w:tc>
        <w:tc>
          <w:tcPr>
            <w:tcW w:w="6978" w:type="dxa"/>
            <w:gridSpan w:val="3"/>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Адрес земельного участка, на котором осуществляется строительство (реконструкция)</w:t>
            </w:r>
          </w:p>
        </w:tc>
      </w:tr>
      <w:tr w:rsidR="006F29FC" w:rsidRPr="007057F0" w:rsidTr="006F29FC">
        <w:trPr>
          <w:gridAfter w:val="1"/>
          <w:wAfter w:w="25" w:type="dxa"/>
        </w:trPr>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978" w:type="dxa"/>
            <w:gridSpan w:val="3"/>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1"/>
          <w:wAfter w:w="25" w:type="dxa"/>
        </w:trPr>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978" w:type="dxa"/>
            <w:gridSpan w:val="3"/>
            <w:tcBorders>
              <w:top w:val="nil"/>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2" w:type="dxa"/>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831" w:type="dxa"/>
            <w:gridSpan w:val="5"/>
            <w:tcBorders>
              <w:top w:val="nil"/>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Переводом жилого помещения в нежилое помещение и нежилого помещения в жилое помещение</w:t>
            </w:r>
          </w:p>
        </w:tc>
      </w:tr>
      <w:tr w:rsidR="006F29FC" w:rsidRPr="007057F0" w:rsidTr="006F29FC">
        <w:trPr>
          <w:gridAfter w:val="1"/>
          <w:wAfter w:w="25" w:type="dxa"/>
        </w:trPr>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Кадастровый номер помещения</w:t>
            </w:r>
          </w:p>
        </w:tc>
        <w:tc>
          <w:tcPr>
            <w:tcW w:w="6978" w:type="dxa"/>
            <w:gridSpan w:val="3"/>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Адрес помещения</w:t>
            </w:r>
          </w:p>
        </w:tc>
      </w:tr>
      <w:tr w:rsidR="006F29FC" w:rsidRPr="007057F0" w:rsidTr="006F29FC">
        <w:trPr>
          <w:gridAfter w:val="1"/>
          <w:wAfter w:w="25" w:type="dxa"/>
        </w:trPr>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978" w:type="dxa"/>
            <w:gridSpan w:val="3"/>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1"/>
          <w:wAfter w:w="25" w:type="dxa"/>
        </w:trPr>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978" w:type="dxa"/>
            <w:gridSpan w:val="3"/>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bl>
    <w:p w:rsidR="006F29FC" w:rsidRPr="007057F0" w:rsidRDefault="006F29FC" w:rsidP="006F29FC">
      <w:pPr>
        <w:rPr>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77"/>
        <w:gridCol w:w="814"/>
        <w:gridCol w:w="1963"/>
        <w:gridCol w:w="4042"/>
        <w:gridCol w:w="499"/>
        <w:gridCol w:w="88"/>
        <w:gridCol w:w="606"/>
        <w:gridCol w:w="1512"/>
        <w:gridCol w:w="1189"/>
        <w:gridCol w:w="1863"/>
        <w:gridCol w:w="1153"/>
        <w:gridCol w:w="25"/>
      </w:tblGrid>
      <w:tr w:rsidR="006F29FC" w:rsidRPr="007057F0" w:rsidTr="006F29FC">
        <w:tc>
          <w:tcPr>
            <w:tcW w:w="8898" w:type="dxa"/>
            <w:gridSpan w:val="7"/>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Style w:val="afc"/>
                <w:rFonts w:ascii="Times New Roman" w:hAnsi="Times New Roman" w:cs="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Style w:val="afc"/>
                <w:rFonts w:ascii="Times New Roman" w:hAnsi="Times New Roman" w:cs="Times New Roman"/>
                <w:color w:val="auto"/>
                <w:sz w:val="20"/>
                <w:szCs w:val="20"/>
              </w:rPr>
              <w:t>Всего листов ________</w:t>
            </w:r>
          </w:p>
        </w:tc>
      </w:tr>
      <w:tr w:rsidR="006F29FC" w:rsidRPr="007057F0" w:rsidTr="006F29FC">
        <w:tc>
          <w:tcPr>
            <w:tcW w:w="781" w:type="dxa"/>
            <w:vMerge w:val="restart"/>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831" w:type="dxa"/>
            <w:gridSpan w:val="12"/>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Образованием помещения(ий) в здании, сооружении путем раздела здания, сооружения</w:t>
            </w:r>
          </w:p>
        </w:tc>
      </w:tr>
      <w:tr w:rsidR="006F29FC" w:rsidRPr="007057F0" w:rsidTr="006F29FC">
        <w:trPr>
          <w:gridAfter w:val="1"/>
          <w:wAfter w:w="25" w:type="dxa"/>
        </w:trPr>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99" w:type="dxa"/>
            <w:gridSpan w:val="2"/>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Количество образуемых помещений</w:t>
            </w:r>
          </w:p>
        </w:tc>
        <w:tc>
          <w:tcPr>
            <w:tcW w:w="1153" w:type="dxa"/>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1"/>
          <w:wAfter w:w="25" w:type="dxa"/>
        </w:trPr>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99" w:type="dxa"/>
            <w:gridSpan w:val="2"/>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Количество образуемых помещений</w:t>
            </w:r>
          </w:p>
        </w:tc>
        <w:tc>
          <w:tcPr>
            <w:tcW w:w="1153" w:type="dxa"/>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1"/>
          <w:wAfter w:w="25" w:type="dxa"/>
        </w:trPr>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Кадастровый номер здания, сооружения</w:t>
            </w:r>
          </w:p>
        </w:tc>
        <w:tc>
          <w:tcPr>
            <w:tcW w:w="6910" w:type="dxa"/>
            <w:gridSpan w:val="7"/>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Адрес здания, сооружения</w:t>
            </w:r>
          </w:p>
        </w:tc>
      </w:tr>
      <w:tr w:rsidR="006F29FC" w:rsidRPr="007057F0" w:rsidTr="006F29FC">
        <w:trPr>
          <w:gridAfter w:val="1"/>
          <w:wAfter w:w="25" w:type="dxa"/>
        </w:trPr>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910" w:type="dxa"/>
            <w:gridSpan w:val="7"/>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1"/>
          <w:wAfter w:w="25" w:type="dxa"/>
        </w:trPr>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910" w:type="dxa"/>
            <w:gridSpan w:val="7"/>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1"/>
          <w:wAfter w:w="25" w:type="dxa"/>
        </w:trPr>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Дополнительная информация:</w:t>
            </w:r>
          </w:p>
        </w:tc>
        <w:tc>
          <w:tcPr>
            <w:tcW w:w="6910" w:type="dxa"/>
            <w:gridSpan w:val="7"/>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1"/>
          <w:wAfter w:w="25" w:type="dxa"/>
        </w:trPr>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910" w:type="dxa"/>
            <w:gridSpan w:val="7"/>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1"/>
          <w:wAfter w:w="25" w:type="dxa"/>
        </w:trPr>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910" w:type="dxa"/>
            <w:gridSpan w:val="7"/>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1"/>
          <w:wAfter w:w="25" w:type="dxa"/>
        </w:trPr>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99"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729" w:type="dxa"/>
            <w:gridSpan w:val="10"/>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Образованием помещения(ий) в здании, сооружении путем раздела помещения</w:t>
            </w:r>
          </w:p>
        </w:tc>
      </w:tr>
      <w:tr w:rsidR="006F29FC" w:rsidRPr="007057F0" w:rsidTr="006F29FC">
        <w:trPr>
          <w:gridAfter w:val="1"/>
          <w:wAfter w:w="25" w:type="dxa"/>
        </w:trPr>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576"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Назначение помещения (жилое (нежилое) помещение)</w:t>
            </w:r>
            <w:hyperlink w:anchor="sub_333" w:history="1">
              <w:r w:rsidRPr="007057F0">
                <w:rPr>
                  <w:rStyle w:val="af4"/>
                  <w:rFonts w:ascii="Times New Roman" w:hAnsi="Times New Roman" w:cs="Times New Roman"/>
                  <w:color w:val="auto"/>
                  <w:sz w:val="20"/>
                  <w:szCs w:val="20"/>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Вид помещения</w:t>
            </w:r>
            <w:hyperlink w:anchor="sub_333" w:history="1">
              <w:r w:rsidRPr="007057F0">
                <w:rPr>
                  <w:rStyle w:val="af4"/>
                  <w:rFonts w:ascii="Times New Roman" w:hAnsi="Times New Roman" w:cs="Times New Roman"/>
                  <w:color w:val="auto"/>
                  <w:sz w:val="20"/>
                  <w:szCs w:val="20"/>
                </w:rPr>
                <w:t>*(3)</w:t>
              </w:r>
            </w:hyperlink>
          </w:p>
        </w:tc>
        <w:tc>
          <w:tcPr>
            <w:tcW w:w="4205" w:type="dxa"/>
            <w:gridSpan w:val="3"/>
            <w:tcBorders>
              <w:top w:val="single" w:sz="4" w:space="0" w:color="auto"/>
              <w:left w:val="single" w:sz="4" w:space="0" w:color="auto"/>
              <w:bottom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Количество помещений</w:t>
            </w:r>
            <w:hyperlink w:anchor="sub_333" w:history="1">
              <w:r w:rsidRPr="007057F0">
                <w:rPr>
                  <w:rStyle w:val="af4"/>
                  <w:rFonts w:ascii="Times New Roman" w:hAnsi="Times New Roman" w:cs="Times New Roman"/>
                  <w:color w:val="auto"/>
                  <w:sz w:val="20"/>
                  <w:szCs w:val="20"/>
                </w:rPr>
                <w:t>*(3)</w:t>
              </w:r>
            </w:hyperlink>
          </w:p>
        </w:tc>
      </w:tr>
      <w:tr w:rsidR="006F29FC" w:rsidRPr="007057F0" w:rsidTr="006F29FC">
        <w:trPr>
          <w:gridAfter w:val="1"/>
          <w:wAfter w:w="25" w:type="dxa"/>
        </w:trPr>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576"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747" w:type="dxa"/>
            <w:gridSpan w:val="5"/>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205" w:type="dxa"/>
            <w:gridSpan w:val="3"/>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1"/>
          <w:wAfter w:w="25" w:type="dxa"/>
        </w:trPr>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811" w:type="dxa"/>
            <w:gridSpan w:val="8"/>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Кадастровый номер помещения, раздел которого осуществляется</w:t>
            </w:r>
          </w:p>
        </w:tc>
        <w:tc>
          <w:tcPr>
            <w:tcW w:w="5717" w:type="dxa"/>
            <w:gridSpan w:val="4"/>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Адрес помещения, раздел которого осуществляется</w:t>
            </w:r>
          </w:p>
        </w:tc>
      </w:tr>
      <w:tr w:rsidR="006F29FC" w:rsidRPr="007057F0" w:rsidTr="006F29FC">
        <w:trPr>
          <w:gridAfter w:val="1"/>
          <w:wAfter w:w="25" w:type="dxa"/>
        </w:trPr>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811" w:type="dxa"/>
            <w:gridSpan w:val="8"/>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717"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1"/>
          <w:wAfter w:w="25" w:type="dxa"/>
        </w:trPr>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811" w:type="dxa"/>
            <w:gridSpan w:val="8"/>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717"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1"/>
          <w:wAfter w:w="25" w:type="dxa"/>
        </w:trPr>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811" w:type="dxa"/>
            <w:gridSpan w:val="8"/>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Дополнительная информация:</w:t>
            </w:r>
          </w:p>
        </w:tc>
        <w:tc>
          <w:tcPr>
            <w:tcW w:w="5717"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1"/>
          <w:wAfter w:w="25" w:type="dxa"/>
        </w:trPr>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811" w:type="dxa"/>
            <w:gridSpan w:val="8"/>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717"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1"/>
          <w:wAfter w:w="25" w:type="dxa"/>
        </w:trPr>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811" w:type="dxa"/>
            <w:gridSpan w:val="8"/>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717"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1"/>
          <w:wAfter w:w="25" w:type="dxa"/>
        </w:trPr>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99"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729" w:type="dxa"/>
            <w:gridSpan w:val="10"/>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Образованием помещения в здании, сооружении путем объединения помещений в здании, сооружении</w:t>
            </w:r>
          </w:p>
        </w:tc>
      </w:tr>
      <w:tr w:rsidR="006F29FC" w:rsidRPr="007057F0" w:rsidTr="006F29FC">
        <w:trPr>
          <w:gridAfter w:val="1"/>
          <w:wAfter w:w="25" w:type="dxa"/>
        </w:trPr>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99"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717" w:type="dxa"/>
            <w:gridSpan w:val="4"/>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Образование нежилого помещения</w:t>
            </w:r>
          </w:p>
        </w:tc>
      </w:tr>
      <w:tr w:rsidR="006F29FC" w:rsidRPr="007057F0" w:rsidTr="006F29FC">
        <w:trPr>
          <w:gridAfter w:val="1"/>
          <w:wAfter w:w="25" w:type="dxa"/>
        </w:trPr>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Количество объединяемых помещений</w:t>
            </w:r>
          </w:p>
        </w:tc>
        <w:tc>
          <w:tcPr>
            <w:tcW w:w="6910" w:type="dxa"/>
            <w:gridSpan w:val="7"/>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1"/>
          <w:wAfter w:w="25" w:type="dxa"/>
        </w:trPr>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Кадастровый номер объединяемого помещения</w:t>
            </w:r>
            <w:hyperlink w:anchor="sub_444" w:history="1">
              <w:r w:rsidRPr="007057F0">
                <w:rPr>
                  <w:rStyle w:val="af4"/>
                  <w:rFonts w:ascii="Times New Roman" w:hAnsi="Times New Roman" w:cs="Times New Roman"/>
                  <w:color w:val="auto"/>
                  <w:sz w:val="20"/>
                  <w:szCs w:val="20"/>
                </w:rPr>
                <w:t>*(4)</w:t>
              </w:r>
            </w:hyperlink>
          </w:p>
        </w:tc>
        <w:tc>
          <w:tcPr>
            <w:tcW w:w="6910" w:type="dxa"/>
            <w:gridSpan w:val="7"/>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Адрес объединяемого помещения</w:t>
            </w:r>
            <w:hyperlink w:anchor="sub_444" w:history="1">
              <w:r w:rsidRPr="007057F0">
                <w:rPr>
                  <w:rStyle w:val="af4"/>
                  <w:rFonts w:ascii="Times New Roman" w:hAnsi="Times New Roman" w:cs="Times New Roman"/>
                  <w:color w:val="auto"/>
                  <w:sz w:val="20"/>
                  <w:szCs w:val="20"/>
                </w:rPr>
                <w:t>*(4)</w:t>
              </w:r>
            </w:hyperlink>
          </w:p>
        </w:tc>
      </w:tr>
      <w:tr w:rsidR="006F29FC" w:rsidRPr="007057F0" w:rsidTr="006F29FC">
        <w:trPr>
          <w:gridAfter w:val="1"/>
          <w:wAfter w:w="25" w:type="dxa"/>
        </w:trPr>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910" w:type="dxa"/>
            <w:gridSpan w:val="7"/>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1"/>
          <w:wAfter w:w="25" w:type="dxa"/>
        </w:trPr>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910" w:type="dxa"/>
            <w:gridSpan w:val="7"/>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1"/>
          <w:wAfter w:w="25" w:type="dxa"/>
        </w:trPr>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Дополнительная информация:</w:t>
            </w:r>
          </w:p>
        </w:tc>
        <w:tc>
          <w:tcPr>
            <w:tcW w:w="6910" w:type="dxa"/>
            <w:gridSpan w:val="7"/>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1"/>
          <w:wAfter w:w="25" w:type="dxa"/>
        </w:trPr>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910" w:type="dxa"/>
            <w:gridSpan w:val="7"/>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1"/>
          <w:wAfter w:w="25" w:type="dxa"/>
        </w:trPr>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910" w:type="dxa"/>
            <w:gridSpan w:val="7"/>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1"/>
          <w:wAfter w:w="25" w:type="dxa"/>
        </w:trPr>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99"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729" w:type="dxa"/>
            <w:gridSpan w:val="10"/>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Образованием помещения в здании, сооружении путем переустройства и (или) перепланировки мест общего пользования</w:t>
            </w:r>
          </w:p>
        </w:tc>
      </w:tr>
      <w:tr w:rsidR="006F29FC" w:rsidRPr="007057F0" w:rsidTr="006F29FC">
        <w:trPr>
          <w:gridAfter w:val="1"/>
          <w:wAfter w:w="25" w:type="dxa"/>
        </w:trPr>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99"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717" w:type="dxa"/>
            <w:gridSpan w:val="4"/>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Образование нежилого помещения</w:t>
            </w:r>
          </w:p>
        </w:tc>
      </w:tr>
      <w:tr w:rsidR="006F29FC" w:rsidRPr="007057F0" w:rsidTr="006F29FC">
        <w:trPr>
          <w:gridAfter w:val="1"/>
          <w:wAfter w:w="25" w:type="dxa"/>
        </w:trPr>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Количество образуемых помещений</w:t>
            </w:r>
          </w:p>
        </w:tc>
        <w:tc>
          <w:tcPr>
            <w:tcW w:w="6910" w:type="dxa"/>
            <w:gridSpan w:val="7"/>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1"/>
          <w:wAfter w:w="25" w:type="dxa"/>
        </w:trPr>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Кадастровый номер здания, сооружения</w:t>
            </w:r>
          </w:p>
        </w:tc>
        <w:tc>
          <w:tcPr>
            <w:tcW w:w="6910" w:type="dxa"/>
            <w:gridSpan w:val="7"/>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Адрес здания, сооружения</w:t>
            </w:r>
          </w:p>
        </w:tc>
      </w:tr>
      <w:tr w:rsidR="006F29FC" w:rsidRPr="007057F0" w:rsidTr="006F29FC">
        <w:trPr>
          <w:gridAfter w:val="1"/>
          <w:wAfter w:w="25" w:type="dxa"/>
        </w:trPr>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910" w:type="dxa"/>
            <w:gridSpan w:val="7"/>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1"/>
          <w:wAfter w:w="25" w:type="dxa"/>
        </w:trPr>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910" w:type="dxa"/>
            <w:gridSpan w:val="7"/>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1"/>
          <w:wAfter w:w="25" w:type="dxa"/>
        </w:trPr>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Дополнительная информация:</w:t>
            </w:r>
          </w:p>
        </w:tc>
        <w:tc>
          <w:tcPr>
            <w:tcW w:w="6910" w:type="dxa"/>
            <w:gridSpan w:val="7"/>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1"/>
          <w:wAfter w:w="25" w:type="dxa"/>
        </w:trPr>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910" w:type="dxa"/>
            <w:gridSpan w:val="7"/>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1"/>
          <w:wAfter w:w="25" w:type="dxa"/>
        </w:trPr>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vMerge/>
            <w:tcBorders>
              <w:top w:val="nil"/>
              <w:left w:val="single" w:sz="4" w:space="0" w:color="auto"/>
              <w:bottom w:val="single" w:sz="4" w:space="0" w:color="auto"/>
              <w:right w:val="nil"/>
            </w:tcBorders>
          </w:tcPr>
          <w:p w:rsidR="006F29FC" w:rsidRPr="007057F0" w:rsidRDefault="006F29FC" w:rsidP="006F29FC">
            <w:pPr>
              <w:pStyle w:val="afd"/>
              <w:rPr>
                <w:rFonts w:ascii="Times New Roman" w:hAnsi="Times New Roman" w:cs="Times New Roman"/>
                <w:sz w:val="20"/>
                <w:szCs w:val="20"/>
              </w:rPr>
            </w:pPr>
          </w:p>
        </w:tc>
        <w:tc>
          <w:tcPr>
            <w:tcW w:w="6910" w:type="dxa"/>
            <w:gridSpan w:val="7"/>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bl>
    <w:p w:rsidR="006F29FC" w:rsidRPr="007057F0" w:rsidRDefault="006F29FC" w:rsidP="006F29FC">
      <w:pPr>
        <w:rPr>
          <w:sz w:val="20"/>
          <w:szCs w:val="20"/>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442"/>
        <w:gridCol w:w="3395"/>
        <w:gridCol w:w="3158"/>
      </w:tblGrid>
      <w:tr w:rsidR="006F29FC" w:rsidRPr="007057F0" w:rsidTr="006F29FC">
        <w:tc>
          <w:tcPr>
            <w:tcW w:w="8898" w:type="dxa"/>
            <w:gridSpan w:val="4"/>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Style w:val="afc"/>
                <w:rFonts w:ascii="Times New Roman" w:hAnsi="Times New Roman" w:cs="Times New Roman"/>
                <w:color w:val="auto"/>
                <w:sz w:val="20"/>
                <w:szCs w:val="20"/>
              </w:rPr>
              <w:t>Лист N _________</w:t>
            </w:r>
          </w:p>
        </w:tc>
        <w:tc>
          <w:tcPr>
            <w:tcW w:w="3158" w:type="dxa"/>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Style w:val="afc"/>
                <w:rFonts w:ascii="Times New Roman" w:hAnsi="Times New Roman" w:cs="Times New Roman"/>
                <w:color w:val="auto"/>
                <w:sz w:val="20"/>
                <w:szCs w:val="20"/>
              </w:rPr>
              <w:t>Всего листов ________</w:t>
            </w:r>
          </w:p>
        </w:tc>
      </w:tr>
      <w:tr w:rsidR="006F29FC" w:rsidRPr="007057F0" w:rsidTr="006F29FC">
        <w:tc>
          <w:tcPr>
            <w:tcW w:w="771" w:type="dxa"/>
            <w:vMerge w:val="restart"/>
            <w:tcBorders>
              <w:top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3.3</w:t>
            </w:r>
          </w:p>
        </w:tc>
        <w:tc>
          <w:tcPr>
            <w:tcW w:w="14680" w:type="dxa"/>
            <w:gridSpan w:val="5"/>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Аннулировать адрес объекта адресации:</w:t>
            </w: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Наименование страны</w:t>
            </w:r>
          </w:p>
        </w:tc>
        <w:tc>
          <w:tcPr>
            <w:tcW w:w="6995" w:type="dxa"/>
            <w:gridSpan w:val="3"/>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Наименование субъекта Российской Федерации</w:t>
            </w:r>
          </w:p>
        </w:tc>
        <w:tc>
          <w:tcPr>
            <w:tcW w:w="6995" w:type="dxa"/>
            <w:gridSpan w:val="3"/>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995" w:type="dxa"/>
            <w:gridSpan w:val="3"/>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Наименование поселения</w:t>
            </w:r>
          </w:p>
        </w:tc>
        <w:tc>
          <w:tcPr>
            <w:tcW w:w="6995" w:type="dxa"/>
            <w:gridSpan w:val="3"/>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Наименование внутригородского района городского округа</w:t>
            </w:r>
          </w:p>
        </w:tc>
        <w:tc>
          <w:tcPr>
            <w:tcW w:w="6995" w:type="dxa"/>
            <w:gridSpan w:val="3"/>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Наименование населенного пункта</w:t>
            </w:r>
          </w:p>
        </w:tc>
        <w:tc>
          <w:tcPr>
            <w:tcW w:w="6995" w:type="dxa"/>
            <w:gridSpan w:val="3"/>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Наименование элемента планировочной структуры</w:t>
            </w:r>
          </w:p>
        </w:tc>
        <w:tc>
          <w:tcPr>
            <w:tcW w:w="6995" w:type="dxa"/>
            <w:gridSpan w:val="3"/>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Наименование элемента улично-дорожной сети</w:t>
            </w:r>
          </w:p>
        </w:tc>
        <w:tc>
          <w:tcPr>
            <w:tcW w:w="6995" w:type="dxa"/>
            <w:gridSpan w:val="3"/>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Номер земельного участка</w:t>
            </w:r>
          </w:p>
        </w:tc>
        <w:tc>
          <w:tcPr>
            <w:tcW w:w="6995" w:type="dxa"/>
            <w:gridSpan w:val="3"/>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Тип и номер здания, сооружения или объекта незавершенного строительства</w:t>
            </w:r>
          </w:p>
        </w:tc>
        <w:tc>
          <w:tcPr>
            <w:tcW w:w="6995" w:type="dxa"/>
            <w:gridSpan w:val="3"/>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Тип и номер помещения, расположенного в здании или сооружении</w:t>
            </w:r>
          </w:p>
        </w:tc>
        <w:tc>
          <w:tcPr>
            <w:tcW w:w="6995" w:type="dxa"/>
            <w:gridSpan w:val="3"/>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Тип и номер помещения в пределах квартиры (в отношении коммунальных квартир)</w:t>
            </w:r>
          </w:p>
        </w:tc>
        <w:tc>
          <w:tcPr>
            <w:tcW w:w="6995" w:type="dxa"/>
            <w:gridSpan w:val="3"/>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Дополнительная информация:</w:t>
            </w:r>
          </w:p>
        </w:tc>
        <w:tc>
          <w:tcPr>
            <w:tcW w:w="6995" w:type="dxa"/>
            <w:gridSpan w:val="3"/>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995" w:type="dxa"/>
            <w:gridSpan w:val="3"/>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995" w:type="dxa"/>
            <w:gridSpan w:val="3"/>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680" w:type="dxa"/>
            <w:gridSpan w:val="5"/>
            <w:tcBorders>
              <w:top w:val="single" w:sz="4" w:space="0" w:color="auto"/>
              <w:left w:val="single" w:sz="4" w:space="0" w:color="auto"/>
              <w:bottom w:val="nil"/>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В связи с:</w:t>
            </w: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828" w:type="dxa"/>
            <w:gridSpan w:val="4"/>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Прекращением существования объекта адресации</w:t>
            </w: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52"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828" w:type="dxa"/>
            <w:gridSpan w:val="4"/>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 xml:space="preserve">Отказом в осуществлении кадастрового учета объекта адресации по основаниям, указанным в </w:t>
            </w:r>
            <w:hyperlink r:id="rId15" w:history="1">
              <w:r w:rsidRPr="007057F0">
                <w:rPr>
                  <w:rStyle w:val="af4"/>
                  <w:rFonts w:ascii="Times New Roman" w:hAnsi="Times New Roman" w:cs="Times New Roman"/>
                  <w:color w:val="auto"/>
                  <w:sz w:val="20"/>
                  <w:szCs w:val="20"/>
                </w:rPr>
                <w:t>пунктах 1</w:t>
              </w:r>
            </w:hyperlink>
            <w:r w:rsidRPr="007057F0">
              <w:rPr>
                <w:rFonts w:ascii="Times New Roman" w:hAnsi="Times New Roman" w:cs="Times New Roman"/>
                <w:sz w:val="20"/>
                <w:szCs w:val="20"/>
              </w:rPr>
              <w:t xml:space="preserve"> и </w:t>
            </w:r>
            <w:hyperlink r:id="rId16" w:history="1">
              <w:r w:rsidRPr="007057F0">
                <w:rPr>
                  <w:rStyle w:val="af4"/>
                  <w:rFonts w:ascii="Times New Roman" w:hAnsi="Times New Roman" w:cs="Times New Roman"/>
                  <w:color w:val="auto"/>
                  <w:sz w:val="20"/>
                  <w:szCs w:val="20"/>
                </w:rPr>
                <w:t>3 части 2 статьи 27</w:t>
              </w:r>
            </w:hyperlink>
            <w:r w:rsidRPr="007057F0">
              <w:rPr>
                <w:rFonts w:ascii="Times New Roman" w:hAnsi="Times New Roman" w:cs="Times New Roman"/>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52" w:type="dxa"/>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828" w:type="dxa"/>
            <w:gridSpan w:val="4"/>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Присвоением объекту адресации нового адреса</w:t>
            </w: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Дополнительная информация:</w:t>
            </w:r>
          </w:p>
        </w:tc>
        <w:tc>
          <w:tcPr>
            <w:tcW w:w="6995" w:type="dxa"/>
            <w:gridSpan w:val="3"/>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995" w:type="dxa"/>
            <w:gridSpan w:val="3"/>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71" w:type="dxa"/>
            <w:vMerge/>
            <w:tcBorders>
              <w:top w:val="nil"/>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995" w:type="dxa"/>
            <w:gridSpan w:val="3"/>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bl>
    <w:p w:rsidR="006F29FC" w:rsidRPr="007057F0" w:rsidRDefault="006F29FC" w:rsidP="006F29FC">
      <w:pPr>
        <w:rPr>
          <w:sz w:val="20"/>
          <w:szCs w:val="20"/>
        </w:rPr>
      </w:pPr>
    </w:p>
    <w:tbl>
      <w:tblPr>
        <w:tblW w:w="1554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645"/>
        <w:gridCol w:w="95"/>
      </w:tblGrid>
      <w:tr w:rsidR="006F29FC" w:rsidRPr="007057F0" w:rsidTr="006F29FC">
        <w:trPr>
          <w:gridAfter w:val="1"/>
          <w:wAfter w:w="95" w:type="dxa"/>
        </w:trPr>
        <w:tc>
          <w:tcPr>
            <w:tcW w:w="8898" w:type="dxa"/>
            <w:gridSpan w:val="12"/>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Style w:val="afc"/>
                <w:rFonts w:ascii="Times New Roman" w:hAnsi="Times New Roman" w:cs="Times New Roman"/>
                <w:color w:val="auto"/>
                <w:sz w:val="20"/>
                <w:szCs w:val="20"/>
              </w:rPr>
              <w:t>Лист N _________</w:t>
            </w:r>
          </w:p>
        </w:tc>
        <w:tc>
          <w:tcPr>
            <w:tcW w:w="3158" w:type="dxa"/>
            <w:gridSpan w:val="2"/>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Style w:val="afc"/>
                <w:rFonts w:ascii="Times New Roman" w:hAnsi="Times New Roman" w:cs="Times New Roman"/>
                <w:color w:val="auto"/>
                <w:sz w:val="20"/>
                <w:szCs w:val="20"/>
              </w:rPr>
              <w:t>Всего листов ________</w:t>
            </w:r>
          </w:p>
        </w:tc>
      </w:tr>
      <w:tr w:rsidR="006F29FC" w:rsidRPr="007057F0" w:rsidTr="006F29FC">
        <w:tc>
          <w:tcPr>
            <w:tcW w:w="757" w:type="dxa"/>
            <w:vMerge w:val="restart"/>
            <w:tcBorders>
              <w:top w:val="single" w:sz="4" w:space="0" w:color="auto"/>
              <w:bottom w:val="nil"/>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4</w:t>
            </w:r>
          </w:p>
        </w:tc>
        <w:tc>
          <w:tcPr>
            <w:tcW w:w="14789" w:type="dxa"/>
            <w:gridSpan w:val="18"/>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Собственник объекта адресации или лицо, обладающее иным вещным правом на объект адресации</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166" w:type="dxa"/>
            <w:gridSpan w:val="14"/>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физическое лицо:</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val="restart"/>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фамилия:</w:t>
            </w:r>
          </w:p>
        </w:tc>
        <w:tc>
          <w:tcPr>
            <w:tcW w:w="3571" w:type="dxa"/>
            <w:gridSpan w:val="6"/>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имя (полностью):</w:t>
            </w:r>
          </w:p>
        </w:tc>
        <w:tc>
          <w:tcPr>
            <w:tcW w:w="3030"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отчество (полностью) (при наличии):</w:t>
            </w:r>
          </w:p>
        </w:tc>
        <w:tc>
          <w:tcPr>
            <w:tcW w:w="2740" w:type="dxa"/>
            <w:gridSpan w:val="2"/>
            <w:tcBorders>
              <w:top w:val="single" w:sz="4" w:space="0" w:color="auto"/>
              <w:left w:val="single" w:sz="4" w:space="0" w:color="auto"/>
              <w:bottom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ИНН (при наличии):</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b/>
                <w:sz w:val="20"/>
                <w:szCs w:val="20"/>
              </w:rPr>
            </w:pPr>
            <w:r w:rsidRPr="007057F0">
              <w:rPr>
                <w:rFonts w:ascii="Times New Roman" w:hAnsi="Times New Roman" w:cs="Times New Roman"/>
                <w:b/>
                <w:sz w:val="20"/>
                <w:szCs w:val="20"/>
              </w:rPr>
              <w:t>Иванов</w:t>
            </w:r>
          </w:p>
        </w:tc>
        <w:tc>
          <w:tcPr>
            <w:tcW w:w="3571" w:type="dxa"/>
            <w:gridSpan w:val="6"/>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b/>
                <w:sz w:val="20"/>
                <w:szCs w:val="20"/>
              </w:rPr>
            </w:pPr>
            <w:r w:rsidRPr="007057F0">
              <w:rPr>
                <w:rFonts w:ascii="Times New Roman" w:hAnsi="Times New Roman" w:cs="Times New Roman"/>
                <w:b/>
                <w:sz w:val="20"/>
                <w:szCs w:val="20"/>
              </w:rPr>
              <w:t>Иван</w:t>
            </w:r>
          </w:p>
        </w:tc>
        <w:tc>
          <w:tcPr>
            <w:tcW w:w="3030"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b/>
                <w:sz w:val="20"/>
                <w:szCs w:val="20"/>
              </w:rPr>
            </w:pPr>
            <w:r w:rsidRPr="007057F0">
              <w:rPr>
                <w:rFonts w:ascii="Times New Roman" w:hAnsi="Times New Roman" w:cs="Times New Roman"/>
                <w:b/>
                <w:sz w:val="20"/>
                <w:szCs w:val="20"/>
              </w:rPr>
              <w:t>Иванович</w:t>
            </w:r>
          </w:p>
        </w:tc>
        <w:tc>
          <w:tcPr>
            <w:tcW w:w="2740" w:type="dxa"/>
            <w:gridSpan w:val="2"/>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b/>
                <w:sz w:val="20"/>
                <w:szCs w:val="20"/>
              </w:rPr>
            </w:pPr>
            <w:r w:rsidRPr="007057F0">
              <w:rPr>
                <w:rFonts w:ascii="Times New Roman" w:hAnsi="Times New Roman" w:cs="Times New Roman"/>
                <w:b/>
                <w:sz w:val="20"/>
                <w:szCs w:val="20"/>
              </w:rPr>
              <w:t>233305242485</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вид:</w:t>
            </w:r>
          </w:p>
        </w:tc>
        <w:tc>
          <w:tcPr>
            <w:tcW w:w="3030"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серия:</w:t>
            </w:r>
          </w:p>
        </w:tc>
        <w:tc>
          <w:tcPr>
            <w:tcW w:w="2740" w:type="dxa"/>
            <w:gridSpan w:val="2"/>
            <w:tcBorders>
              <w:top w:val="single" w:sz="4" w:space="0" w:color="auto"/>
              <w:left w:val="single" w:sz="4" w:space="0" w:color="auto"/>
              <w:bottom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номер:</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825"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b/>
                <w:sz w:val="20"/>
                <w:szCs w:val="20"/>
              </w:rPr>
            </w:pPr>
            <w:r w:rsidRPr="007057F0">
              <w:rPr>
                <w:rFonts w:ascii="Times New Roman" w:hAnsi="Times New Roman" w:cs="Times New Roman"/>
                <w:b/>
                <w:sz w:val="20"/>
                <w:szCs w:val="20"/>
              </w:rPr>
              <w:t>паспорт</w:t>
            </w:r>
          </w:p>
        </w:tc>
        <w:tc>
          <w:tcPr>
            <w:tcW w:w="3030"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b/>
                <w:sz w:val="20"/>
                <w:szCs w:val="20"/>
              </w:rPr>
            </w:pPr>
            <w:r w:rsidRPr="007057F0">
              <w:rPr>
                <w:rFonts w:ascii="Times New Roman" w:hAnsi="Times New Roman" w:cs="Times New Roman"/>
                <w:b/>
                <w:sz w:val="20"/>
                <w:szCs w:val="20"/>
              </w:rPr>
              <w:t>003</w:t>
            </w:r>
          </w:p>
        </w:tc>
        <w:tc>
          <w:tcPr>
            <w:tcW w:w="2740" w:type="dxa"/>
            <w:gridSpan w:val="2"/>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b/>
                <w:sz w:val="20"/>
                <w:szCs w:val="20"/>
              </w:rPr>
            </w:pPr>
            <w:r w:rsidRPr="007057F0">
              <w:rPr>
                <w:rFonts w:ascii="Times New Roman" w:hAnsi="Times New Roman" w:cs="Times New Roman"/>
                <w:b/>
                <w:sz w:val="20"/>
                <w:szCs w:val="20"/>
              </w:rPr>
              <w:t>947774</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825"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дата выдачи:</w:t>
            </w:r>
          </w:p>
        </w:tc>
        <w:tc>
          <w:tcPr>
            <w:tcW w:w="5770" w:type="dxa"/>
            <w:gridSpan w:val="5"/>
            <w:tcBorders>
              <w:top w:val="single" w:sz="4" w:space="0" w:color="auto"/>
              <w:left w:val="single" w:sz="4" w:space="0" w:color="auto"/>
              <w:bottom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кем выдан:</w:t>
            </w:r>
          </w:p>
        </w:tc>
      </w:tr>
      <w:tr w:rsidR="007057F0"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825"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571" w:type="dxa"/>
            <w:gridSpan w:val="6"/>
            <w:tcBorders>
              <w:top w:val="single" w:sz="4" w:space="0" w:color="auto"/>
              <w:left w:val="single" w:sz="4" w:space="0" w:color="auto"/>
              <w:bottom w:val="nil"/>
              <w:right w:val="single" w:sz="4" w:space="0" w:color="auto"/>
            </w:tcBorders>
          </w:tcPr>
          <w:p w:rsidR="006F29FC" w:rsidRPr="007057F0" w:rsidRDefault="006F29FC" w:rsidP="006F29FC">
            <w:pPr>
              <w:pStyle w:val="afd"/>
              <w:jc w:val="center"/>
              <w:rPr>
                <w:rFonts w:ascii="Times New Roman" w:hAnsi="Times New Roman" w:cs="Times New Roman"/>
                <w:b/>
                <w:sz w:val="20"/>
                <w:szCs w:val="20"/>
              </w:rPr>
            </w:pPr>
            <w:r w:rsidRPr="007057F0">
              <w:rPr>
                <w:rFonts w:ascii="Times New Roman" w:hAnsi="Times New Roman" w:cs="Times New Roman"/>
                <w:b/>
                <w:sz w:val="20"/>
                <w:szCs w:val="20"/>
              </w:rPr>
              <w:t>"07_"__апреля 2010_ г.</w:t>
            </w:r>
          </w:p>
        </w:tc>
        <w:tc>
          <w:tcPr>
            <w:tcW w:w="5770" w:type="dxa"/>
            <w:gridSpan w:val="5"/>
            <w:tcBorders>
              <w:top w:val="single" w:sz="4" w:space="0" w:color="auto"/>
              <w:left w:val="single" w:sz="4" w:space="0" w:color="auto"/>
              <w:bottom w:val="single" w:sz="4" w:space="0" w:color="auto"/>
            </w:tcBorders>
          </w:tcPr>
          <w:p w:rsidR="006F29FC" w:rsidRPr="007057F0" w:rsidRDefault="006F29FC" w:rsidP="007057F0">
            <w:pPr>
              <w:pStyle w:val="afd"/>
              <w:rPr>
                <w:rFonts w:ascii="Times New Roman" w:hAnsi="Times New Roman" w:cs="Times New Roman"/>
                <w:b/>
                <w:sz w:val="20"/>
                <w:szCs w:val="20"/>
              </w:rPr>
            </w:pPr>
            <w:r w:rsidRPr="007057F0">
              <w:rPr>
                <w:rFonts w:ascii="Times New Roman" w:hAnsi="Times New Roman" w:cs="Times New Roman"/>
                <w:b/>
                <w:sz w:val="20"/>
                <w:szCs w:val="20"/>
              </w:rPr>
              <w:t xml:space="preserve">УФМС </w:t>
            </w:r>
            <w:r w:rsidR="007057F0">
              <w:rPr>
                <w:rFonts w:ascii="Times New Roman" w:hAnsi="Times New Roman" w:cs="Times New Roman"/>
                <w:b/>
                <w:sz w:val="20"/>
                <w:szCs w:val="20"/>
              </w:rPr>
              <w:t>Тверской области по Калининскому оайону</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825" w:type="dxa"/>
            <w:gridSpan w:val="3"/>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571" w:type="dxa"/>
            <w:gridSpan w:val="6"/>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770" w:type="dxa"/>
            <w:gridSpan w:val="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телефон для связи:</w:t>
            </w:r>
          </w:p>
        </w:tc>
        <w:tc>
          <w:tcPr>
            <w:tcW w:w="5012" w:type="dxa"/>
            <w:gridSpan w:val="4"/>
            <w:tcBorders>
              <w:top w:val="single" w:sz="4" w:space="0" w:color="auto"/>
              <w:left w:val="single" w:sz="4" w:space="0" w:color="auto"/>
              <w:bottom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адрес электронной почты (при наличии):</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6F29FC" w:rsidRPr="007057F0" w:rsidRDefault="007057F0" w:rsidP="006F29FC">
            <w:pPr>
              <w:pStyle w:val="afd"/>
              <w:rPr>
                <w:rFonts w:ascii="Times New Roman" w:hAnsi="Times New Roman" w:cs="Times New Roman"/>
                <w:b/>
                <w:sz w:val="20"/>
                <w:szCs w:val="20"/>
              </w:rPr>
            </w:pPr>
            <w:r>
              <w:rPr>
                <w:rFonts w:ascii="Times New Roman" w:hAnsi="Times New Roman" w:cs="Times New Roman"/>
                <w:b/>
                <w:sz w:val="20"/>
                <w:szCs w:val="20"/>
              </w:rPr>
              <w:t>170000, Тверская обл., Калининский р-н, п. Заволжский, ул. Заволжская, д. 1, кв. 5</w:t>
            </w: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7057F0">
            <w:pPr>
              <w:pStyle w:val="afd"/>
              <w:rPr>
                <w:rFonts w:ascii="Times New Roman" w:hAnsi="Times New Roman" w:cs="Times New Roman"/>
                <w:b/>
                <w:sz w:val="20"/>
                <w:szCs w:val="20"/>
              </w:rPr>
            </w:pPr>
            <w:r w:rsidRPr="007057F0">
              <w:rPr>
                <w:rFonts w:ascii="Times New Roman" w:hAnsi="Times New Roman" w:cs="Times New Roman"/>
                <w:b/>
                <w:sz w:val="20"/>
                <w:szCs w:val="20"/>
              </w:rPr>
              <w:t>8-</w:t>
            </w:r>
            <w:r w:rsidR="007057F0">
              <w:rPr>
                <w:rFonts w:ascii="Times New Roman" w:hAnsi="Times New Roman" w:cs="Times New Roman"/>
                <w:b/>
                <w:sz w:val="20"/>
                <w:szCs w:val="20"/>
              </w:rPr>
              <w:t>000</w:t>
            </w:r>
            <w:r w:rsidRPr="007057F0">
              <w:rPr>
                <w:rFonts w:ascii="Times New Roman" w:hAnsi="Times New Roman" w:cs="Times New Roman"/>
                <w:b/>
                <w:sz w:val="20"/>
                <w:szCs w:val="20"/>
              </w:rPr>
              <w:t>-</w:t>
            </w:r>
            <w:r w:rsidR="007057F0">
              <w:rPr>
                <w:rFonts w:ascii="Times New Roman" w:hAnsi="Times New Roman" w:cs="Times New Roman"/>
                <w:b/>
                <w:sz w:val="20"/>
                <w:szCs w:val="20"/>
              </w:rPr>
              <w:t>000</w:t>
            </w:r>
            <w:r w:rsidRPr="007057F0">
              <w:rPr>
                <w:rFonts w:ascii="Times New Roman" w:hAnsi="Times New Roman" w:cs="Times New Roman"/>
                <w:b/>
                <w:sz w:val="20"/>
                <w:szCs w:val="20"/>
              </w:rPr>
              <w:t>-</w:t>
            </w:r>
            <w:r w:rsidR="007057F0">
              <w:rPr>
                <w:rFonts w:ascii="Times New Roman" w:hAnsi="Times New Roman" w:cs="Times New Roman"/>
                <w:b/>
                <w:sz w:val="20"/>
                <w:szCs w:val="20"/>
              </w:rPr>
              <w:t>0000</w:t>
            </w:r>
          </w:p>
        </w:tc>
        <w:tc>
          <w:tcPr>
            <w:tcW w:w="5012" w:type="dxa"/>
            <w:gridSpan w:val="4"/>
            <w:vMerge w:val="restart"/>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329" w:type="dxa"/>
            <w:gridSpan w:val="7"/>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012" w:type="dxa"/>
            <w:gridSpan w:val="4"/>
            <w:vMerge/>
            <w:tcBorders>
              <w:top w:val="nil"/>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166" w:type="dxa"/>
            <w:gridSpan w:val="14"/>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val="restart"/>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полное наименование:</w:t>
            </w:r>
          </w:p>
        </w:tc>
        <w:tc>
          <w:tcPr>
            <w:tcW w:w="9187" w:type="dxa"/>
            <w:gridSpan w:val="10"/>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979" w:type="dxa"/>
            <w:gridSpan w:val="4"/>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9187" w:type="dxa"/>
            <w:gridSpan w:val="10"/>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ИНН (для российского юридического лица):</w:t>
            </w:r>
          </w:p>
        </w:tc>
        <w:tc>
          <w:tcPr>
            <w:tcW w:w="7676" w:type="dxa"/>
            <w:gridSpan w:val="9"/>
            <w:tcBorders>
              <w:top w:val="single" w:sz="4" w:space="0" w:color="auto"/>
              <w:left w:val="single" w:sz="4" w:space="0" w:color="auto"/>
              <w:bottom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КПП (для российского юридического лица):</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76" w:type="dxa"/>
            <w:gridSpan w:val="9"/>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дата регистрации (для иностранного юридического лица):</w:t>
            </w:r>
          </w:p>
        </w:tc>
        <w:tc>
          <w:tcPr>
            <w:tcW w:w="5012" w:type="dxa"/>
            <w:gridSpan w:val="4"/>
            <w:tcBorders>
              <w:top w:val="single" w:sz="4" w:space="0" w:color="auto"/>
              <w:left w:val="single" w:sz="4" w:space="0" w:color="auto"/>
              <w:bottom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номер регистрации (для иностранного юридического лица):</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175" w:type="dxa"/>
            <w:gridSpan w:val="6"/>
            <w:vMerge w:val="restart"/>
            <w:tcBorders>
              <w:top w:val="single" w:sz="4" w:space="0" w:color="auto"/>
              <w:left w:val="single" w:sz="4" w:space="0" w:color="auto"/>
              <w:bottom w:val="single" w:sz="4" w:space="0" w:color="auto"/>
              <w:right w:val="nil"/>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"___"_________ _____ г.</w:t>
            </w:r>
          </w:p>
        </w:tc>
        <w:tc>
          <w:tcPr>
            <w:tcW w:w="5012" w:type="dxa"/>
            <w:gridSpan w:val="4"/>
            <w:vMerge w:val="restart"/>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175" w:type="dxa"/>
            <w:gridSpan w:val="6"/>
            <w:vMerge/>
            <w:tcBorders>
              <w:top w:val="nil"/>
              <w:left w:val="single" w:sz="4" w:space="0" w:color="auto"/>
              <w:bottom w:val="single" w:sz="4" w:space="0" w:color="auto"/>
              <w:right w:val="nil"/>
            </w:tcBorders>
          </w:tcPr>
          <w:p w:rsidR="006F29FC" w:rsidRPr="007057F0" w:rsidRDefault="006F29FC" w:rsidP="006F29FC">
            <w:pPr>
              <w:pStyle w:val="afd"/>
              <w:rPr>
                <w:rFonts w:ascii="Times New Roman" w:hAnsi="Times New Roman" w:cs="Times New Roman"/>
                <w:sz w:val="20"/>
                <w:szCs w:val="20"/>
              </w:rPr>
            </w:pPr>
          </w:p>
        </w:tc>
        <w:tc>
          <w:tcPr>
            <w:tcW w:w="5012" w:type="dxa"/>
            <w:gridSpan w:val="4"/>
            <w:vMerge/>
            <w:tcBorders>
              <w:top w:val="nil"/>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телефон для связи:</w:t>
            </w:r>
          </w:p>
        </w:tc>
        <w:tc>
          <w:tcPr>
            <w:tcW w:w="5012" w:type="dxa"/>
            <w:gridSpan w:val="4"/>
            <w:tcBorders>
              <w:top w:val="single" w:sz="4" w:space="0" w:color="auto"/>
              <w:left w:val="single" w:sz="4" w:space="0" w:color="auto"/>
              <w:bottom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адрес электронной почты (при наличии):</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012" w:type="dxa"/>
            <w:gridSpan w:val="4"/>
            <w:vMerge w:val="restart"/>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175" w:type="dxa"/>
            <w:gridSpan w:val="6"/>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012" w:type="dxa"/>
            <w:gridSpan w:val="4"/>
            <w:vMerge/>
            <w:tcBorders>
              <w:top w:val="nil"/>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166" w:type="dxa"/>
            <w:gridSpan w:val="14"/>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Вещное право на объект адресации:</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lang w:val="en-US"/>
              </w:rPr>
            </w:pPr>
            <w:r w:rsidRPr="007057F0">
              <w:rPr>
                <w:rFonts w:ascii="Times New Roman" w:hAnsi="Times New Roman" w:cs="Times New Roman"/>
                <w:sz w:val="20"/>
                <w:szCs w:val="20"/>
                <w:lang w:val="en-US"/>
              </w:rPr>
              <w:t>V</w:t>
            </w:r>
          </w:p>
        </w:tc>
        <w:tc>
          <w:tcPr>
            <w:tcW w:w="12473" w:type="dxa"/>
            <w:gridSpan w:val="13"/>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право собственности</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2473" w:type="dxa"/>
            <w:gridSpan w:val="13"/>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право хозяйственного ведения имуществом на объект адресации</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2473" w:type="dxa"/>
            <w:gridSpan w:val="13"/>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право оперативного управления имуществом на объект адресации</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2473" w:type="dxa"/>
            <w:gridSpan w:val="13"/>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право пожизненно наследуемого владения земельным участком</w:t>
            </w:r>
          </w:p>
        </w:tc>
      </w:tr>
      <w:tr w:rsidR="006F29FC" w:rsidRPr="007057F0" w:rsidTr="006F29FC">
        <w:tc>
          <w:tcPr>
            <w:tcW w:w="757" w:type="dxa"/>
            <w:vMerge/>
            <w:tcBorders>
              <w:top w:val="nil"/>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2473" w:type="dxa"/>
            <w:gridSpan w:val="13"/>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право постоянного (бессрочного) пользования земельным участком</w:t>
            </w:r>
          </w:p>
        </w:tc>
      </w:tr>
      <w:tr w:rsidR="006F29FC" w:rsidRPr="007057F0" w:rsidTr="006F29FC">
        <w:tc>
          <w:tcPr>
            <w:tcW w:w="757" w:type="dxa"/>
            <w:vMerge w:val="restart"/>
            <w:tcBorders>
              <w:top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5</w:t>
            </w:r>
          </w:p>
        </w:tc>
        <w:tc>
          <w:tcPr>
            <w:tcW w:w="14789" w:type="dxa"/>
            <w:gridSpan w:val="18"/>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lang w:val="en-US"/>
              </w:rPr>
            </w:pPr>
            <w:r w:rsidRPr="007057F0">
              <w:rPr>
                <w:rFonts w:ascii="Times New Roman" w:hAnsi="Times New Roman" w:cs="Times New Roman"/>
                <w:sz w:val="20"/>
                <w:szCs w:val="20"/>
                <w:lang w:val="en-US"/>
              </w:rPr>
              <w:t>V</w:t>
            </w:r>
          </w:p>
        </w:tc>
        <w:tc>
          <w:tcPr>
            <w:tcW w:w="7238" w:type="dxa"/>
            <w:gridSpan w:val="7"/>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lang w:val="en-US"/>
              </w:rPr>
            </w:pPr>
            <w:r w:rsidRPr="007057F0">
              <w:rPr>
                <w:rFonts w:ascii="Times New Roman" w:hAnsi="Times New Roman" w:cs="Times New Roman"/>
                <w:sz w:val="20"/>
                <w:szCs w:val="20"/>
                <w:lang w:val="en-US"/>
              </w:rPr>
              <w:t>V</w:t>
            </w:r>
          </w:p>
        </w:tc>
        <w:tc>
          <w:tcPr>
            <w:tcW w:w="5996" w:type="dxa"/>
            <w:gridSpan w:val="6"/>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В многофункциональном центре</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Почтовым отправлением по адресу:</w:t>
            </w:r>
          </w:p>
        </w:tc>
        <w:tc>
          <w:tcPr>
            <w:tcW w:w="6742"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742"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980" w:type="dxa"/>
            <w:gridSpan w:val="15"/>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980" w:type="dxa"/>
            <w:gridSpan w:val="15"/>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В личном кабинете федеральной информационной адресной системы</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На адрес электронной почты (для сообщения о получении заявления и документов)</w:t>
            </w:r>
          </w:p>
        </w:tc>
        <w:tc>
          <w:tcPr>
            <w:tcW w:w="6742"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tcBorders>
              <w:top w:val="nil"/>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742"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val="restart"/>
            <w:tcBorders>
              <w:top w:val="single" w:sz="4" w:space="0" w:color="auto"/>
              <w:bottom w:val="nil"/>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6</w:t>
            </w:r>
          </w:p>
        </w:tc>
        <w:tc>
          <w:tcPr>
            <w:tcW w:w="14789" w:type="dxa"/>
            <w:gridSpan w:val="18"/>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Расписку в получении документов прошу:</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tcBorders>
              <w:top w:val="single" w:sz="4" w:space="0" w:color="auto"/>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lang w:val="en-US"/>
              </w:rPr>
            </w:pPr>
            <w:r w:rsidRPr="007057F0">
              <w:rPr>
                <w:rFonts w:ascii="Times New Roman" w:hAnsi="Times New Roman" w:cs="Times New Roman"/>
                <w:sz w:val="20"/>
                <w:szCs w:val="20"/>
                <w:lang w:val="en-US"/>
              </w:rPr>
              <w:t>V</w:t>
            </w: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Расписка получена:</w:t>
            </w:r>
          </w:p>
        </w:tc>
        <w:tc>
          <w:tcPr>
            <w:tcW w:w="6742" w:type="dxa"/>
            <w:gridSpan w:val="8"/>
            <w:tcBorders>
              <w:top w:val="single" w:sz="4" w:space="0" w:color="auto"/>
              <w:left w:val="nil"/>
              <w:bottom w:val="single" w:sz="4" w:space="0" w:color="auto"/>
            </w:tcBorders>
          </w:tcPr>
          <w:p w:rsidR="006F29FC" w:rsidRPr="007057F0" w:rsidRDefault="006F29FC" w:rsidP="006F29FC">
            <w:pPr>
              <w:pStyle w:val="afd"/>
              <w:rPr>
                <w:rFonts w:ascii="Times New Roman" w:hAnsi="Times New Roman" w:cs="Times New Roman"/>
                <w:sz w:val="20"/>
                <w:szCs w:val="20"/>
              </w:rPr>
            </w:pPr>
            <w:r w:rsidRPr="007057F0">
              <w:rPr>
                <w:rFonts w:ascii="Times New Roman" w:hAnsi="Times New Roman" w:cs="Times New Roman"/>
                <w:sz w:val="20"/>
                <w:szCs w:val="20"/>
              </w:rPr>
              <w:t>Иванов И.И.</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2217" w:type="dxa"/>
            <w:gridSpan w:val="3"/>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021" w:type="dxa"/>
            <w:gridSpan w:val="4"/>
            <w:vMerge/>
            <w:tcBorders>
              <w:top w:val="nil"/>
              <w:left w:val="single" w:sz="4" w:space="0" w:color="auto"/>
              <w:bottom w:val="single" w:sz="4" w:space="0" w:color="auto"/>
              <w:right w:val="nil"/>
            </w:tcBorders>
          </w:tcPr>
          <w:p w:rsidR="006F29FC" w:rsidRPr="007057F0" w:rsidRDefault="006F29FC" w:rsidP="006F29FC">
            <w:pPr>
              <w:pStyle w:val="afd"/>
              <w:rPr>
                <w:rFonts w:ascii="Times New Roman" w:hAnsi="Times New Roman" w:cs="Times New Roman"/>
                <w:sz w:val="20"/>
                <w:szCs w:val="20"/>
              </w:rPr>
            </w:pPr>
          </w:p>
        </w:tc>
        <w:tc>
          <w:tcPr>
            <w:tcW w:w="6742" w:type="dxa"/>
            <w:gridSpan w:val="8"/>
            <w:tcBorders>
              <w:top w:val="single" w:sz="4" w:space="0" w:color="auto"/>
              <w:left w:val="nil"/>
              <w:bottom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(подпись заявителя)</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val="restart"/>
            <w:tcBorders>
              <w:top w:val="single" w:sz="4" w:space="0" w:color="auto"/>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Направить почтовым отправлением по адресу:</w:t>
            </w:r>
          </w:p>
        </w:tc>
        <w:tc>
          <w:tcPr>
            <w:tcW w:w="6742"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742"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1"/>
          <w:wAfter w:w="95" w:type="dxa"/>
        </w:trPr>
        <w:tc>
          <w:tcPr>
            <w:tcW w:w="781" w:type="dxa"/>
            <w:gridSpan w:val="2"/>
            <w:tcBorders>
              <w:top w:val="nil"/>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948" w:type="dxa"/>
            <w:gridSpan w:val="15"/>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Не направлять</w:t>
            </w:r>
          </w:p>
        </w:tc>
      </w:tr>
    </w:tbl>
    <w:p w:rsidR="006F29FC" w:rsidRPr="007057F0" w:rsidRDefault="006F29FC" w:rsidP="006F29FC">
      <w:pPr>
        <w:rPr>
          <w:sz w:val="20"/>
          <w:szCs w:val="20"/>
        </w:rPr>
      </w:pPr>
    </w:p>
    <w:tbl>
      <w:tblPr>
        <w:tblW w:w="155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
        <w:gridCol w:w="814"/>
        <w:gridCol w:w="833"/>
        <w:gridCol w:w="3747"/>
        <w:gridCol w:w="453"/>
        <w:gridCol w:w="1226"/>
        <w:gridCol w:w="1068"/>
        <w:gridCol w:w="422"/>
        <w:gridCol w:w="57"/>
        <w:gridCol w:w="402"/>
        <w:gridCol w:w="12"/>
        <w:gridCol w:w="2502"/>
        <w:gridCol w:w="443"/>
        <w:gridCol w:w="495"/>
        <w:gridCol w:w="2212"/>
        <w:gridCol w:w="77"/>
        <w:gridCol w:w="17"/>
        <w:gridCol w:w="11"/>
      </w:tblGrid>
      <w:tr w:rsidR="006F29FC" w:rsidRPr="007057F0" w:rsidTr="006F29FC">
        <w:trPr>
          <w:gridAfter w:val="1"/>
          <w:wAfter w:w="11" w:type="dxa"/>
        </w:trPr>
        <w:tc>
          <w:tcPr>
            <w:tcW w:w="8898" w:type="dxa"/>
            <w:gridSpan w:val="8"/>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395" w:type="dxa"/>
            <w:gridSpan w:val="5"/>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Style w:val="afc"/>
                <w:rFonts w:ascii="Times New Roman" w:hAnsi="Times New Roman" w:cs="Times New Roman"/>
                <w:color w:val="auto"/>
                <w:sz w:val="20"/>
                <w:szCs w:val="20"/>
              </w:rPr>
              <w:t>Лист N _________</w:t>
            </w:r>
          </w:p>
        </w:tc>
        <w:tc>
          <w:tcPr>
            <w:tcW w:w="3244" w:type="dxa"/>
            <w:gridSpan w:val="5"/>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Style w:val="afc"/>
                <w:rFonts w:ascii="Times New Roman" w:hAnsi="Times New Roman" w:cs="Times New Roman"/>
                <w:color w:val="auto"/>
                <w:sz w:val="20"/>
                <w:szCs w:val="20"/>
              </w:rPr>
              <w:t>Всего листов ________</w:t>
            </w:r>
          </w:p>
        </w:tc>
      </w:tr>
      <w:tr w:rsidR="006F29FC" w:rsidRPr="007057F0" w:rsidTr="006F29FC">
        <w:tc>
          <w:tcPr>
            <w:tcW w:w="757" w:type="dxa"/>
            <w:gridSpan w:val="2"/>
            <w:vMerge w:val="restart"/>
            <w:tcBorders>
              <w:top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7</w:t>
            </w:r>
          </w:p>
        </w:tc>
        <w:tc>
          <w:tcPr>
            <w:tcW w:w="14791" w:type="dxa"/>
            <w:gridSpan w:val="17"/>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Заявитель:</w:t>
            </w: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977" w:type="dxa"/>
            <w:gridSpan w:val="16"/>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Собственник объекта адресации или лицо, обладающее иным вещным правом на объект адресации</w:t>
            </w: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977" w:type="dxa"/>
            <w:gridSpan w:val="16"/>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Представитель собственника объекта адресации или лица, обладающего иным вещным правом на объект адресации</w:t>
            </w: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val="restart"/>
            <w:tcBorders>
              <w:top w:val="single" w:sz="4" w:space="0" w:color="auto"/>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val="restart"/>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144" w:type="dxa"/>
            <w:gridSpan w:val="15"/>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физическое лицо:</w:t>
            </w: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отчество (полностью) (при наличии):</w:t>
            </w:r>
          </w:p>
        </w:tc>
        <w:tc>
          <w:tcPr>
            <w:tcW w:w="2812" w:type="dxa"/>
            <w:gridSpan w:val="5"/>
            <w:tcBorders>
              <w:top w:val="single" w:sz="4" w:space="0" w:color="auto"/>
              <w:left w:val="single" w:sz="4" w:space="0" w:color="auto"/>
              <w:bottom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ИНН (при наличии):</w:t>
            </w: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2812" w:type="dxa"/>
            <w:gridSpan w:val="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747" w:type="dxa"/>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документ,</w:t>
            </w:r>
          </w:p>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удостоверяющий</w:t>
            </w:r>
          </w:p>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вид:</w:t>
            </w:r>
          </w:p>
        </w:tc>
        <w:tc>
          <w:tcPr>
            <w:tcW w:w="2957"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серия:</w:t>
            </w:r>
          </w:p>
        </w:tc>
        <w:tc>
          <w:tcPr>
            <w:tcW w:w="2812" w:type="dxa"/>
            <w:gridSpan w:val="5"/>
            <w:tcBorders>
              <w:top w:val="single" w:sz="4" w:space="0" w:color="auto"/>
              <w:left w:val="single" w:sz="4" w:space="0" w:color="auto"/>
              <w:bottom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номер:</w:t>
            </w: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747"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2812" w:type="dxa"/>
            <w:gridSpan w:val="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747"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дата выдачи:</w:t>
            </w:r>
          </w:p>
        </w:tc>
        <w:tc>
          <w:tcPr>
            <w:tcW w:w="5769" w:type="dxa"/>
            <w:gridSpan w:val="8"/>
            <w:tcBorders>
              <w:top w:val="single" w:sz="4" w:space="0" w:color="auto"/>
              <w:left w:val="single" w:sz="4" w:space="0" w:color="auto"/>
              <w:bottom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кем выдан:</w:t>
            </w: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747"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640" w:type="dxa"/>
            <w:gridSpan w:val="7"/>
            <w:vMerge w:val="restart"/>
            <w:tcBorders>
              <w:top w:val="single" w:sz="4" w:space="0" w:color="auto"/>
              <w:left w:val="single" w:sz="4" w:space="0" w:color="auto"/>
              <w:bottom w:val="single" w:sz="4" w:space="0" w:color="auto"/>
              <w:right w:val="nil"/>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"____"_________ ____ г.</w:t>
            </w:r>
          </w:p>
        </w:tc>
        <w:tc>
          <w:tcPr>
            <w:tcW w:w="5757" w:type="dxa"/>
            <w:gridSpan w:val="7"/>
            <w:tcBorders>
              <w:top w:val="single" w:sz="4" w:space="0" w:color="auto"/>
              <w:left w:val="single" w:sz="4" w:space="0" w:color="auto"/>
              <w:bottom w:val="single" w:sz="4" w:space="0" w:color="auto"/>
              <w:right w:val="nil"/>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trHeight w:val="276"/>
        </w:trPr>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747"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640" w:type="dxa"/>
            <w:gridSpan w:val="7"/>
            <w:vMerge/>
            <w:tcBorders>
              <w:top w:val="single" w:sz="4" w:space="0" w:color="auto"/>
              <w:left w:val="single" w:sz="4" w:space="0" w:color="auto"/>
              <w:bottom w:val="single" w:sz="4" w:space="0" w:color="auto"/>
              <w:right w:val="nil"/>
            </w:tcBorders>
          </w:tcPr>
          <w:p w:rsidR="006F29FC" w:rsidRPr="007057F0" w:rsidRDefault="006F29FC" w:rsidP="006F29FC">
            <w:pPr>
              <w:pStyle w:val="afd"/>
              <w:rPr>
                <w:rFonts w:ascii="Times New Roman" w:hAnsi="Times New Roman" w:cs="Times New Roman"/>
                <w:sz w:val="20"/>
                <w:szCs w:val="20"/>
              </w:rPr>
            </w:pPr>
          </w:p>
        </w:tc>
        <w:tc>
          <w:tcPr>
            <w:tcW w:w="5757" w:type="dxa"/>
            <w:gridSpan w:val="7"/>
            <w:tcBorders>
              <w:top w:val="single" w:sz="4" w:space="0" w:color="auto"/>
              <w:left w:val="single" w:sz="4" w:space="0" w:color="auto"/>
              <w:bottom w:val="single" w:sz="4" w:space="0" w:color="auto"/>
              <w:right w:val="nil"/>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телефон для связи:</w:t>
            </w:r>
          </w:p>
        </w:tc>
        <w:tc>
          <w:tcPr>
            <w:tcW w:w="2317" w:type="dxa"/>
            <w:gridSpan w:val="4"/>
            <w:tcBorders>
              <w:top w:val="single" w:sz="4" w:space="0" w:color="auto"/>
              <w:left w:val="single" w:sz="4" w:space="0" w:color="auto"/>
              <w:bottom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адрес электронной почты (при наличии):</w:t>
            </w: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2317" w:type="dxa"/>
            <w:gridSpan w:val="4"/>
            <w:vMerge w:val="restart"/>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80" w:type="dxa"/>
            <w:gridSpan w:val="10"/>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2317" w:type="dxa"/>
            <w:gridSpan w:val="4"/>
            <w:vMerge/>
            <w:tcBorders>
              <w:top w:val="nil"/>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144" w:type="dxa"/>
            <w:gridSpan w:val="15"/>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наименование и реквизиты документа, подтверждающего полномочия представителя:</w:t>
            </w: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144" w:type="dxa"/>
            <w:gridSpan w:val="1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144" w:type="dxa"/>
            <w:gridSpan w:val="1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144" w:type="dxa"/>
            <w:gridSpan w:val="15"/>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полное наименование:</w:t>
            </w:r>
          </w:p>
        </w:tc>
        <w:tc>
          <w:tcPr>
            <w:tcW w:w="8944" w:type="dxa"/>
            <w:gridSpan w:val="13"/>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200" w:type="dxa"/>
            <w:gridSpan w:val="2"/>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944" w:type="dxa"/>
            <w:gridSpan w:val="13"/>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КПП (для российского юридического лица):</w:t>
            </w:r>
          </w:p>
        </w:tc>
        <w:tc>
          <w:tcPr>
            <w:tcW w:w="7718" w:type="dxa"/>
            <w:gridSpan w:val="12"/>
            <w:tcBorders>
              <w:top w:val="single" w:sz="4" w:space="0" w:color="auto"/>
              <w:left w:val="single" w:sz="4" w:space="0" w:color="auto"/>
              <w:bottom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ИНН (для российского юридического лица):</w:t>
            </w: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718" w:type="dxa"/>
            <w:gridSpan w:val="12"/>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дата регистрации (для иностранного юридического лица):</w:t>
            </w:r>
          </w:p>
        </w:tc>
        <w:tc>
          <w:tcPr>
            <w:tcW w:w="2317" w:type="dxa"/>
            <w:gridSpan w:val="4"/>
            <w:tcBorders>
              <w:top w:val="single" w:sz="4" w:space="0" w:color="auto"/>
              <w:left w:val="single" w:sz="4" w:space="0" w:color="auto"/>
              <w:bottom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номер регистрации (для иностранного юридического лица):</w:t>
            </w: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627" w:type="dxa"/>
            <w:gridSpan w:val="9"/>
            <w:vMerge w:val="restart"/>
            <w:tcBorders>
              <w:top w:val="single" w:sz="4" w:space="0" w:color="auto"/>
              <w:left w:val="single" w:sz="4" w:space="0" w:color="auto"/>
              <w:bottom w:val="single" w:sz="4" w:space="0" w:color="auto"/>
              <w:right w:val="nil"/>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"____" _________ ______ г.</w:t>
            </w:r>
          </w:p>
        </w:tc>
        <w:tc>
          <w:tcPr>
            <w:tcW w:w="2317" w:type="dxa"/>
            <w:gridSpan w:val="4"/>
            <w:vMerge w:val="restart"/>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627" w:type="dxa"/>
            <w:gridSpan w:val="9"/>
            <w:vMerge/>
            <w:tcBorders>
              <w:top w:val="single" w:sz="4" w:space="0" w:color="auto"/>
              <w:left w:val="single" w:sz="4" w:space="0" w:color="auto"/>
              <w:bottom w:val="single" w:sz="4" w:space="0" w:color="auto"/>
              <w:right w:val="nil"/>
            </w:tcBorders>
          </w:tcPr>
          <w:p w:rsidR="006F29FC" w:rsidRPr="007057F0" w:rsidRDefault="006F29FC" w:rsidP="006F29FC">
            <w:pPr>
              <w:pStyle w:val="afd"/>
              <w:rPr>
                <w:rFonts w:ascii="Times New Roman" w:hAnsi="Times New Roman" w:cs="Times New Roman"/>
                <w:sz w:val="20"/>
                <w:szCs w:val="20"/>
              </w:rPr>
            </w:pPr>
          </w:p>
        </w:tc>
        <w:tc>
          <w:tcPr>
            <w:tcW w:w="2317" w:type="dxa"/>
            <w:gridSpan w:val="4"/>
            <w:vMerge/>
            <w:tcBorders>
              <w:top w:val="nil"/>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телефон для связи:</w:t>
            </w:r>
          </w:p>
        </w:tc>
        <w:tc>
          <w:tcPr>
            <w:tcW w:w="2317" w:type="dxa"/>
            <w:gridSpan w:val="4"/>
            <w:tcBorders>
              <w:top w:val="single" w:sz="4" w:space="0" w:color="auto"/>
              <w:left w:val="single" w:sz="4" w:space="0" w:color="auto"/>
              <w:bottom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адрес электронной почты (при наличии):</w:t>
            </w: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2317" w:type="dxa"/>
            <w:gridSpan w:val="4"/>
            <w:vMerge w:val="restart"/>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627" w:type="dxa"/>
            <w:gridSpan w:val="9"/>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2317" w:type="dxa"/>
            <w:gridSpan w:val="4"/>
            <w:vMerge/>
            <w:tcBorders>
              <w:top w:val="nil"/>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144" w:type="dxa"/>
            <w:gridSpan w:val="15"/>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наименование и реквизиты документа, подтверждающего полномочия представителя:</w:t>
            </w: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144" w:type="dxa"/>
            <w:gridSpan w:val="1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144" w:type="dxa"/>
            <w:gridSpan w:val="1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val="restart"/>
            <w:tcBorders>
              <w:top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8</w:t>
            </w:r>
          </w:p>
        </w:tc>
        <w:tc>
          <w:tcPr>
            <w:tcW w:w="14791" w:type="dxa"/>
            <w:gridSpan w:val="17"/>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Документы, прилагаемые к заявлению:</w:t>
            </w: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791" w:type="dxa"/>
            <w:gridSpan w:val="17"/>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791" w:type="dxa"/>
            <w:gridSpan w:val="17"/>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791" w:type="dxa"/>
            <w:gridSpan w:val="17"/>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Оригинал в количестве _____ экз., на _____л.</w:t>
            </w:r>
          </w:p>
        </w:tc>
        <w:tc>
          <w:tcPr>
            <w:tcW w:w="6171" w:type="dxa"/>
            <w:gridSpan w:val="9"/>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b/>
                <w:sz w:val="20"/>
                <w:szCs w:val="20"/>
              </w:rPr>
            </w:pPr>
            <w:r w:rsidRPr="007057F0">
              <w:rPr>
                <w:rFonts w:ascii="Times New Roman" w:hAnsi="Times New Roman" w:cs="Times New Roman"/>
                <w:b/>
                <w:sz w:val="20"/>
                <w:szCs w:val="20"/>
              </w:rPr>
              <w:t>Копия в количестве _</w:t>
            </w:r>
            <w:r w:rsidRPr="007057F0">
              <w:rPr>
                <w:rFonts w:ascii="Times New Roman" w:hAnsi="Times New Roman" w:cs="Times New Roman"/>
                <w:b/>
                <w:sz w:val="20"/>
                <w:szCs w:val="20"/>
                <w:u w:val="single"/>
              </w:rPr>
              <w:t>1</w:t>
            </w:r>
            <w:r w:rsidRPr="007057F0">
              <w:rPr>
                <w:rFonts w:ascii="Times New Roman" w:hAnsi="Times New Roman" w:cs="Times New Roman"/>
                <w:b/>
                <w:sz w:val="20"/>
                <w:szCs w:val="20"/>
              </w:rPr>
              <w:t>____ экз., на _</w:t>
            </w:r>
            <w:r w:rsidRPr="007057F0">
              <w:rPr>
                <w:rFonts w:ascii="Times New Roman" w:hAnsi="Times New Roman" w:cs="Times New Roman"/>
                <w:b/>
                <w:sz w:val="20"/>
                <w:szCs w:val="20"/>
                <w:u w:val="single"/>
              </w:rPr>
              <w:t>10</w:t>
            </w:r>
            <w:r w:rsidRPr="007057F0">
              <w:rPr>
                <w:rFonts w:ascii="Times New Roman" w:hAnsi="Times New Roman" w:cs="Times New Roman"/>
                <w:b/>
                <w:sz w:val="20"/>
                <w:szCs w:val="20"/>
              </w:rPr>
              <w:t>____ л.</w:t>
            </w:r>
          </w:p>
        </w:tc>
      </w:tr>
      <w:tr w:rsidR="006F29FC" w:rsidRPr="007057F0" w:rsidTr="006F29FC">
        <w:trPr>
          <w:gridAfter w:val="2"/>
          <w:wAfter w:w="28" w:type="dxa"/>
        </w:trPr>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763" w:type="dxa"/>
            <w:gridSpan w:val="1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3"/>
          <w:wAfter w:w="105" w:type="dxa"/>
        </w:trPr>
        <w:tc>
          <w:tcPr>
            <w:tcW w:w="700" w:type="dxa"/>
            <w:vMerge w:val="restart"/>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743" w:type="dxa"/>
            <w:gridSpan w:val="1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3"/>
          <w:wAfter w:w="105" w:type="dxa"/>
        </w:trPr>
        <w:tc>
          <w:tcPr>
            <w:tcW w:w="700"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743" w:type="dxa"/>
            <w:gridSpan w:val="1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3"/>
          <w:wAfter w:w="105" w:type="dxa"/>
        </w:trPr>
        <w:tc>
          <w:tcPr>
            <w:tcW w:w="700"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Оригинал в количестве _____ экз., на _____ л.</w:t>
            </w:r>
          </w:p>
        </w:tc>
        <w:tc>
          <w:tcPr>
            <w:tcW w:w="6123" w:type="dxa"/>
            <w:gridSpan w:val="7"/>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Копия в количестве _____ экз., на _____ л.</w:t>
            </w:r>
          </w:p>
        </w:tc>
      </w:tr>
      <w:tr w:rsidR="006F29FC" w:rsidRPr="007057F0" w:rsidTr="006F29FC">
        <w:trPr>
          <w:gridAfter w:val="3"/>
          <w:wAfter w:w="105" w:type="dxa"/>
        </w:trPr>
        <w:tc>
          <w:tcPr>
            <w:tcW w:w="700"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743" w:type="dxa"/>
            <w:gridSpan w:val="1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3"/>
          <w:wAfter w:w="105" w:type="dxa"/>
        </w:trPr>
        <w:tc>
          <w:tcPr>
            <w:tcW w:w="700"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743" w:type="dxa"/>
            <w:gridSpan w:val="1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3"/>
          <w:wAfter w:w="105" w:type="dxa"/>
        </w:trPr>
        <w:tc>
          <w:tcPr>
            <w:tcW w:w="700"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743" w:type="dxa"/>
            <w:gridSpan w:val="1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3"/>
          <w:wAfter w:w="105" w:type="dxa"/>
        </w:trPr>
        <w:tc>
          <w:tcPr>
            <w:tcW w:w="700" w:type="dxa"/>
            <w:vMerge/>
            <w:tcBorders>
              <w:top w:val="nil"/>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Оригинал в количестве _____ экз., на _____ л.</w:t>
            </w:r>
          </w:p>
        </w:tc>
        <w:tc>
          <w:tcPr>
            <w:tcW w:w="6123" w:type="dxa"/>
            <w:gridSpan w:val="7"/>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Копия в количестве _____ экз., на _____ л.</w:t>
            </w:r>
          </w:p>
        </w:tc>
      </w:tr>
      <w:tr w:rsidR="006F29FC" w:rsidRPr="007057F0" w:rsidTr="006F29FC">
        <w:trPr>
          <w:gridAfter w:val="3"/>
          <w:wAfter w:w="105" w:type="dxa"/>
        </w:trPr>
        <w:tc>
          <w:tcPr>
            <w:tcW w:w="700" w:type="dxa"/>
            <w:vMerge w:val="restart"/>
            <w:tcBorders>
              <w:top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9</w:t>
            </w:r>
          </w:p>
        </w:tc>
        <w:tc>
          <w:tcPr>
            <w:tcW w:w="14743" w:type="dxa"/>
            <w:gridSpan w:val="15"/>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Примечание:</w:t>
            </w:r>
          </w:p>
        </w:tc>
      </w:tr>
      <w:tr w:rsidR="006F29FC" w:rsidRPr="007057F0" w:rsidTr="006F29FC">
        <w:trPr>
          <w:gridAfter w:val="3"/>
          <w:wAfter w:w="105" w:type="dxa"/>
        </w:trPr>
        <w:tc>
          <w:tcPr>
            <w:tcW w:w="700"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743" w:type="dxa"/>
            <w:gridSpan w:val="1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3"/>
          <w:wAfter w:w="105" w:type="dxa"/>
        </w:trPr>
        <w:tc>
          <w:tcPr>
            <w:tcW w:w="700"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743" w:type="dxa"/>
            <w:gridSpan w:val="1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3"/>
          <w:wAfter w:w="105" w:type="dxa"/>
        </w:trPr>
        <w:tc>
          <w:tcPr>
            <w:tcW w:w="700"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743" w:type="dxa"/>
            <w:gridSpan w:val="1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3"/>
          <w:wAfter w:w="105" w:type="dxa"/>
        </w:trPr>
        <w:tc>
          <w:tcPr>
            <w:tcW w:w="700"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743" w:type="dxa"/>
            <w:gridSpan w:val="1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3"/>
          <w:wAfter w:w="105" w:type="dxa"/>
        </w:trPr>
        <w:tc>
          <w:tcPr>
            <w:tcW w:w="700" w:type="dxa"/>
            <w:vMerge/>
            <w:tcBorders>
              <w:top w:val="nil"/>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743" w:type="dxa"/>
            <w:gridSpan w:val="1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bl>
    <w:p w:rsidR="006F29FC" w:rsidRPr="007057F0" w:rsidRDefault="006F29FC" w:rsidP="006F29FC">
      <w:pPr>
        <w:rPr>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418"/>
        <w:gridCol w:w="422"/>
        <w:gridCol w:w="2973"/>
        <w:gridCol w:w="2967"/>
        <w:gridCol w:w="28"/>
        <w:gridCol w:w="46"/>
      </w:tblGrid>
      <w:tr w:rsidR="006F29FC" w:rsidRPr="007057F0" w:rsidTr="006F29FC">
        <w:tc>
          <w:tcPr>
            <w:tcW w:w="8898" w:type="dxa"/>
            <w:gridSpan w:val="4"/>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395"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Style w:val="afc"/>
                <w:rFonts w:ascii="Times New Roman" w:hAnsi="Times New Roman" w:cs="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Style w:val="afc"/>
                <w:rFonts w:ascii="Times New Roman" w:hAnsi="Times New Roman" w:cs="Times New Roman"/>
                <w:color w:val="auto"/>
                <w:sz w:val="20"/>
                <w:szCs w:val="20"/>
              </w:rPr>
              <w:t>Всего листов ________</w:t>
            </w:r>
          </w:p>
        </w:tc>
      </w:tr>
      <w:tr w:rsidR="006F29FC" w:rsidRPr="007057F0" w:rsidTr="006F29FC">
        <w:trPr>
          <w:gridAfter w:val="2"/>
          <w:wAfter w:w="74" w:type="dxa"/>
        </w:trPr>
        <w:tc>
          <w:tcPr>
            <w:tcW w:w="700" w:type="dxa"/>
            <w:tcBorders>
              <w:top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10</w:t>
            </w:r>
          </w:p>
        </w:tc>
        <w:tc>
          <w:tcPr>
            <w:tcW w:w="14560" w:type="dxa"/>
            <w:gridSpan w:val="6"/>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6F29FC" w:rsidRPr="007057F0" w:rsidTr="006F29FC">
        <w:trPr>
          <w:gridAfter w:val="2"/>
          <w:wAfter w:w="74" w:type="dxa"/>
        </w:trPr>
        <w:tc>
          <w:tcPr>
            <w:tcW w:w="700" w:type="dxa"/>
            <w:tcBorders>
              <w:top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11</w:t>
            </w:r>
          </w:p>
        </w:tc>
        <w:tc>
          <w:tcPr>
            <w:tcW w:w="14560" w:type="dxa"/>
            <w:gridSpan w:val="6"/>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Настоящим также подтверждаю, что:</w:t>
            </w:r>
          </w:p>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6F29FC" w:rsidRPr="007057F0" w:rsidTr="006F29FC">
        <w:trPr>
          <w:gridAfter w:val="1"/>
          <w:wAfter w:w="46" w:type="dxa"/>
        </w:trPr>
        <w:tc>
          <w:tcPr>
            <w:tcW w:w="700" w:type="dxa"/>
            <w:vMerge w:val="restart"/>
            <w:tcBorders>
              <w:top w:val="nil"/>
              <w:bottom w:val="nil"/>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12</w:t>
            </w:r>
          </w:p>
        </w:tc>
        <w:tc>
          <w:tcPr>
            <w:tcW w:w="8620"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Подпись</w:t>
            </w:r>
          </w:p>
        </w:tc>
        <w:tc>
          <w:tcPr>
            <w:tcW w:w="5968" w:type="dxa"/>
            <w:gridSpan w:val="3"/>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Дата</w:t>
            </w:r>
          </w:p>
        </w:tc>
      </w:tr>
      <w:tr w:rsidR="006F29FC" w:rsidRPr="007057F0" w:rsidTr="006F29FC">
        <w:trPr>
          <w:gridAfter w:val="1"/>
          <w:wAfter w:w="46" w:type="dxa"/>
        </w:trPr>
        <w:tc>
          <w:tcPr>
            <w:tcW w:w="700"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2800" w:type="dxa"/>
            <w:tcBorders>
              <w:top w:val="single" w:sz="4" w:space="0" w:color="auto"/>
              <w:left w:val="single" w:sz="4" w:space="0" w:color="auto"/>
              <w:bottom w:val="single" w:sz="4" w:space="0" w:color="auto"/>
              <w:right w:val="nil"/>
            </w:tcBorders>
          </w:tcPr>
          <w:p w:rsidR="006F29FC" w:rsidRPr="007057F0" w:rsidRDefault="006F29FC" w:rsidP="006F29FC">
            <w:pPr>
              <w:pStyle w:val="afd"/>
              <w:rPr>
                <w:rFonts w:ascii="Times New Roman" w:hAnsi="Times New Roman" w:cs="Times New Roman"/>
                <w:sz w:val="20"/>
                <w:szCs w:val="20"/>
              </w:rPr>
            </w:pPr>
          </w:p>
        </w:tc>
        <w:tc>
          <w:tcPr>
            <w:tcW w:w="980" w:type="dxa"/>
            <w:vMerge w:val="restart"/>
            <w:tcBorders>
              <w:top w:val="single" w:sz="4" w:space="0" w:color="auto"/>
              <w:left w:val="nil"/>
              <w:bottom w:val="single" w:sz="4" w:space="0" w:color="auto"/>
              <w:right w:val="nil"/>
            </w:tcBorders>
          </w:tcPr>
          <w:p w:rsidR="006F29FC" w:rsidRPr="007057F0" w:rsidRDefault="006F29FC" w:rsidP="006F29FC">
            <w:pPr>
              <w:pStyle w:val="afd"/>
              <w:rPr>
                <w:rFonts w:ascii="Times New Roman" w:hAnsi="Times New Roman" w:cs="Times New Roman"/>
                <w:sz w:val="20"/>
                <w:szCs w:val="20"/>
              </w:rPr>
            </w:pPr>
          </w:p>
        </w:tc>
        <w:tc>
          <w:tcPr>
            <w:tcW w:w="4840" w:type="dxa"/>
            <w:gridSpan w:val="2"/>
            <w:tcBorders>
              <w:top w:val="single" w:sz="4" w:space="0" w:color="auto"/>
              <w:left w:val="nil"/>
              <w:bottom w:val="single" w:sz="4" w:space="0" w:color="auto"/>
              <w:right w:val="single" w:sz="4" w:space="0" w:color="auto"/>
            </w:tcBorders>
          </w:tcPr>
          <w:p w:rsidR="006F29FC" w:rsidRPr="007057F0" w:rsidRDefault="006F29FC" w:rsidP="006F29FC">
            <w:pPr>
              <w:pStyle w:val="afd"/>
              <w:rPr>
                <w:rFonts w:ascii="Times New Roman" w:hAnsi="Times New Roman" w:cs="Times New Roman"/>
                <w:b/>
                <w:sz w:val="20"/>
                <w:szCs w:val="20"/>
              </w:rPr>
            </w:pPr>
            <w:r w:rsidRPr="007057F0">
              <w:rPr>
                <w:rFonts w:ascii="Times New Roman" w:hAnsi="Times New Roman" w:cs="Times New Roman"/>
                <w:b/>
                <w:sz w:val="20"/>
                <w:szCs w:val="20"/>
              </w:rPr>
              <w:t>Иванов И.И.</w:t>
            </w:r>
          </w:p>
        </w:tc>
        <w:tc>
          <w:tcPr>
            <w:tcW w:w="5968" w:type="dxa"/>
            <w:gridSpan w:val="3"/>
            <w:vMerge w:val="restart"/>
            <w:tcBorders>
              <w:top w:val="single" w:sz="4" w:space="0" w:color="auto"/>
              <w:left w:val="single" w:sz="4" w:space="0" w:color="auto"/>
              <w:bottom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"_____" __________ ____ г.</w:t>
            </w:r>
          </w:p>
        </w:tc>
      </w:tr>
      <w:tr w:rsidR="006F29FC" w:rsidRPr="007057F0" w:rsidTr="006F29FC">
        <w:trPr>
          <w:gridAfter w:val="1"/>
          <w:wAfter w:w="46" w:type="dxa"/>
          <w:trHeight w:val="276"/>
        </w:trPr>
        <w:tc>
          <w:tcPr>
            <w:tcW w:w="700" w:type="dxa"/>
            <w:vMerge/>
            <w:tcBorders>
              <w:top w:val="nil"/>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2800" w:type="dxa"/>
            <w:vMerge w:val="restart"/>
            <w:tcBorders>
              <w:top w:val="single" w:sz="4" w:space="0" w:color="auto"/>
              <w:left w:val="single" w:sz="4" w:space="0" w:color="auto"/>
              <w:bottom w:val="single" w:sz="4" w:space="0" w:color="auto"/>
              <w:right w:val="nil"/>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(подпись)</w:t>
            </w:r>
          </w:p>
        </w:tc>
        <w:tc>
          <w:tcPr>
            <w:tcW w:w="980" w:type="dxa"/>
            <w:vMerge/>
            <w:tcBorders>
              <w:top w:val="single" w:sz="4" w:space="0" w:color="auto"/>
              <w:left w:val="nil"/>
              <w:bottom w:val="single" w:sz="4" w:space="0" w:color="auto"/>
              <w:right w:val="nil"/>
            </w:tcBorders>
          </w:tcPr>
          <w:p w:rsidR="006F29FC" w:rsidRPr="007057F0" w:rsidRDefault="006F29FC" w:rsidP="006F29FC">
            <w:pPr>
              <w:pStyle w:val="afd"/>
              <w:rPr>
                <w:rFonts w:ascii="Times New Roman" w:hAnsi="Times New Roman" w:cs="Times New Roman"/>
                <w:sz w:val="20"/>
                <w:szCs w:val="20"/>
              </w:rPr>
            </w:pPr>
          </w:p>
        </w:tc>
        <w:tc>
          <w:tcPr>
            <w:tcW w:w="4840" w:type="dxa"/>
            <w:gridSpan w:val="2"/>
            <w:vMerge w:val="restart"/>
            <w:tcBorders>
              <w:top w:val="single" w:sz="4" w:space="0" w:color="auto"/>
              <w:left w:val="nil"/>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(инициалы, фамилия)</w:t>
            </w:r>
          </w:p>
        </w:tc>
        <w:tc>
          <w:tcPr>
            <w:tcW w:w="5968" w:type="dxa"/>
            <w:gridSpan w:val="3"/>
            <w:vMerge/>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2"/>
          <w:wAfter w:w="74" w:type="dxa"/>
        </w:trPr>
        <w:tc>
          <w:tcPr>
            <w:tcW w:w="700" w:type="dxa"/>
            <w:vMerge w:val="restart"/>
            <w:tcBorders>
              <w:top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13</w:t>
            </w:r>
          </w:p>
        </w:tc>
        <w:tc>
          <w:tcPr>
            <w:tcW w:w="14560" w:type="dxa"/>
            <w:gridSpan w:val="6"/>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Отметка специалиста, принявшего заявление и приложенные к нему документы:</w:t>
            </w:r>
          </w:p>
        </w:tc>
      </w:tr>
      <w:tr w:rsidR="006F29FC" w:rsidRPr="007057F0" w:rsidTr="006F29FC">
        <w:trPr>
          <w:gridAfter w:val="2"/>
          <w:wAfter w:w="74" w:type="dxa"/>
        </w:trPr>
        <w:tc>
          <w:tcPr>
            <w:tcW w:w="700"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2"/>
          <w:wAfter w:w="74" w:type="dxa"/>
        </w:trPr>
        <w:tc>
          <w:tcPr>
            <w:tcW w:w="700"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2"/>
          <w:wAfter w:w="74" w:type="dxa"/>
        </w:trPr>
        <w:tc>
          <w:tcPr>
            <w:tcW w:w="700"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2"/>
          <w:wAfter w:w="74" w:type="dxa"/>
        </w:trPr>
        <w:tc>
          <w:tcPr>
            <w:tcW w:w="700"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2"/>
          <w:wAfter w:w="74" w:type="dxa"/>
        </w:trPr>
        <w:tc>
          <w:tcPr>
            <w:tcW w:w="700" w:type="dxa"/>
            <w:vMerge/>
            <w:tcBorders>
              <w:top w:val="nil"/>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bl>
    <w:p w:rsidR="006F29FC" w:rsidRPr="007057F0" w:rsidRDefault="006F29FC" w:rsidP="006F29FC">
      <w:pPr>
        <w:widowControl w:val="0"/>
        <w:ind w:firstLine="540"/>
        <w:jc w:val="both"/>
        <w:rPr>
          <w:kern w:val="1"/>
          <w:sz w:val="26"/>
          <w:szCs w:val="26"/>
        </w:rPr>
      </w:pPr>
      <w:r w:rsidRPr="007057F0">
        <w:rPr>
          <w:kern w:val="1"/>
          <w:sz w:val="26"/>
          <w:szCs w:val="26"/>
        </w:rPr>
        <w:t>&lt;1&gt; Строка дублируется для каждого объединенного земельного участка.</w:t>
      </w:r>
    </w:p>
    <w:p w:rsidR="006F29FC" w:rsidRPr="007057F0" w:rsidRDefault="006F29FC" w:rsidP="006F29FC">
      <w:pPr>
        <w:widowControl w:val="0"/>
        <w:ind w:firstLine="540"/>
        <w:jc w:val="both"/>
        <w:rPr>
          <w:kern w:val="1"/>
          <w:sz w:val="26"/>
          <w:szCs w:val="26"/>
        </w:rPr>
      </w:pPr>
      <w:r w:rsidRPr="007057F0">
        <w:rPr>
          <w:kern w:val="1"/>
          <w:sz w:val="26"/>
          <w:szCs w:val="26"/>
        </w:rPr>
        <w:t>&lt;2&gt; Строка дублируется для каждого перераспределенного земельного участка.</w:t>
      </w:r>
    </w:p>
    <w:p w:rsidR="006F29FC" w:rsidRPr="007057F0" w:rsidRDefault="006F29FC" w:rsidP="006F29FC">
      <w:pPr>
        <w:widowControl w:val="0"/>
        <w:ind w:firstLine="540"/>
        <w:jc w:val="both"/>
        <w:rPr>
          <w:kern w:val="1"/>
          <w:sz w:val="26"/>
          <w:szCs w:val="26"/>
        </w:rPr>
      </w:pPr>
      <w:r w:rsidRPr="007057F0">
        <w:rPr>
          <w:kern w:val="1"/>
          <w:sz w:val="26"/>
          <w:szCs w:val="26"/>
        </w:rPr>
        <w:t>&lt;3&gt; Строка дублируется для каждого разделенного помещения.</w:t>
      </w:r>
    </w:p>
    <w:p w:rsidR="006F29FC" w:rsidRPr="007057F0" w:rsidRDefault="006F29FC" w:rsidP="006F29FC">
      <w:pPr>
        <w:widowControl w:val="0"/>
        <w:ind w:firstLine="540"/>
        <w:jc w:val="both"/>
      </w:pPr>
      <w:r w:rsidRPr="007057F0">
        <w:rPr>
          <w:kern w:val="1"/>
          <w:sz w:val="26"/>
          <w:szCs w:val="26"/>
        </w:rPr>
        <w:t>&lt;4&gt; Строка дублируется для каждого объединенного помещения.</w:t>
      </w:r>
    </w:p>
    <w:bookmarkEnd w:id="40"/>
    <w:p w:rsidR="007057F0" w:rsidRDefault="007057F0" w:rsidP="006F29FC">
      <w:pPr>
        <w:widowControl w:val="0"/>
        <w:ind w:left="10206"/>
        <w:rPr>
          <w:bCs/>
          <w:kern w:val="1"/>
          <w:sz w:val="28"/>
          <w:szCs w:val="28"/>
        </w:rPr>
      </w:pPr>
    </w:p>
    <w:p w:rsidR="006F29FC" w:rsidRPr="007057F0" w:rsidRDefault="006F29FC" w:rsidP="006F29FC">
      <w:pPr>
        <w:widowControl w:val="0"/>
        <w:ind w:left="10206"/>
        <w:rPr>
          <w:bCs/>
          <w:kern w:val="1"/>
          <w:sz w:val="28"/>
          <w:szCs w:val="28"/>
        </w:rPr>
      </w:pPr>
      <w:r w:rsidRPr="007057F0">
        <w:rPr>
          <w:bCs/>
          <w:kern w:val="1"/>
          <w:sz w:val="28"/>
          <w:szCs w:val="28"/>
        </w:rPr>
        <w:lastRenderedPageBreak/>
        <w:t>Приложение 3</w:t>
      </w:r>
    </w:p>
    <w:p w:rsidR="006F29FC" w:rsidRPr="007057F0" w:rsidRDefault="006F29FC" w:rsidP="006F29FC">
      <w:pPr>
        <w:widowControl w:val="0"/>
        <w:ind w:left="10206"/>
        <w:rPr>
          <w:kern w:val="1"/>
          <w:sz w:val="28"/>
          <w:szCs w:val="28"/>
        </w:rPr>
      </w:pPr>
      <w:r w:rsidRPr="007057F0">
        <w:rPr>
          <w:bCs/>
          <w:kern w:val="1"/>
          <w:sz w:val="28"/>
          <w:szCs w:val="28"/>
        </w:rPr>
        <w:t>к административному регламенту</w:t>
      </w:r>
    </w:p>
    <w:p w:rsidR="006F29FC" w:rsidRPr="007057F0" w:rsidRDefault="006F29FC" w:rsidP="006F29FC">
      <w:pPr>
        <w:widowControl w:val="0"/>
        <w:ind w:left="10206"/>
        <w:rPr>
          <w:kern w:val="1"/>
          <w:sz w:val="28"/>
          <w:szCs w:val="28"/>
        </w:rPr>
      </w:pPr>
      <w:r w:rsidRPr="007057F0">
        <w:rPr>
          <w:kern w:val="1"/>
          <w:sz w:val="28"/>
          <w:szCs w:val="28"/>
        </w:rPr>
        <w:t>предоставления муниципальной</w:t>
      </w:r>
    </w:p>
    <w:p w:rsidR="006F29FC" w:rsidRPr="007057F0" w:rsidRDefault="006F29FC" w:rsidP="006F29FC">
      <w:pPr>
        <w:widowControl w:val="0"/>
        <w:ind w:left="10206"/>
        <w:rPr>
          <w:kern w:val="1"/>
          <w:sz w:val="28"/>
          <w:szCs w:val="28"/>
        </w:rPr>
      </w:pPr>
      <w:r w:rsidRPr="007057F0">
        <w:rPr>
          <w:kern w:val="1"/>
          <w:sz w:val="28"/>
          <w:szCs w:val="28"/>
        </w:rPr>
        <w:t>услуги «Присвоение, изменение,</w:t>
      </w:r>
    </w:p>
    <w:p w:rsidR="006F29FC" w:rsidRPr="007057F0" w:rsidRDefault="006F29FC" w:rsidP="006F29FC">
      <w:pPr>
        <w:widowControl w:val="0"/>
        <w:ind w:left="10206"/>
        <w:rPr>
          <w:b/>
          <w:bCs/>
          <w:kern w:val="1"/>
          <w:sz w:val="28"/>
          <w:szCs w:val="28"/>
        </w:rPr>
      </w:pPr>
      <w:r w:rsidRPr="007057F0">
        <w:rPr>
          <w:kern w:val="1"/>
          <w:sz w:val="28"/>
          <w:szCs w:val="28"/>
        </w:rPr>
        <w:t>аннулирование адресов»</w:t>
      </w:r>
    </w:p>
    <w:p w:rsidR="006F29FC" w:rsidRPr="007057F0" w:rsidRDefault="006F29FC" w:rsidP="006F29FC">
      <w:pPr>
        <w:widowControl w:val="0"/>
        <w:jc w:val="center"/>
        <w:rPr>
          <w:b/>
          <w:bCs/>
          <w:kern w:val="1"/>
          <w:sz w:val="28"/>
          <w:szCs w:val="28"/>
        </w:rPr>
      </w:pPr>
    </w:p>
    <w:p w:rsidR="006F29FC" w:rsidRPr="007057F0" w:rsidRDefault="006F29FC" w:rsidP="006F29FC">
      <w:pPr>
        <w:widowControl w:val="0"/>
        <w:jc w:val="center"/>
        <w:rPr>
          <w:bCs/>
          <w:kern w:val="1"/>
          <w:sz w:val="28"/>
          <w:szCs w:val="28"/>
        </w:rPr>
      </w:pPr>
      <w:r w:rsidRPr="007057F0">
        <w:rPr>
          <w:bCs/>
          <w:kern w:val="1"/>
          <w:sz w:val="28"/>
          <w:szCs w:val="28"/>
        </w:rPr>
        <w:t xml:space="preserve">ОБРАЗЕЦ ЗАПОЛНЕНИЯ </w:t>
      </w:r>
    </w:p>
    <w:p w:rsidR="006F29FC" w:rsidRPr="007057F0" w:rsidRDefault="006F29FC" w:rsidP="006F29FC">
      <w:pPr>
        <w:widowControl w:val="0"/>
        <w:jc w:val="center"/>
        <w:rPr>
          <w:kern w:val="1"/>
          <w:sz w:val="28"/>
          <w:szCs w:val="28"/>
        </w:rPr>
      </w:pPr>
      <w:r w:rsidRPr="007057F0">
        <w:rPr>
          <w:bCs/>
          <w:kern w:val="1"/>
          <w:sz w:val="28"/>
          <w:szCs w:val="28"/>
        </w:rPr>
        <w:t>заявления о присвоении объекту адресации адреса или аннулировании его адреса (для юридических лиц)</w:t>
      </w:r>
    </w:p>
    <w:p w:rsidR="006F29FC" w:rsidRPr="007057F0" w:rsidRDefault="006F29FC" w:rsidP="006F29FC">
      <w:pPr>
        <w:widowControl w:val="0"/>
        <w:rPr>
          <w:bCs/>
          <w:kern w:val="1"/>
          <w:sz w:val="28"/>
          <w:szCs w:val="28"/>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2591"/>
        <w:gridCol w:w="838"/>
        <w:gridCol w:w="1390"/>
        <w:gridCol w:w="784"/>
        <w:gridCol w:w="1176"/>
        <w:gridCol w:w="616"/>
        <w:gridCol w:w="896"/>
        <w:gridCol w:w="842"/>
        <w:gridCol w:w="1090"/>
        <w:gridCol w:w="567"/>
        <w:gridCol w:w="2373"/>
        <w:gridCol w:w="668"/>
      </w:tblGrid>
      <w:tr w:rsidR="006F29FC" w:rsidRPr="007057F0" w:rsidTr="006F29FC">
        <w:tc>
          <w:tcPr>
            <w:tcW w:w="8898" w:type="dxa"/>
            <w:gridSpan w:val="8"/>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Style w:val="afc"/>
                <w:rFonts w:ascii="Times New Roman" w:hAnsi="Times New Roman" w:cs="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Style w:val="afc"/>
                <w:rFonts w:ascii="Times New Roman" w:hAnsi="Times New Roman" w:cs="Times New Roman"/>
                <w:color w:val="auto"/>
                <w:sz w:val="20"/>
                <w:szCs w:val="20"/>
              </w:rPr>
              <w:t>Всего листов ________</w:t>
            </w:r>
          </w:p>
        </w:tc>
      </w:tr>
      <w:tr w:rsidR="006F29FC" w:rsidRPr="007057F0" w:rsidTr="006F29FC">
        <w:tc>
          <w:tcPr>
            <w:tcW w:w="781" w:type="dxa"/>
            <w:vMerge w:val="restart"/>
            <w:tcBorders>
              <w:top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1</w:t>
            </w:r>
          </w:p>
        </w:tc>
        <w:tc>
          <w:tcPr>
            <w:tcW w:w="5541"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Заявление</w:t>
            </w:r>
          </w:p>
          <w:p w:rsidR="006F29FC" w:rsidRPr="007057F0" w:rsidRDefault="006F29FC" w:rsidP="006F29FC">
            <w:pPr>
              <w:pStyle w:val="afd"/>
              <w:rPr>
                <w:rFonts w:ascii="Times New Roman" w:hAnsi="Times New Roman" w:cs="Times New Roman"/>
                <w:sz w:val="20"/>
                <w:szCs w:val="20"/>
              </w:rPr>
            </w:pPr>
          </w:p>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в</w:t>
            </w:r>
          </w:p>
        </w:tc>
        <w:tc>
          <w:tcPr>
            <w:tcW w:w="784" w:type="dxa"/>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2</w:t>
            </w:r>
          </w:p>
        </w:tc>
        <w:tc>
          <w:tcPr>
            <w:tcW w:w="4620" w:type="dxa"/>
            <w:gridSpan w:val="5"/>
            <w:tcBorders>
              <w:top w:val="single" w:sz="4" w:space="0" w:color="auto"/>
              <w:left w:val="single" w:sz="4" w:space="0" w:color="auto"/>
              <w:bottom w:val="nil"/>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Заявление принято</w:t>
            </w:r>
          </w:p>
          <w:p w:rsidR="006F29FC" w:rsidRPr="007057F0" w:rsidRDefault="006F29FC" w:rsidP="006F29FC">
            <w:pPr>
              <w:pStyle w:val="afd"/>
              <w:rPr>
                <w:rFonts w:ascii="Times New Roman" w:hAnsi="Times New Roman" w:cs="Times New Roman"/>
                <w:sz w:val="20"/>
                <w:szCs w:val="20"/>
              </w:rPr>
            </w:pPr>
          </w:p>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регистрационный номер</w:t>
            </w:r>
          </w:p>
        </w:tc>
        <w:tc>
          <w:tcPr>
            <w:tcW w:w="2940"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68" w:type="dxa"/>
            <w:vMerge w:val="restart"/>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541" w:type="dxa"/>
            <w:gridSpan w:val="4"/>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(наименование органа местного самоуправления, органа</w:t>
            </w:r>
          </w:p>
          <w:p w:rsidR="006F29FC" w:rsidRPr="007057F0" w:rsidRDefault="006F29FC" w:rsidP="006F29FC">
            <w:pPr>
              <w:pStyle w:val="afd"/>
              <w:rPr>
                <w:rFonts w:ascii="Times New Roman" w:hAnsi="Times New Roman" w:cs="Times New Roman"/>
                <w:sz w:val="20"/>
                <w:szCs w:val="20"/>
              </w:rPr>
            </w:pPr>
          </w:p>
        </w:tc>
        <w:tc>
          <w:tcPr>
            <w:tcW w:w="78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620" w:type="dxa"/>
            <w:gridSpan w:val="5"/>
            <w:tcBorders>
              <w:top w:val="nil"/>
              <w:left w:val="single" w:sz="4" w:space="0" w:color="auto"/>
              <w:bottom w:val="nil"/>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количество листов заявления</w:t>
            </w:r>
          </w:p>
        </w:tc>
        <w:tc>
          <w:tcPr>
            <w:tcW w:w="2940"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68"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541" w:type="dxa"/>
            <w:gridSpan w:val="4"/>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78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количество прилагаемых документов</w:t>
            </w:r>
          </w:p>
        </w:tc>
        <w:tc>
          <w:tcPr>
            <w:tcW w:w="2940" w:type="dxa"/>
            <w:gridSpan w:val="2"/>
            <w:tcBorders>
              <w:top w:val="single" w:sz="4" w:space="0" w:color="auto"/>
              <w:left w:val="nil"/>
              <w:bottom w:val="nil"/>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_______,</w:t>
            </w:r>
          </w:p>
        </w:tc>
        <w:tc>
          <w:tcPr>
            <w:tcW w:w="668" w:type="dxa"/>
            <w:vMerge/>
            <w:tcBorders>
              <w:top w:val="single" w:sz="4" w:space="0" w:color="auto"/>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541" w:type="dxa"/>
            <w:gridSpan w:val="4"/>
            <w:vMerge/>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8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60" w:type="dxa"/>
            <w:gridSpan w:val="7"/>
            <w:tcBorders>
              <w:top w:val="nil"/>
              <w:left w:val="single" w:sz="4" w:space="0" w:color="auto"/>
              <w:bottom w:val="nil"/>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в том числе оригиналов _____, копий _____, количество листов в</w:t>
            </w:r>
          </w:p>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оригиналах ______, копиях _____</w:t>
            </w:r>
          </w:p>
        </w:tc>
        <w:tc>
          <w:tcPr>
            <w:tcW w:w="668" w:type="dxa"/>
            <w:vMerge/>
            <w:tcBorders>
              <w:top w:val="single" w:sz="4" w:space="0" w:color="auto"/>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541" w:type="dxa"/>
            <w:gridSpan w:val="4"/>
            <w:vMerge/>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8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ФИО должностного лица</w:t>
            </w:r>
          </w:p>
        </w:tc>
        <w:tc>
          <w:tcPr>
            <w:tcW w:w="2940" w:type="dxa"/>
            <w:gridSpan w:val="2"/>
            <w:tcBorders>
              <w:top w:val="nil"/>
              <w:left w:val="nil"/>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68" w:type="dxa"/>
            <w:vMerge/>
            <w:tcBorders>
              <w:top w:val="single" w:sz="4" w:space="0" w:color="auto"/>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541" w:type="dxa"/>
            <w:gridSpan w:val="4"/>
            <w:vMerge/>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8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подпись должностного лица</w:t>
            </w:r>
          </w:p>
        </w:tc>
        <w:tc>
          <w:tcPr>
            <w:tcW w:w="2940" w:type="dxa"/>
            <w:gridSpan w:val="2"/>
            <w:tcBorders>
              <w:top w:val="single" w:sz="4" w:space="0" w:color="auto"/>
              <w:left w:val="nil"/>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68" w:type="dxa"/>
            <w:vMerge/>
            <w:tcBorders>
              <w:top w:val="single" w:sz="4" w:space="0" w:color="auto"/>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541" w:type="dxa"/>
            <w:gridSpan w:val="4"/>
            <w:vMerge/>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8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6F29FC" w:rsidRPr="007057F0" w:rsidRDefault="006F29FC" w:rsidP="006F29FC">
            <w:pPr>
              <w:pStyle w:val="afd"/>
              <w:rPr>
                <w:rFonts w:ascii="Times New Roman" w:hAnsi="Times New Roman" w:cs="Times New Roman"/>
                <w:sz w:val="20"/>
                <w:szCs w:val="20"/>
              </w:rPr>
            </w:pPr>
          </w:p>
        </w:tc>
        <w:tc>
          <w:tcPr>
            <w:tcW w:w="2940" w:type="dxa"/>
            <w:gridSpan w:val="2"/>
            <w:tcBorders>
              <w:top w:val="single" w:sz="4" w:space="0" w:color="auto"/>
              <w:left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68" w:type="dxa"/>
            <w:vMerge/>
            <w:tcBorders>
              <w:top w:val="single" w:sz="4" w:space="0" w:color="auto"/>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541" w:type="dxa"/>
            <w:gridSpan w:val="4"/>
            <w:vMerge/>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8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620" w:type="dxa"/>
            <w:gridSpan w:val="5"/>
            <w:tcBorders>
              <w:top w:val="nil"/>
              <w:left w:val="single" w:sz="4" w:space="0" w:color="auto"/>
              <w:bottom w:val="single" w:sz="4" w:space="0" w:color="auto"/>
              <w:right w:val="nil"/>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дата "___" ________ ____ г.</w:t>
            </w:r>
          </w:p>
        </w:tc>
        <w:tc>
          <w:tcPr>
            <w:tcW w:w="2940" w:type="dxa"/>
            <w:gridSpan w:val="2"/>
            <w:vMerge w:val="restart"/>
            <w:tcBorders>
              <w:top w:val="nil"/>
              <w:left w:val="nil"/>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68" w:type="dxa"/>
            <w:vMerge/>
            <w:tcBorders>
              <w:top w:val="single" w:sz="4" w:space="0" w:color="auto"/>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val="restart"/>
            <w:tcBorders>
              <w:top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3.1</w:t>
            </w:r>
          </w:p>
        </w:tc>
        <w:tc>
          <w:tcPr>
            <w:tcW w:w="14553" w:type="dxa"/>
            <w:gridSpan w:val="13"/>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Прошу в отношении объекта адресации:</w:t>
            </w: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553" w:type="dxa"/>
            <w:gridSpan w:val="13"/>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Вид:</w:t>
            </w: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2591"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Земельный участок</w:t>
            </w:r>
          </w:p>
        </w:tc>
        <w:tc>
          <w:tcPr>
            <w:tcW w:w="838"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862" w:type="dxa"/>
            <w:gridSpan w:val="5"/>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Сооружение</w:t>
            </w:r>
          </w:p>
        </w:tc>
        <w:tc>
          <w:tcPr>
            <w:tcW w:w="842" w:type="dxa"/>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698" w:type="dxa"/>
            <w:gridSpan w:val="4"/>
            <w:vMerge w:val="restart"/>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Объект незавершенного строительства</w:t>
            </w:r>
          </w:p>
        </w:tc>
      </w:tr>
      <w:tr w:rsidR="006F29FC" w:rsidRPr="007057F0" w:rsidTr="006F29FC">
        <w:tc>
          <w:tcPr>
            <w:tcW w:w="781" w:type="dxa"/>
            <w:vMerge/>
            <w:tcBorders>
              <w:top w:val="nil"/>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2" w:type="dxa"/>
            <w:vMerge w:val="restart"/>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2591"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Здание</w:t>
            </w:r>
          </w:p>
        </w:tc>
        <w:tc>
          <w:tcPr>
            <w:tcW w:w="838" w:type="dxa"/>
            <w:vMerge w:val="restart"/>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862" w:type="dxa"/>
            <w:gridSpan w:val="5"/>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Помещение</w:t>
            </w:r>
          </w:p>
        </w:tc>
        <w:tc>
          <w:tcPr>
            <w:tcW w:w="842" w:type="dxa"/>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698" w:type="dxa"/>
            <w:gridSpan w:val="4"/>
            <w:vMerge/>
            <w:tcBorders>
              <w:top w:val="nil"/>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val="restart"/>
            <w:tcBorders>
              <w:top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3.2</w:t>
            </w:r>
          </w:p>
        </w:tc>
        <w:tc>
          <w:tcPr>
            <w:tcW w:w="14553" w:type="dxa"/>
            <w:gridSpan w:val="13"/>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Присвоить адрес</w:t>
            </w: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553" w:type="dxa"/>
            <w:gridSpan w:val="13"/>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В связи с:</w:t>
            </w: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831" w:type="dxa"/>
            <w:gridSpan w:val="12"/>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Образованием земельного участка(ов) из земель, находящихся в государственной или муниципальной собственности</w:t>
            </w: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01" w:type="dxa"/>
            <w:gridSpan w:val="6"/>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Количество образуемых земельных участков</w:t>
            </w:r>
          </w:p>
        </w:tc>
        <w:tc>
          <w:tcPr>
            <w:tcW w:w="7052" w:type="dxa"/>
            <w:gridSpan w:val="7"/>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Дополнительная информация:</w:t>
            </w:r>
          </w:p>
        </w:tc>
        <w:tc>
          <w:tcPr>
            <w:tcW w:w="7052" w:type="dxa"/>
            <w:gridSpan w:val="7"/>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01" w:type="dxa"/>
            <w:gridSpan w:val="6"/>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52" w:type="dxa"/>
            <w:gridSpan w:val="7"/>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01" w:type="dxa"/>
            <w:gridSpan w:val="6"/>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52" w:type="dxa"/>
            <w:gridSpan w:val="7"/>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831" w:type="dxa"/>
            <w:gridSpan w:val="12"/>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Образованием земельного участка(ов) путем раздела земельного участка</w:t>
            </w: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01" w:type="dxa"/>
            <w:gridSpan w:val="6"/>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Количество образуемых земельных участков</w:t>
            </w:r>
          </w:p>
        </w:tc>
        <w:tc>
          <w:tcPr>
            <w:tcW w:w="7052" w:type="dxa"/>
            <w:gridSpan w:val="7"/>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01" w:type="dxa"/>
            <w:gridSpan w:val="6"/>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Кадастровый номер земельного участка, раздел которого осуществляется</w:t>
            </w:r>
          </w:p>
        </w:tc>
        <w:tc>
          <w:tcPr>
            <w:tcW w:w="7052" w:type="dxa"/>
            <w:gridSpan w:val="7"/>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Адрес земельного участка, раздел которого осуществляется</w:t>
            </w: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52" w:type="dxa"/>
            <w:gridSpan w:val="7"/>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01" w:type="dxa"/>
            <w:gridSpan w:val="6"/>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52" w:type="dxa"/>
            <w:gridSpan w:val="7"/>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831" w:type="dxa"/>
            <w:gridSpan w:val="12"/>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Образованием земельного участка путем объединения земельных участков</w:t>
            </w: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01" w:type="dxa"/>
            <w:gridSpan w:val="6"/>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Количество объединяемых земельных участков</w:t>
            </w:r>
          </w:p>
        </w:tc>
        <w:tc>
          <w:tcPr>
            <w:tcW w:w="7052" w:type="dxa"/>
            <w:gridSpan w:val="7"/>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01" w:type="dxa"/>
            <w:gridSpan w:val="6"/>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Кадастровый номер объединяемого земельного участка</w:t>
            </w:r>
            <w:hyperlink w:anchor="sub_111" w:history="1">
              <w:r w:rsidRPr="007057F0">
                <w:rPr>
                  <w:rStyle w:val="af4"/>
                  <w:rFonts w:ascii="Times New Roman" w:hAnsi="Times New Roman" w:cs="Times New Roman"/>
                  <w:color w:val="auto"/>
                  <w:sz w:val="20"/>
                  <w:szCs w:val="20"/>
                </w:rPr>
                <w:t>*(1)</w:t>
              </w:r>
            </w:hyperlink>
          </w:p>
        </w:tc>
        <w:tc>
          <w:tcPr>
            <w:tcW w:w="7052" w:type="dxa"/>
            <w:gridSpan w:val="7"/>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Адрес объединяемого земельного участка</w:t>
            </w:r>
            <w:hyperlink w:anchor="sub_111" w:history="1">
              <w:r w:rsidRPr="007057F0">
                <w:rPr>
                  <w:rStyle w:val="af4"/>
                  <w:rFonts w:ascii="Times New Roman" w:hAnsi="Times New Roman" w:cs="Times New Roman"/>
                  <w:color w:val="auto"/>
                  <w:sz w:val="20"/>
                  <w:szCs w:val="20"/>
                </w:rPr>
                <w:t>*(1)</w:t>
              </w:r>
            </w:hyperlink>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52" w:type="dxa"/>
            <w:gridSpan w:val="7"/>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01" w:type="dxa"/>
            <w:gridSpan w:val="6"/>
            <w:vMerge/>
            <w:tcBorders>
              <w:top w:val="nil"/>
              <w:left w:val="single" w:sz="4" w:space="0" w:color="auto"/>
              <w:bottom w:val="single" w:sz="4" w:space="0" w:color="auto"/>
              <w:right w:val="nil"/>
            </w:tcBorders>
          </w:tcPr>
          <w:p w:rsidR="006F29FC" w:rsidRPr="007057F0" w:rsidRDefault="006F29FC" w:rsidP="006F29FC">
            <w:pPr>
              <w:pStyle w:val="afd"/>
              <w:rPr>
                <w:rFonts w:ascii="Times New Roman" w:hAnsi="Times New Roman" w:cs="Times New Roman"/>
                <w:sz w:val="20"/>
                <w:szCs w:val="20"/>
              </w:rPr>
            </w:pPr>
          </w:p>
        </w:tc>
        <w:tc>
          <w:tcPr>
            <w:tcW w:w="7052" w:type="dxa"/>
            <w:gridSpan w:val="7"/>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bl>
    <w:p w:rsidR="006F29FC" w:rsidRPr="007057F0" w:rsidRDefault="006F29FC" w:rsidP="006F29FC">
      <w:pPr>
        <w:rPr>
          <w:sz w:val="20"/>
          <w:szCs w:val="20"/>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6828"/>
        <w:gridCol w:w="567"/>
        <w:gridCol w:w="3395"/>
        <w:gridCol w:w="3041"/>
        <w:gridCol w:w="50"/>
      </w:tblGrid>
      <w:tr w:rsidR="006F29FC" w:rsidRPr="007057F0" w:rsidTr="006F29FC">
        <w:trPr>
          <w:gridAfter w:val="1"/>
          <w:wAfter w:w="50" w:type="dxa"/>
        </w:trPr>
        <w:tc>
          <w:tcPr>
            <w:tcW w:w="8898" w:type="dxa"/>
            <w:gridSpan w:val="4"/>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Style w:val="afc"/>
                <w:rFonts w:ascii="Times New Roman" w:hAnsi="Times New Roman" w:cs="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Style w:val="afc"/>
                <w:rFonts w:ascii="Times New Roman" w:hAnsi="Times New Roman" w:cs="Times New Roman"/>
                <w:color w:val="auto"/>
                <w:sz w:val="20"/>
                <w:szCs w:val="20"/>
              </w:rPr>
              <w:t>Всего листов ________</w:t>
            </w:r>
          </w:p>
        </w:tc>
      </w:tr>
      <w:tr w:rsidR="006F29FC" w:rsidRPr="007057F0" w:rsidTr="006F29FC">
        <w:trPr>
          <w:gridAfter w:val="1"/>
          <w:wAfter w:w="50" w:type="dxa"/>
        </w:trPr>
        <w:tc>
          <w:tcPr>
            <w:tcW w:w="781" w:type="dxa"/>
            <w:vMerge w:val="restart"/>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831" w:type="dxa"/>
            <w:gridSpan w:val="4"/>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Образованием земельного участка(ов) путем выдела из земельного участка</w:t>
            </w: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Адрес земельного участка, из которого осуществляется выдел</w:t>
            </w:r>
          </w:p>
        </w:tc>
      </w:tr>
      <w:tr w:rsidR="006F29FC" w:rsidRPr="007057F0" w:rsidTr="006F29FC">
        <w:tc>
          <w:tcPr>
            <w:tcW w:w="781" w:type="dxa"/>
            <w:vMerge/>
            <w:tcBorders>
              <w:top w:val="nil"/>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1"/>
          <w:wAfter w:w="50" w:type="dxa"/>
        </w:trPr>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2" w:type="dxa"/>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831" w:type="dxa"/>
            <w:gridSpan w:val="4"/>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Образованием земельного участка(ов) путем перераспределения земельных участков</w:t>
            </w: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Количество земельных участков, которые перераспределяются</w:t>
            </w: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p w:rsidR="006F29FC" w:rsidRPr="007057F0" w:rsidRDefault="006F29FC" w:rsidP="006F29FC">
            <w:pPr>
              <w:pStyle w:val="afd"/>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Кадастровый номер земельного участка, который перераспределяется</w:t>
            </w:r>
            <w:hyperlink w:anchor="sub_222" w:history="1">
              <w:r w:rsidRPr="007057F0">
                <w:rPr>
                  <w:rStyle w:val="af4"/>
                  <w:rFonts w:ascii="Times New Roman" w:hAnsi="Times New Roman" w:cs="Times New Roman"/>
                  <w:color w:val="auto"/>
                  <w:sz w:val="20"/>
                  <w:szCs w:val="20"/>
                </w:rPr>
                <w:t>*(2)</w:t>
              </w:r>
            </w:hyperlink>
          </w:p>
        </w:tc>
        <w:tc>
          <w:tcPr>
            <w:tcW w:w="7053" w:type="dxa"/>
            <w:gridSpan w:val="4"/>
            <w:tcBorders>
              <w:top w:val="single" w:sz="4" w:space="0" w:color="auto"/>
              <w:left w:val="single" w:sz="4" w:space="0" w:color="auto"/>
              <w:bottom w:val="nil"/>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Адрес земельного участка, который перераспределяется</w:t>
            </w:r>
            <w:hyperlink w:anchor="sub_222" w:history="1">
              <w:r w:rsidRPr="007057F0">
                <w:rPr>
                  <w:rStyle w:val="af4"/>
                  <w:rFonts w:ascii="Times New Roman" w:hAnsi="Times New Roman" w:cs="Times New Roman"/>
                  <w:color w:val="auto"/>
                  <w:sz w:val="20"/>
                  <w:szCs w:val="20"/>
                </w:rPr>
                <w:t>*(2)</w:t>
              </w:r>
            </w:hyperlink>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53" w:type="dxa"/>
            <w:gridSpan w:val="4"/>
            <w:tcBorders>
              <w:top w:val="single" w:sz="4" w:space="0" w:color="auto"/>
              <w:left w:val="single" w:sz="4" w:space="0" w:color="auto"/>
              <w:bottom w:val="nil"/>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vMerge/>
            <w:tcBorders>
              <w:top w:val="single" w:sz="4" w:space="0" w:color="auto"/>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53" w:type="dxa"/>
            <w:gridSpan w:val="4"/>
            <w:tcBorders>
              <w:top w:val="single" w:sz="4" w:space="0" w:color="auto"/>
              <w:left w:val="single" w:sz="4" w:space="0" w:color="auto"/>
              <w:bottom w:val="nil"/>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1"/>
          <w:wAfter w:w="50" w:type="dxa"/>
        </w:trPr>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831" w:type="dxa"/>
            <w:gridSpan w:val="4"/>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Строительством, реконструкцией здания, сооружения</w:t>
            </w: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Адрес земельного участка, на котором осуществляется строительство (реконструкция)</w:t>
            </w: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1"/>
          <w:wAfter w:w="50" w:type="dxa"/>
          <w:trHeight w:val="276"/>
        </w:trPr>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2" w:type="dxa"/>
            <w:vMerge w:val="restart"/>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831" w:type="dxa"/>
            <w:gridSpan w:val="4"/>
            <w:vMerge w:val="restart"/>
            <w:tcBorders>
              <w:top w:val="single" w:sz="4" w:space="0" w:color="auto"/>
              <w:left w:val="single" w:sz="4" w:space="0" w:color="auto"/>
              <w:bottom w:val="nil"/>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7" w:history="1">
              <w:r w:rsidRPr="007057F0">
                <w:rPr>
                  <w:rStyle w:val="af4"/>
                  <w:rFonts w:ascii="Times New Roman" w:hAnsi="Times New Roman" w:cs="Times New Roman"/>
                  <w:color w:val="auto"/>
                  <w:sz w:val="20"/>
                  <w:szCs w:val="20"/>
                </w:rPr>
                <w:t>Градостроительным кодексом</w:t>
              </w:r>
            </w:hyperlink>
            <w:r w:rsidRPr="007057F0">
              <w:rPr>
                <w:rFonts w:ascii="Times New Roman" w:hAnsi="Times New Roman" w:cs="Times New Roman"/>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Тип здания, сооружения, объекта незавершенного строительства</w:t>
            </w:r>
          </w:p>
        </w:tc>
        <w:tc>
          <w:tcPr>
            <w:tcW w:w="7053" w:type="dxa"/>
            <w:gridSpan w:val="4"/>
            <w:tcBorders>
              <w:top w:val="single" w:sz="4" w:space="0" w:color="auto"/>
              <w:left w:val="single" w:sz="4" w:space="0" w:color="auto"/>
              <w:bottom w:val="nil"/>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Адрес земельного участка, на котором осуществляется строительство (реконструкция)</w:t>
            </w: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53" w:type="dxa"/>
            <w:gridSpan w:val="4"/>
            <w:tcBorders>
              <w:top w:val="nil"/>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1"/>
          <w:wAfter w:w="50" w:type="dxa"/>
        </w:trPr>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2" w:type="dxa"/>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831" w:type="dxa"/>
            <w:gridSpan w:val="4"/>
            <w:tcBorders>
              <w:top w:val="nil"/>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Переводом жилого помещения в нежилое помещение и нежилого помещения в жилое помещение</w:t>
            </w: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Адрес помещения</w:t>
            </w: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bl>
    <w:p w:rsidR="006F29FC" w:rsidRPr="007057F0" w:rsidRDefault="006F29FC" w:rsidP="006F29FC">
      <w:pPr>
        <w:rPr>
          <w:sz w:val="20"/>
          <w:szCs w:val="20"/>
        </w:rPr>
      </w:pPr>
    </w:p>
    <w:tbl>
      <w:tblPr>
        <w:tblW w:w="1543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77"/>
        <w:gridCol w:w="814"/>
        <w:gridCol w:w="1963"/>
        <w:gridCol w:w="4042"/>
        <w:gridCol w:w="499"/>
        <w:gridCol w:w="88"/>
        <w:gridCol w:w="606"/>
        <w:gridCol w:w="1512"/>
        <w:gridCol w:w="1189"/>
        <w:gridCol w:w="1863"/>
        <w:gridCol w:w="1178"/>
        <w:gridCol w:w="99"/>
      </w:tblGrid>
      <w:tr w:rsidR="006F29FC" w:rsidRPr="007057F0" w:rsidTr="006F29FC">
        <w:trPr>
          <w:gridAfter w:val="1"/>
          <w:wAfter w:w="99" w:type="dxa"/>
        </w:trPr>
        <w:tc>
          <w:tcPr>
            <w:tcW w:w="8898" w:type="dxa"/>
            <w:gridSpan w:val="7"/>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Style w:val="afc"/>
                <w:rFonts w:ascii="Times New Roman" w:hAnsi="Times New Roman" w:cs="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Style w:val="afc"/>
                <w:rFonts w:ascii="Times New Roman" w:hAnsi="Times New Roman" w:cs="Times New Roman"/>
                <w:color w:val="auto"/>
                <w:sz w:val="20"/>
                <w:szCs w:val="20"/>
              </w:rPr>
              <w:t>Всего листов ________</w:t>
            </w:r>
          </w:p>
        </w:tc>
      </w:tr>
      <w:tr w:rsidR="006F29FC" w:rsidRPr="007057F0" w:rsidTr="006F29FC">
        <w:trPr>
          <w:gridAfter w:val="1"/>
          <w:wAfter w:w="99" w:type="dxa"/>
        </w:trPr>
        <w:tc>
          <w:tcPr>
            <w:tcW w:w="781" w:type="dxa"/>
            <w:vMerge w:val="restart"/>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831" w:type="dxa"/>
            <w:gridSpan w:val="11"/>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Образованием помещения(ий) в здании, сооружении путем раздела здания, сооружения</w:t>
            </w: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99" w:type="dxa"/>
            <w:gridSpan w:val="2"/>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Количество образуемых помещений</w:t>
            </w:r>
          </w:p>
        </w:tc>
        <w:tc>
          <w:tcPr>
            <w:tcW w:w="1277" w:type="dxa"/>
            <w:gridSpan w:val="2"/>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99" w:type="dxa"/>
            <w:gridSpan w:val="2"/>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Количество образуемых помещений</w:t>
            </w:r>
          </w:p>
        </w:tc>
        <w:tc>
          <w:tcPr>
            <w:tcW w:w="1277" w:type="dxa"/>
            <w:gridSpan w:val="2"/>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Кадастровый номер здания, сооружения</w:t>
            </w:r>
          </w:p>
        </w:tc>
        <w:tc>
          <w:tcPr>
            <w:tcW w:w="7034" w:type="dxa"/>
            <w:gridSpan w:val="8"/>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Адрес здания, сооружения</w:t>
            </w: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Дополнительная информация:</w:t>
            </w:r>
          </w:p>
        </w:tc>
        <w:tc>
          <w:tcPr>
            <w:tcW w:w="7034"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99"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853" w:type="dxa"/>
            <w:gridSpan w:val="11"/>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Образованием помещения(ий) в здании, сооружении путем раздела помещения</w:t>
            </w: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576"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Назначение помещения (жилое (нежилое) помещение)</w:t>
            </w:r>
            <w:hyperlink w:anchor="sub_333" w:history="1">
              <w:r w:rsidRPr="007057F0">
                <w:rPr>
                  <w:rStyle w:val="af4"/>
                  <w:rFonts w:ascii="Times New Roman" w:hAnsi="Times New Roman" w:cs="Times New Roman"/>
                  <w:color w:val="auto"/>
                  <w:sz w:val="20"/>
                  <w:szCs w:val="20"/>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Вид помещения</w:t>
            </w:r>
            <w:hyperlink w:anchor="sub_333" w:history="1">
              <w:r w:rsidRPr="007057F0">
                <w:rPr>
                  <w:rStyle w:val="af4"/>
                  <w:rFonts w:ascii="Times New Roman" w:hAnsi="Times New Roman" w:cs="Times New Roman"/>
                  <w:color w:val="auto"/>
                  <w:sz w:val="20"/>
                  <w:szCs w:val="20"/>
                </w:rPr>
                <w:t>*(3)</w:t>
              </w:r>
            </w:hyperlink>
          </w:p>
        </w:tc>
        <w:tc>
          <w:tcPr>
            <w:tcW w:w="4329" w:type="dxa"/>
            <w:gridSpan w:val="4"/>
            <w:tcBorders>
              <w:top w:val="single" w:sz="4" w:space="0" w:color="auto"/>
              <w:left w:val="single" w:sz="4" w:space="0" w:color="auto"/>
              <w:bottom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Количество помещений</w:t>
            </w:r>
            <w:hyperlink w:anchor="sub_333" w:history="1">
              <w:r w:rsidRPr="007057F0">
                <w:rPr>
                  <w:rStyle w:val="af4"/>
                  <w:rFonts w:ascii="Times New Roman" w:hAnsi="Times New Roman" w:cs="Times New Roman"/>
                  <w:color w:val="auto"/>
                  <w:sz w:val="20"/>
                  <w:szCs w:val="20"/>
                </w:rPr>
                <w:t>*(3)</w:t>
              </w:r>
            </w:hyperlink>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576"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747" w:type="dxa"/>
            <w:gridSpan w:val="5"/>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329"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811" w:type="dxa"/>
            <w:gridSpan w:val="8"/>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Кадастровый номер помещения, раздел которого осуществляется</w:t>
            </w:r>
          </w:p>
        </w:tc>
        <w:tc>
          <w:tcPr>
            <w:tcW w:w="5841" w:type="dxa"/>
            <w:gridSpan w:val="5"/>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Адрес помещения, раздел которого осуществляется</w:t>
            </w: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811" w:type="dxa"/>
            <w:gridSpan w:val="8"/>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841" w:type="dxa"/>
            <w:gridSpan w:val="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811" w:type="dxa"/>
            <w:gridSpan w:val="8"/>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841" w:type="dxa"/>
            <w:gridSpan w:val="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811" w:type="dxa"/>
            <w:gridSpan w:val="8"/>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Дополнительная информация:</w:t>
            </w:r>
          </w:p>
        </w:tc>
        <w:tc>
          <w:tcPr>
            <w:tcW w:w="5841" w:type="dxa"/>
            <w:gridSpan w:val="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811" w:type="dxa"/>
            <w:gridSpan w:val="8"/>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841" w:type="dxa"/>
            <w:gridSpan w:val="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811" w:type="dxa"/>
            <w:gridSpan w:val="8"/>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841" w:type="dxa"/>
            <w:gridSpan w:val="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99"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853" w:type="dxa"/>
            <w:gridSpan w:val="11"/>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Образованием помещения в здании, сооружении путем объединения помещений в здании, сооружении</w:t>
            </w: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99"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841" w:type="dxa"/>
            <w:gridSpan w:val="5"/>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Образование нежилого помещения</w:t>
            </w: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Количество объединяемых помещений</w:t>
            </w:r>
          </w:p>
        </w:tc>
        <w:tc>
          <w:tcPr>
            <w:tcW w:w="7034"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Кадастровый номер объединяемого помещения</w:t>
            </w:r>
            <w:hyperlink w:anchor="sub_444" w:history="1">
              <w:r w:rsidRPr="007057F0">
                <w:rPr>
                  <w:rStyle w:val="af4"/>
                  <w:rFonts w:ascii="Times New Roman" w:hAnsi="Times New Roman" w:cs="Times New Roman"/>
                  <w:color w:val="auto"/>
                  <w:sz w:val="20"/>
                  <w:szCs w:val="20"/>
                </w:rPr>
                <w:t>*(4)</w:t>
              </w:r>
            </w:hyperlink>
          </w:p>
        </w:tc>
        <w:tc>
          <w:tcPr>
            <w:tcW w:w="7034" w:type="dxa"/>
            <w:gridSpan w:val="8"/>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Адрес объединяемого помещения</w:t>
            </w:r>
            <w:hyperlink w:anchor="sub_444" w:history="1">
              <w:r w:rsidRPr="007057F0">
                <w:rPr>
                  <w:rStyle w:val="af4"/>
                  <w:rFonts w:ascii="Times New Roman" w:hAnsi="Times New Roman" w:cs="Times New Roman"/>
                  <w:color w:val="auto"/>
                  <w:sz w:val="20"/>
                  <w:szCs w:val="20"/>
                </w:rPr>
                <w:t>*(4)</w:t>
              </w:r>
            </w:hyperlink>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Дополнительная информация:</w:t>
            </w:r>
          </w:p>
        </w:tc>
        <w:tc>
          <w:tcPr>
            <w:tcW w:w="7034"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99"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853" w:type="dxa"/>
            <w:gridSpan w:val="11"/>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Образованием помещения в здании, сооружении путем переустройства и (или) перепланировки мест общего пользования</w:t>
            </w: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99"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841" w:type="dxa"/>
            <w:gridSpan w:val="5"/>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Образование нежилого помещения</w:t>
            </w: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Количество образуемых помещений</w:t>
            </w:r>
          </w:p>
        </w:tc>
        <w:tc>
          <w:tcPr>
            <w:tcW w:w="7034"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Кадастровый номер здания, сооружения</w:t>
            </w:r>
          </w:p>
        </w:tc>
        <w:tc>
          <w:tcPr>
            <w:tcW w:w="7034" w:type="dxa"/>
            <w:gridSpan w:val="8"/>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Адрес здания, сооружения</w:t>
            </w: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Дополнительная информация:</w:t>
            </w:r>
          </w:p>
        </w:tc>
        <w:tc>
          <w:tcPr>
            <w:tcW w:w="7034"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81" w:type="dxa"/>
            <w:vMerge/>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18" w:type="dxa"/>
            <w:gridSpan w:val="5"/>
            <w:vMerge/>
            <w:tcBorders>
              <w:top w:val="nil"/>
              <w:left w:val="single" w:sz="4" w:space="0" w:color="auto"/>
              <w:bottom w:val="single" w:sz="4" w:space="0" w:color="auto"/>
              <w:right w:val="nil"/>
            </w:tcBorders>
          </w:tcPr>
          <w:p w:rsidR="006F29FC" w:rsidRPr="007057F0" w:rsidRDefault="006F29FC" w:rsidP="006F29FC">
            <w:pPr>
              <w:pStyle w:val="afd"/>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bl>
    <w:p w:rsidR="006F29FC" w:rsidRPr="007057F0" w:rsidRDefault="006F29FC" w:rsidP="006F29FC">
      <w:pPr>
        <w:rPr>
          <w:sz w:val="20"/>
          <w:szCs w:val="20"/>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442"/>
        <w:gridCol w:w="3395"/>
        <w:gridCol w:w="3041"/>
        <w:gridCol w:w="35"/>
      </w:tblGrid>
      <w:tr w:rsidR="006F29FC" w:rsidRPr="007057F0" w:rsidTr="006F29FC">
        <w:trPr>
          <w:gridAfter w:val="1"/>
          <w:wAfter w:w="35" w:type="dxa"/>
        </w:trPr>
        <w:tc>
          <w:tcPr>
            <w:tcW w:w="8898" w:type="dxa"/>
            <w:gridSpan w:val="4"/>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Style w:val="afc"/>
                <w:rFonts w:ascii="Times New Roman" w:hAnsi="Times New Roman" w:cs="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Style w:val="afc"/>
                <w:rFonts w:ascii="Times New Roman" w:hAnsi="Times New Roman" w:cs="Times New Roman"/>
                <w:color w:val="auto"/>
                <w:sz w:val="20"/>
                <w:szCs w:val="20"/>
              </w:rPr>
              <w:t>Всего листов ________</w:t>
            </w:r>
          </w:p>
        </w:tc>
      </w:tr>
      <w:tr w:rsidR="006F29FC" w:rsidRPr="007057F0" w:rsidTr="006F29FC">
        <w:tc>
          <w:tcPr>
            <w:tcW w:w="771" w:type="dxa"/>
            <w:vMerge w:val="restart"/>
            <w:tcBorders>
              <w:top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lastRenderedPageBreak/>
              <w:t>3.3</w:t>
            </w:r>
          </w:p>
        </w:tc>
        <w:tc>
          <w:tcPr>
            <w:tcW w:w="14598" w:type="dxa"/>
            <w:gridSpan w:val="6"/>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Аннулировать адрес объекта адресации:</w:t>
            </w: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Наименование страны</w:t>
            </w:r>
          </w:p>
        </w:tc>
        <w:tc>
          <w:tcPr>
            <w:tcW w:w="691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Наименование поселения</w:t>
            </w:r>
          </w:p>
        </w:tc>
        <w:tc>
          <w:tcPr>
            <w:tcW w:w="691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Номер земельного участка</w:t>
            </w:r>
          </w:p>
        </w:tc>
        <w:tc>
          <w:tcPr>
            <w:tcW w:w="691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91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91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598" w:type="dxa"/>
            <w:gridSpan w:val="6"/>
            <w:tcBorders>
              <w:top w:val="single" w:sz="4" w:space="0" w:color="auto"/>
              <w:left w:val="single" w:sz="4" w:space="0" w:color="auto"/>
              <w:bottom w:val="nil"/>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В связи с:</w:t>
            </w: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746" w:type="dxa"/>
            <w:gridSpan w:val="5"/>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Прекращением существования объекта адресации</w:t>
            </w: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52"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746" w:type="dxa"/>
            <w:gridSpan w:val="5"/>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 xml:space="preserve">Отказом в осуществлении кадастрового учета объекта адресации по основаниям, указанным в </w:t>
            </w:r>
            <w:hyperlink r:id="rId18" w:history="1">
              <w:r w:rsidRPr="007057F0">
                <w:rPr>
                  <w:rStyle w:val="af4"/>
                  <w:rFonts w:ascii="Times New Roman" w:hAnsi="Times New Roman" w:cs="Times New Roman"/>
                  <w:color w:val="auto"/>
                  <w:sz w:val="20"/>
                  <w:szCs w:val="20"/>
                </w:rPr>
                <w:t>пунктах 1</w:t>
              </w:r>
            </w:hyperlink>
            <w:r w:rsidRPr="007057F0">
              <w:rPr>
                <w:rFonts w:ascii="Times New Roman" w:hAnsi="Times New Roman" w:cs="Times New Roman"/>
                <w:sz w:val="20"/>
                <w:szCs w:val="20"/>
              </w:rPr>
              <w:t xml:space="preserve"> и </w:t>
            </w:r>
            <w:hyperlink r:id="rId19" w:history="1">
              <w:r w:rsidRPr="007057F0">
                <w:rPr>
                  <w:rStyle w:val="af4"/>
                  <w:rFonts w:ascii="Times New Roman" w:hAnsi="Times New Roman" w:cs="Times New Roman"/>
                  <w:color w:val="auto"/>
                  <w:sz w:val="20"/>
                  <w:szCs w:val="20"/>
                </w:rPr>
                <w:t>3 части 2 статьи 27</w:t>
              </w:r>
            </w:hyperlink>
            <w:r w:rsidRPr="007057F0">
              <w:rPr>
                <w:rFonts w:ascii="Times New Roman" w:hAnsi="Times New Roman" w:cs="Times New Roman"/>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52" w:type="dxa"/>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746" w:type="dxa"/>
            <w:gridSpan w:val="5"/>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Присвоением объекту адресации нового адреса</w:t>
            </w: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71"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91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71" w:type="dxa"/>
            <w:vMerge/>
            <w:tcBorders>
              <w:top w:val="nil"/>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913" w:type="dxa"/>
            <w:gridSpan w:val="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bl>
    <w:p w:rsidR="006F29FC" w:rsidRPr="007057F0" w:rsidRDefault="006F29FC" w:rsidP="006F29FC">
      <w:pPr>
        <w:rPr>
          <w:sz w:val="20"/>
          <w:szCs w:val="20"/>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6F29FC" w:rsidRPr="007057F0" w:rsidTr="006F29FC">
        <w:trPr>
          <w:gridAfter w:val="1"/>
          <w:wAfter w:w="52" w:type="dxa"/>
        </w:trPr>
        <w:tc>
          <w:tcPr>
            <w:tcW w:w="8898" w:type="dxa"/>
            <w:gridSpan w:val="12"/>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Style w:val="afc"/>
                <w:rFonts w:ascii="Times New Roman" w:hAnsi="Times New Roman" w:cs="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Style w:val="afc"/>
                <w:rFonts w:ascii="Times New Roman" w:hAnsi="Times New Roman" w:cs="Times New Roman"/>
                <w:color w:val="auto"/>
                <w:sz w:val="20"/>
                <w:szCs w:val="20"/>
              </w:rPr>
              <w:t>Всего листов ________</w:t>
            </w:r>
          </w:p>
        </w:tc>
      </w:tr>
      <w:tr w:rsidR="006F29FC" w:rsidRPr="007057F0" w:rsidTr="006F29FC">
        <w:tc>
          <w:tcPr>
            <w:tcW w:w="757" w:type="dxa"/>
            <w:vMerge w:val="restart"/>
            <w:tcBorders>
              <w:top w:val="single" w:sz="4" w:space="0" w:color="auto"/>
              <w:bottom w:val="nil"/>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4</w:t>
            </w:r>
          </w:p>
        </w:tc>
        <w:tc>
          <w:tcPr>
            <w:tcW w:w="14629" w:type="dxa"/>
            <w:gridSpan w:val="18"/>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Собственник объекта адресации или лицо, обладающее иным вещным правом на объект адресации</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006" w:type="dxa"/>
            <w:gridSpan w:val="14"/>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физическое лицо:</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val="restart"/>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фамилия:</w:t>
            </w:r>
          </w:p>
        </w:tc>
        <w:tc>
          <w:tcPr>
            <w:tcW w:w="3571" w:type="dxa"/>
            <w:gridSpan w:val="6"/>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имя (полностью):</w:t>
            </w:r>
          </w:p>
        </w:tc>
        <w:tc>
          <w:tcPr>
            <w:tcW w:w="3030"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ИНН (при наличии):</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2580" w:type="dxa"/>
            <w:gridSpan w:val="2"/>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вид:</w:t>
            </w:r>
          </w:p>
        </w:tc>
        <w:tc>
          <w:tcPr>
            <w:tcW w:w="3030"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серия:</w:t>
            </w:r>
          </w:p>
        </w:tc>
        <w:tc>
          <w:tcPr>
            <w:tcW w:w="2580" w:type="dxa"/>
            <w:gridSpan w:val="2"/>
            <w:tcBorders>
              <w:top w:val="single" w:sz="4" w:space="0" w:color="auto"/>
              <w:left w:val="single" w:sz="4" w:space="0" w:color="auto"/>
              <w:bottom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номер:</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825"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2580" w:type="dxa"/>
            <w:gridSpan w:val="2"/>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825"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дата выдачи:</w:t>
            </w:r>
          </w:p>
        </w:tc>
        <w:tc>
          <w:tcPr>
            <w:tcW w:w="5610" w:type="dxa"/>
            <w:gridSpan w:val="5"/>
            <w:tcBorders>
              <w:top w:val="single" w:sz="4" w:space="0" w:color="auto"/>
              <w:left w:val="single" w:sz="4" w:space="0" w:color="auto"/>
              <w:bottom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кем выдан:</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825"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571" w:type="dxa"/>
            <w:gridSpan w:val="6"/>
            <w:tcBorders>
              <w:top w:val="single" w:sz="4" w:space="0" w:color="auto"/>
              <w:left w:val="single" w:sz="4" w:space="0" w:color="auto"/>
              <w:bottom w:val="nil"/>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"___"________ ____ г.</w:t>
            </w:r>
          </w:p>
        </w:tc>
        <w:tc>
          <w:tcPr>
            <w:tcW w:w="5610" w:type="dxa"/>
            <w:gridSpan w:val="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825" w:type="dxa"/>
            <w:gridSpan w:val="3"/>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571" w:type="dxa"/>
            <w:gridSpan w:val="6"/>
            <w:vMerge w:val="restart"/>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610" w:type="dxa"/>
            <w:gridSpan w:val="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адрес электронной почты (при наличии):</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852" w:type="dxa"/>
            <w:gridSpan w:val="4"/>
            <w:vMerge w:val="restart"/>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329" w:type="dxa"/>
            <w:gridSpan w:val="7"/>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852" w:type="dxa"/>
            <w:gridSpan w:val="4"/>
            <w:vMerge/>
            <w:tcBorders>
              <w:top w:val="nil"/>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006" w:type="dxa"/>
            <w:gridSpan w:val="14"/>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val="restart"/>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полное наименование:</w:t>
            </w:r>
          </w:p>
        </w:tc>
        <w:tc>
          <w:tcPr>
            <w:tcW w:w="9027" w:type="dxa"/>
            <w:gridSpan w:val="10"/>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979" w:type="dxa"/>
            <w:gridSpan w:val="4"/>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9027" w:type="dxa"/>
            <w:gridSpan w:val="10"/>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ИНН (для российского юридического лица):</w:t>
            </w:r>
          </w:p>
        </w:tc>
        <w:tc>
          <w:tcPr>
            <w:tcW w:w="7516" w:type="dxa"/>
            <w:gridSpan w:val="9"/>
            <w:tcBorders>
              <w:top w:val="single" w:sz="4" w:space="0" w:color="auto"/>
              <w:left w:val="single" w:sz="4" w:space="0" w:color="auto"/>
              <w:bottom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КПП (для российского юридического лица):</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16" w:type="dxa"/>
            <w:gridSpan w:val="9"/>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дата регистрации (для иностранного юридического лица):</w:t>
            </w:r>
          </w:p>
        </w:tc>
        <w:tc>
          <w:tcPr>
            <w:tcW w:w="4852" w:type="dxa"/>
            <w:gridSpan w:val="4"/>
            <w:tcBorders>
              <w:top w:val="single" w:sz="4" w:space="0" w:color="auto"/>
              <w:left w:val="single" w:sz="4" w:space="0" w:color="auto"/>
              <w:bottom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номер регистрации (для иностранного юридического лица):</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175" w:type="dxa"/>
            <w:gridSpan w:val="6"/>
            <w:vMerge w:val="restart"/>
            <w:tcBorders>
              <w:top w:val="single" w:sz="4" w:space="0" w:color="auto"/>
              <w:left w:val="single" w:sz="4" w:space="0" w:color="auto"/>
              <w:bottom w:val="single" w:sz="4" w:space="0" w:color="auto"/>
              <w:right w:val="nil"/>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"___"_________ _____ г.</w:t>
            </w:r>
          </w:p>
        </w:tc>
        <w:tc>
          <w:tcPr>
            <w:tcW w:w="4852" w:type="dxa"/>
            <w:gridSpan w:val="4"/>
            <w:vMerge w:val="restart"/>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175" w:type="dxa"/>
            <w:gridSpan w:val="6"/>
            <w:vMerge/>
            <w:tcBorders>
              <w:top w:val="nil"/>
              <w:left w:val="single" w:sz="4" w:space="0" w:color="auto"/>
              <w:bottom w:val="single" w:sz="4" w:space="0" w:color="auto"/>
              <w:right w:val="nil"/>
            </w:tcBorders>
          </w:tcPr>
          <w:p w:rsidR="006F29FC" w:rsidRPr="007057F0" w:rsidRDefault="006F29FC" w:rsidP="006F29FC">
            <w:pPr>
              <w:pStyle w:val="afd"/>
              <w:rPr>
                <w:rFonts w:ascii="Times New Roman" w:hAnsi="Times New Roman" w:cs="Times New Roman"/>
                <w:sz w:val="20"/>
                <w:szCs w:val="20"/>
              </w:rPr>
            </w:pPr>
          </w:p>
        </w:tc>
        <w:tc>
          <w:tcPr>
            <w:tcW w:w="4852" w:type="dxa"/>
            <w:gridSpan w:val="4"/>
            <w:vMerge/>
            <w:tcBorders>
              <w:top w:val="nil"/>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адрес электронной почты (при наличии):</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852" w:type="dxa"/>
            <w:gridSpan w:val="4"/>
            <w:vMerge w:val="restart"/>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175" w:type="dxa"/>
            <w:gridSpan w:val="6"/>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852" w:type="dxa"/>
            <w:gridSpan w:val="4"/>
            <w:vMerge/>
            <w:tcBorders>
              <w:top w:val="nil"/>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006" w:type="dxa"/>
            <w:gridSpan w:val="14"/>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Вещное право на объект адресации:</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право собственности</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право хозяйственного ведения имуществом на объект адресации</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право оперативного управления имуществом на объект адресации</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право пожизненно наследуемого владения земельным участком</w:t>
            </w:r>
          </w:p>
        </w:tc>
      </w:tr>
      <w:tr w:rsidR="006F29FC" w:rsidRPr="007057F0" w:rsidTr="006F29FC">
        <w:tc>
          <w:tcPr>
            <w:tcW w:w="757" w:type="dxa"/>
            <w:vMerge/>
            <w:tcBorders>
              <w:top w:val="nil"/>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93" w:type="dxa"/>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право постоянного (бессрочного) пользования земельным участком</w:t>
            </w:r>
          </w:p>
        </w:tc>
      </w:tr>
      <w:tr w:rsidR="006F29FC" w:rsidRPr="007057F0" w:rsidTr="006F29FC">
        <w:tc>
          <w:tcPr>
            <w:tcW w:w="757" w:type="dxa"/>
            <w:vMerge w:val="restart"/>
            <w:tcBorders>
              <w:top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5</w:t>
            </w:r>
          </w:p>
        </w:tc>
        <w:tc>
          <w:tcPr>
            <w:tcW w:w="14629" w:type="dxa"/>
            <w:gridSpan w:val="18"/>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38" w:type="dxa"/>
            <w:gridSpan w:val="7"/>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836" w:type="dxa"/>
            <w:gridSpan w:val="6"/>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В многофункциональном центре</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582"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820" w:type="dxa"/>
            <w:gridSpan w:val="15"/>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820" w:type="dxa"/>
            <w:gridSpan w:val="15"/>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В личном кабинете федеральной информационной адресной системы</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tcBorders>
              <w:top w:val="nil"/>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582"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val="restart"/>
            <w:tcBorders>
              <w:top w:val="single" w:sz="4" w:space="0" w:color="auto"/>
              <w:bottom w:val="nil"/>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6</w:t>
            </w:r>
          </w:p>
        </w:tc>
        <w:tc>
          <w:tcPr>
            <w:tcW w:w="14629" w:type="dxa"/>
            <w:gridSpan w:val="18"/>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Расписку в получении документов прошу:</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tcBorders>
              <w:top w:val="single" w:sz="4" w:space="0" w:color="auto"/>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Расписка получена:</w:t>
            </w:r>
          </w:p>
        </w:tc>
        <w:tc>
          <w:tcPr>
            <w:tcW w:w="6582" w:type="dxa"/>
            <w:gridSpan w:val="8"/>
            <w:tcBorders>
              <w:top w:val="single" w:sz="4" w:space="0" w:color="auto"/>
              <w:left w:val="nil"/>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2217" w:type="dxa"/>
            <w:gridSpan w:val="3"/>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021" w:type="dxa"/>
            <w:gridSpan w:val="4"/>
            <w:vMerge/>
            <w:tcBorders>
              <w:top w:val="nil"/>
              <w:left w:val="single" w:sz="4" w:space="0" w:color="auto"/>
              <w:bottom w:val="single" w:sz="4" w:space="0" w:color="auto"/>
              <w:right w:val="nil"/>
            </w:tcBorders>
          </w:tcPr>
          <w:p w:rsidR="006F29FC" w:rsidRPr="007057F0" w:rsidRDefault="006F29FC" w:rsidP="006F29FC">
            <w:pPr>
              <w:pStyle w:val="afd"/>
              <w:rPr>
                <w:rFonts w:ascii="Times New Roman" w:hAnsi="Times New Roman" w:cs="Times New Roman"/>
                <w:sz w:val="20"/>
                <w:szCs w:val="20"/>
              </w:rPr>
            </w:pPr>
          </w:p>
        </w:tc>
        <w:tc>
          <w:tcPr>
            <w:tcW w:w="6582" w:type="dxa"/>
            <w:gridSpan w:val="8"/>
            <w:tcBorders>
              <w:top w:val="single" w:sz="4" w:space="0" w:color="auto"/>
              <w:left w:val="nil"/>
              <w:bottom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(подпись заявителя)</w:t>
            </w: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val="restart"/>
            <w:tcBorders>
              <w:top w:val="single" w:sz="4" w:space="0" w:color="auto"/>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582" w:type="dxa"/>
            <w:gridSpan w:val="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1"/>
          <w:wAfter w:w="52" w:type="dxa"/>
        </w:trPr>
        <w:tc>
          <w:tcPr>
            <w:tcW w:w="781" w:type="dxa"/>
            <w:gridSpan w:val="2"/>
            <w:vMerge w:val="restart"/>
            <w:tcBorders>
              <w:top w:val="nil"/>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831" w:type="dxa"/>
            <w:gridSpan w:val="15"/>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Не направлять</w:t>
            </w:r>
          </w:p>
        </w:tc>
      </w:tr>
    </w:tbl>
    <w:p w:rsidR="006F29FC" w:rsidRPr="007057F0" w:rsidRDefault="006F29FC" w:rsidP="006F29FC">
      <w:pPr>
        <w:rPr>
          <w:sz w:val="20"/>
          <w:szCs w:val="20"/>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6F29FC" w:rsidRPr="007057F0" w:rsidTr="006F29FC">
        <w:trPr>
          <w:gridAfter w:val="1"/>
          <w:wAfter w:w="11" w:type="dxa"/>
        </w:trPr>
        <w:tc>
          <w:tcPr>
            <w:tcW w:w="8898" w:type="dxa"/>
            <w:gridSpan w:val="8"/>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395" w:type="dxa"/>
            <w:gridSpan w:val="5"/>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Style w:val="afc"/>
                <w:rFonts w:ascii="Times New Roman" w:hAnsi="Times New Roman" w:cs="Times New Roman"/>
                <w:color w:val="auto"/>
                <w:sz w:val="20"/>
                <w:szCs w:val="20"/>
              </w:rPr>
              <w:t>Лист N _________</w:t>
            </w:r>
          </w:p>
        </w:tc>
        <w:tc>
          <w:tcPr>
            <w:tcW w:w="3041" w:type="dxa"/>
            <w:gridSpan w:val="6"/>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Style w:val="afc"/>
                <w:rFonts w:ascii="Times New Roman" w:hAnsi="Times New Roman" w:cs="Times New Roman"/>
                <w:color w:val="auto"/>
                <w:sz w:val="20"/>
                <w:szCs w:val="20"/>
              </w:rPr>
              <w:t>Всего листов ________</w:t>
            </w:r>
          </w:p>
        </w:tc>
      </w:tr>
      <w:tr w:rsidR="006F29FC" w:rsidRPr="007057F0" w:rsidTr="006F29FC">
        <w:tc>
          <w:tcPr>
            <w:tcW w:w="757" w:type="dxa"/>
            <w:gridSpan w:val="2"/>
            <w:vMerge w:val="restart"/>
            <w:tcBorders>
              <w:top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7</w:t>
            </w:r>
          </w:p>
        </w:tc>
        <w:tc>
          <w:tcPr>
            <w:tcW w:w="14588" w:type="dxa"/>
            <w:gridSpan w:val="18"/>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Заявитель:</w:t>
            </w: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774" w:type="dxa"/>
            <w:gridSpan w:val="17"/>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Собственник объекта адресации или лицо, обладающее иным вещным правом на объект адресации</w:t>
            </w: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3774" w:type="dxa"/>
            <w:gridSpan w:val="17"/>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Представитель собственника объекта адресации или лица, обладающего иным вещным правом на объект адресации</w:t>
            </w: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val="restart"/>
            <w:tcBorders>
              <w:top w:val="single" w:sz="4" w:space="0" w:color="auto"/>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val="restart"/>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физическое лицо:</w:t>
            </w: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ИНН (при наличии):</w:t>
            </w: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2609" w:type="dxa"/>
            <w:gridSpan w:val="6"/>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747" w:type="dxa"/>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документ,</w:t>
            </w:r>
          </w:p>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удостоверяющий</w:t>
            </w:r>
          </w:p>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вид:</w:t>
            </w:r>
          </w:p>
        </w:tc>
        <w:tc>
          <w:tcPr>
            <w:tcW w:w="2957"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серия:</w:t>
            </w:r>
          </w:p>
        </w:tc>
        <w:tc>
          <w:tcPr>
            <w:tcW w:w="2609" w:type="dxa"/>
            <w:gridSpan w:val="6"/>
            <w:tcBorders>
              <w:top w:val="single" w:sz="4" w:space="0" w:color="auto"/>
              <w:left w:val="single" w:sz="4" w:space="0" w:color="auto"/>
              <w:bottom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номер:</w:t>
            </w: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747"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2609" w:type="dxa"/>
            <w:gridSpan w:val="6"/>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747"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дата выдачи:</w:t>
            </w:r>
          </w:p>
        </w:tc>
        <w:tc>
          <w:tcPr>
            <w:tcW w:w="5566" w:type="dxa"/>
            <w:gridSpan w:val="9"/>
            <w:tcBorders>
              <w:top w:val="single" w:sz="4" w:space="0" w:color="auto"/>
              <w:left w:val="single" w:sz="4" w:space="0" w:color="auto"/>
              <w:bottom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кем выдан:</w:t>
            </w: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747"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640" w:type="dxa"/>
            <w:gridSpan w:val="7"/>
            <w:vMerge w:val="restart"/>
            <w:tcBorders>
              <w:top w:val="single" w:sz="4" w:space="0" w:color="auto"/>
              <w:left w:val="single" w:sz="4" w:space="0" w:color="auto"/>
              <w:bottom w:val="single" w:sz="4" w:space="0" w:color="auto"/>
              <w:right w:val="nil"/>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"____"_________ ____ г.</w:t>
            </w:r>
          </w:p>
        </w:tc>
        <w:tc>
          <w:tcPr>
            <w:tcW w:w="5554" w:type="dxa"/>
            <w:gridSpan w:val="8"/>
            <w:tcBorders>
              <w:top w:val="single" w:sz="4" w:space="0" w:color="auto"/>
              <w:left w:val="single" w:sz="4" w:space="0" w:color="auto"/>
              <w:bottom w:val="single" w:sz="4" w:space="0" w:color="auto"/>
              <w:right w:val="nil"/>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trHeight w:val="276"/>
        </w:trPr>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747"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640" w:type="dxa"/>
            <w:gridSpan w:val="7"/>
            <w:vMerge/>
            <w:tcBorders>
              <w:top w:val="single" w:sz="4" w:space="0" w:color="auto"/>
              <w:left w:val="single" w:sz="4" w:space="0" w:color="auto"/>
              <w:bottom w:val="single" w:sz="4" w:space="0" w:color="auto"/>
              <w:right w:val="nil"/>
            </w:tcBorders>
          </w:tcPr>
          <w:p w:rsidR="006F29FC" w:rsidRPr="007057F0" w:rsidRDefault="006F29FC" w:rsidP="006F29FC">
            <w:pPr>
              <w:pStyle w:val="afd"/>
              <w:rPr>
                <w:rFonts w:ascii="Times New Roman" w:hAnsi="Times New Roman" w:cs="Times New Roman"/>
                <w:sz w:val="20"/>
                <w:szCs w:val="20"/>
              </w:rPr>
            </w:pPr>
          </w:p>
        </w:tc>
        <w:tc>
          <w:tcPr>
            <w:tcW w:w="5554" w:type="dxa"/>
            <w:gridSpan w:val="8"/>
            <w:vMerge w:val="restart"/>
            <w:tcBorders>
              <w:top w:val="single" w:sz="4" w:space="0" w:color="auto"/>
              <w:left w:val="single" w:sz="4" w:space="0" w:color="auto"/>
              <w:bottom w:val="single" w:sz="4" w:space="0" w:color="auto"/>
              <w:right w:val="nil"/>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адрес электронной почты (при наличии):</w:t>
            </w: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080" w:type="dxa"/>
            <w:gridSpan w:val="10"/>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2114" w:type="dxa"/>
            <w:gridSpan w:val="5"/>
            <w:vMerge/>
            <w:tcBorders>
              <w:top w:val="nil"/>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наименование и реквизиты документа, подтверждающего полномочия представителя:</w:t>
            </w: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полное наименование:</w:t>
            </w:r>
          </w:p>
        </w:tc>
        <w:tc>
          <w:tcPr>
            <w:tcW w:w="8741" w:type="dxa"/>
            <w:gridSpan w:val="1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200" w:type="dxa"/>
            <w:gridSpan w:val="2"/>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741" w:type="dxa"/>
            <w:gridSpan w:val="14"/>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ИНН (для российского юридического лица):</w:t>
            </w: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7515" w:type="dxa"/>
            <w:gridSpan w:val="13"/>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номер регистрации (для иностранного юридического лица):</w:t>
            </w: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627" w:type="dxa"/>
            <w:gridSpan w:val="9"/>
            <w:vMerge w:val="restart"/>
            <w:tcBorders>
              <w:top w:val="single" w:sz="4" w:space="0" w:color="auto"/>
              <w:left w:val="single" w:sz="4" w:space="0" w:color="auto"/>
              <w:bottom w:val="single" w:sz="4" w:space="0" w:color="auto"/>
              <w:right w:val="nil"/>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"____" _________ ______ г.</w:t>
            </w:r>
          </w:p>
        </w:tc>
        <w:tc>
          <w:tcPr>
            <w:tcW w:w="2114" w:type="dxa"/>
            <w:gridSpan w:val="5"/>
            <w:vMerge w:val="restart"/>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627" w:type="dxa"/>
            <w:gridSpan w:val="9"/>
            <w:vMerge/>
            <w:tcBorders>
              <w:top w:val="single" w:sz="4" w:space="0" w:color="auto"/>
              <w:left w:val="single" w:sz="4" w:space="0" w:color="auto"/>
              <w:bottom w:val="single" w:sz="4" w:space="0" w:color="auto"/>
              <w:right w:val="nil"/>
            </w:tcBorders>
          </w:tcPr>
          <w:p w:rsidR="006F29FC" w:rsidRPr="007057F0" w:rsidRDefault="006F29FC" w:rsidP="006F29FC">
            <w:pPr>
              <w:pStyle w:val="afd"/>
              <w:rPr>
                <w:rFonts w:ascii="Times New Roman" w:hAnsi="Times New Roman" w:cs="Times New Roman"/>
                <w:sz w:val="20"/>
                <w:szCs w:val="20"/>
              </w:rPr>
            </w:pPr>
          </w:p>
        </w:tc>
        <w:tc>
          <w:tcPr>
            <w:tcW w:w="2114" w:type="dxa"/>
            <w:gridSpan w:val="5"/>
            <w:vMerge/>
            <w:tcBorders>
              <w:top w:val="nil"/>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адрес электронной почты (при наличии):</w:t>
            </w: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6627" w:type="dxa"/>
            <w:gridSpan w:val="9"/>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2114" w:type="dxa"/>
            <w:gridSpan w:val="5"/>
            <w:vMerge/>
            <w:tcBorders>
              <w:top w:val="nil"/>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наименование и реквизиты документа, подтверждающего полномочия представителя:</w:t>
            </w: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14" w:type="dxa"/>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33" w:type="dxa"/>
            <w:vMerge/>
            <w:tcBorders>
              <w:top w:val="nil"/>
              <w:left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val="restart"/>
            <w:tcBorders>
              <w:top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8</w:t>
            </w:r>
          </w:p>
        </w:tc>
        <w:tc>
          <w:tcPr>
            <w:tcW w:w="14588" w:type="dxa"/>
            <w:gridSpan w:val="18"/>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Документы, прилагаемые к заявлению:</w:t>
            </w: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588" w:type="dxa"/>
            <w:gridSpan w:val="1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588" w:type="dxa"/>
            <w:gridSpan w:val="1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588" w:type="dxa"/>
            <w:gridSpan w:val="18"/>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Оригинал в количестве _____ экз., на _____л.</w:t>
            </w:r>
          </w:p>
        </w:tc>
        <w:tc>
          <w:tcPr>
            <w:tcW w:w="5968" w:type="dxa"/>
            <w:gridSpan w:val="10"/>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Копия в количестве _____ экз., на _____ л.</w:t>
            </w:r>
          </w:p>
        </w:tc>
      </w:tr>
      <w:tr w:rsidR="006F29FC" w:rsidRPr="007057F0" w:rsidTr="006F29FC">
        <w:trPr>
          <w:gridAfter w:val="2"/>
          <w:wAfter w:w="28" w:type="dxa"/>
        </w:trPr>
        <w:tc>
          <w:tcPr>
            <w:tcW w:w="757" w:type="dxa"/>
            <w:gridSpan w:val="2"/>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560" w:type="dxa"/>
            <w:gridSpan w:val="16"/>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4"/>
          <w:wAfter w:w="85" w:type="dxa"/>
        </w:trPr>
        <w:tc>
          <w:tcPr>
            <w:tcW w:w="700"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4"/>
          <w:wAfter w:w="85" w:type="dxa"/>
        </w:trPr>
        <w:tc>
          <w:tcPr>
            <w:tcW w:w="700"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3"/>
          <w:wAfter w:w="57" w:type="dxa"/>
        </w:trPr>
        <w:tc>
          <w:tcPr>
            <w:tcW w:w="700"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Копия в количестве _____ экз., на _____ л.</w:t>
            </w:r>
          </w:p>
        </w:tc>
      </w:tr>
      <w:tr w:rsidR="006F29FC" w:rsidRPr="007057F0" w:rsidTr="006F29FC">
        <w:trPr>
          <w:gridAfter w:val="4"/>
          <w:wAfter w:w="85" w:type="dxa"/>
        </w:trPr>
        <w:tc>
          <w:tcPr>
            <w:tcW w:w="700"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4"/>
          <w:wAfter w:w="85" w:type="dxa"/>
        </w:trPr>
        <w:tc>
          <w:tcPr>
            <w:tcW w:w="700"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4"/>
          <w:wAfter w:w="85" w:type="dxa"/>
        </w:trPr>
        <w:tc>
          <w:tcPr>
            <w:tcW w:w="700"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3"/>
          <w:wAfter w:w="57" w:type="dxa"/>
        </w:trPr>
        <w:tc>
          <w:tcPr>
            <w:tcW w:w="700" w:type="dxa"/>
            <w:vMerge/>
            <w:tcBorders>
              <w:top w:val="nil"/>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Копия в количестве _____ экз., на _____ л.</w:t>
            </w:r>
          </w:p>
        </w:tc>
      </w:tr>
      <w:tr w:rsidR="006F29FC" w:rsidRPr="007057F0" w:rsidTr="006F29FC">
        <w:trPr>
          <w:gridAfter w:val="4"/>
          <w:wAfter w:w="85" w:type="dxa"/>
        </w:trPr>
        <w:tc>
          <w:tcPr>
            <w:tcW w:w="700" w:type="dxa"/>
            <w:vMerge w:val="restart"/>
            <w:tcBorders>
              <w:top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9</w:t>
            </w:r>
          </w:p>
        </w:tc>
        <w:tc>
          <w:tcPr>
            <w:tcW w:w="14560" w:type="dxa"/>
            <w:gridSpan w:val="15"/>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Примечание:</w:t>
            </w:r>
          </w:p>
        </w:tc>
      </w:tr>
      <w:tr w:rsidR="006F29FC" w:rsidRPr="007057F0" w:rsidTr="006F29FC">
        <w:trPr>
          <w:gridAfter w:val="4"/>
          <w:wAfter w:w="85" w:type="dxa"/>
        </w:trPr>
        <w:tc>
          <w:tcPr>
            <w:tcW w:w="700"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4"/>
          <w:wAfter w:w="85" w:type="dxa"/>
        </w:trPr>
        <w:tc>
          <w:tcPr>
            <w:tcW w:w="700"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4"/>
          <w:wAfter w:w="85" w:type="dxa"/>
        </w:trPr>
        <w:tc>
          <w:tcPr>
            <w:tcW w:w="700"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4"/>
          <w:wAfter w:w="85" w:type="dxa"/>
        </w:trPr>
        <w:tc>
          <w:tcPr>
            <w:tcW w:w="700"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4"/>
          <w:wAfter w:w="85" w:type="dxa"/>
        </w:trPr>
        <w:tc>
          <w:tcPr>
            <w:tcW w:w="700" w:type="dxa"/>
            <w:vMerge/>
            <w:tcBorders>
              <w:top w:val="nil"/>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bl>
    <w:p w:rsidR="006F29FC" w:rsidRPr="007057F0" w:rsidRDefault="006F29FC" w:rsidP="006F29FC">
      <w:pPr>
        <w:rPr>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418"/>
        <w:gridCol w:w="422"/>
        <w:gridCol w:w="2973"/>
        <w:gridCol w:w="2967"/>
        <w:gridCol w:w="28"/>
        <w:gridCol w:w="46"/>
      </w:tblGrid>
      <w:tr w:rsidR="006F29FC" w:rsidRPr="007057F0" w:rsidTr="006F29FC">
        <w:tc>
          <w:tcPr>
            <w:tcW w:w="8898" w:type="dxa"/>
            <w:gridSpan w:val="4"/>
            <w:tcBorders>
              <w:top w:val="single" w:sz="4" w:space="0" w:color="auto"/>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3395" w:type="dxa"/>
            <w:gridSpan w:val="2"/>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Style w:val="afc"/>
                <w:rFonts w:ascii="Times New Roman" w:hAnsi="Times New Roman" w:cs="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Style w:val="afc"/>
                <w:rFonts w:ascii="Times New Roman" w:hAnsi="Times New Roman" w:cs="Times New Roman"/>
                <w:color w:val="auto"/>
                <w:sz w:val="20"/>
                <w:szCs w:val="20"/>
              </w:rPr>
              <w:t>Всего листов ________</w:t>
            </w:r>
          </w:p>
        </w:tc>
      </w:tr>
      <w:tr w:rsidR="006F29FC" w:rsidRPr="007057F0" w:rsidTr="006F29FC">
        <w:trPr>
          <w:gridAfter w:val="2"/>
          <w:wAfter w:w="74" w:type="dxa"/>
        </w:trPr>
        <w:tc>
          <w:tcPr>
            <w:tcW w:w="700" w:type="dxa"/>
            <w:tcBorders>
              <w:top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10</w:t>
            </w:r>
          </w:p>
        </w:tc>
        <w:tc>
          <w:tcPr>
            <w:tcW w:w="14560" w:type="dxa"/>
            <w:gridSpan w:val="6"/>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6F29FC" w:rsidRPr="007057F0" w:rsidTr="006F29FC">
        <w:trPr>
          <w:gridAfter w:val="2"/>
          <w:wAfter w:w="74" w:type="dxa"/>
        </w:trPr>
        <w:tc>
          <w:tcPr>
            <w:tcW w:w="700" w:type="dxa"/>
            <w:tcBorders>
              <w:top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11</w:t>
            </w:r>
          </w:p>
        </w:tc>
        <w:tc>
          <w:tcPr>
            <w:tcW w:w="14560" w:type="dxa"/>
            <w:gridSpan w:val="6"/>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Настоящим также подтверждаю, что:</w:t>
            </w:r>
          </w:p>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6F29FC" w:rsidRPr="007057F0" w:rsidTr="006F29FC">
        <w:trPr>
          <w:gridAfter w:val="1"/>
          <w:wAfter w:w="46" w:type="dxa"/>
        </w:trPr>
        <w:tc>
          <w:tcPr>
            <w:tcW w:w="700" w:type="dxa"/>
            <w:vMerge w:val="restart"/>
            <w:tcBorders>
              <w:top w:val="nil"/>
              <w:bottom w:val="nil"/>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12</w:t>
            </w:r>
          </w:p>
        </w:tc>
        <w:tc>
          <w:tcPr>
            <w:tcW w:w="8620" w:type="dxa"/>
            <w:gridSpan w:val="4"/>
            <w:tcBorders>
              <w:top w:val="single" w:sz="4" w:space="0" w:color="auto"/>
              <w:left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Подпись</w:t>
            </w:r>
          </w:p>
        </w:tc>
        <w:tc>
          <w:tcPr>
            <w:tcW w:w="5968" w:type="dxa"/>
            <w:gridSpan w:val="3"/>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Дата</w:t>
            </w:r>
          </w:p>
        </w:tc>
      </w:tr>
      <w:tr w:rsidR="006F29FC" w:rsidRPr="007057F0" w:rsidTr="006F29FC">
        <w:trPr>
          <w:gridAfter w:val="1"/>
          <w:wAfter w:w="46" w:type="dxa"/>
        </w:trPr>
        <w:tc>
          <w:tcPr>
            <w:tcW w:w="700"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2800" w:type="dxa"/>
            <w:tcBorders>
              <w:top w:val="single" w:sz="4" w:space="0" w:color="auto"/>
              <w:left w:val="single" w:sz="4" w:space="0" w:color="auto"/>
              <w:bottom w:val="single" w:sz="4" w:space="0" w:color="auto"/>
              <w:right w:val="nil"/>
            </w:tcBorders>
          </w:tcPr>
          <w:p w:rsidR="006F29FC" w:rsidRPr="007057F0" w:rsidRDefault="006F29FC" w:rsidP="006F29FC">
            <w:pPr>
              <w:pStyle w:val="afd"/>
              <w:rPr>
                <w:rFonts w:ascii="Times New Roman" w:hAnsi="Times New Roman" w:cs="Times New Roman"/>
                <w:sz w:val="20"/>
                <w:szCs w:val="20"/>
              </w:rPr>
            </w:pPr>
          </w:p>
        </w:tc>
        <w:tc>
          <w:tcPr>
            <w:tcW w:w="980" w:type="dxa"/>
            <w:vMerge w:val="restart"/>
            <w:tcBorders>
              <w:top w:val="single" w:sz="4" w:space="0" w:color="auto"/>
              <w:left w:val="nil"/>
              <w:bottom w:val="single" w:sz="4" w:space="0" w:color="auto"/>
              <w:right w:val="nil"/>
            </w:tcBorders>
          </w:tcPr>
          <w:p w:rsidR="006F29FC" w:rsidRPr="007057F0" w:rsidRDefault="006F29FC" w:rsidP="006F29FC">
            <w:pPr>
              <w:pStyle w:val="afd"/>
              <w:rPr>
                <w:rFonts w:ascii="Times New Roman" w:hAnsi="Times New Roman" w:cs="Times New Roman"/>
                <w:sz w:val="20"/>
                <w:szCs w:val="20"/>
              </w:rPr>
            </w:pPr>
          </w:p>
        </w:tc>
        <w:tc>
          <w:tcPr>
            <w:tcW w:w="4840" w:type="dxa"/>
            <w:gridSpan w:val="2"/>
            <w:tcBorders>
              <w:top w:val="single" w:sz="4" w:space="0" w:color="auto"/>
              <w:left w:val="nil"/>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5968" w:type="dxa"/>
            <w:gridSpan w:val="3"/>
            <w:vMerge w:val="restart"/>
            <w:tcBorders>
              <w:top w:val="single" w:sz="4" w:space="0" w:color="auto"/>
              <w:left w:val="single" w:sz="4" w:space="0" w:color="auto"/>
              <w:bottom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"_____" __________ ____ г.</w:t>
            </w:r>
          </w:p>
        </w:tc>
      </w:tr>
      <w:tr w:rsidR="006F29FC" w:rsidRPr="007057F0" w:rsidTr="006F29FC">
        <w:trPr>
          <w:gridAfter w:val="1"/>
          <w:wAfter w:w="46" w:type="dxa"/>
          <w:trHeight w:val="276"/>
        </w:trPr>
        <w:tc>
          <w:tcPr>
            <w:tcW w:w="700" w:type="dxa"/>
            <w:vMerge/>
            <w:tcBorders>
              <w:top w:val="nil"/>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2800" w:type="dxa"/>
            <w:vMerge w:val="restart"/>
            <w:tcBorders>
              <w:top w:val="single" w:sz="4" w:space="0" w:color="auto"/>
              <w:left w:val="single" w:sz="4" w:space="0" w:color="auto"/>
              <w:bottom w:val="single" w:sz="4" w:space="0" w:color="auto"/>
              <w:right w:val="nil"/>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(подпись)</w:t>
            </w:r>
          </w:p>
        </w:tc>
        <w:tc>
          <w:tcPr>
            <w:tcW w:w="980" w:type="dxa"/>
            <w:vMerge/>
            <w:tcBorders>
              <w:top w:val="single" w:sz="4" w:space="0" w:color="auto"/>
              <w:left w:val="nil"/>
              <w:bottom w:val="single" w:sz="4" w:space="0" w:color="auto"/>
              <w:right w:val="nil"/>
            </w:tcBorders>
          </w:tcPr>
          <w:p w:rsidR="006F29FC" w:rsidRPr="007057F0" w:rsidRDefault="006F29FC" w:rsidP="006F29FC">
            <w:pPr>
              <w:pStyle w:val="afd"/>
              <w:rPr>
                <w:rFonts w:ascii="Times New Roman" w:hAnsi="Times New Roman" w:cs="Times New Roman"/>
                <w:sz w:val="20"/>
                <w:szCs w:val="20"/>
              </w:rPr>
            </w:pPr>
          </w:p>
        </w:tc>
        <w:tc>
          <w:tcPr>
            <w:tcW w:w="4840" w:type="dxa"/>
            <w:gridSpan w:val="2"/>
            <w:vMerge w:val="restart"/>
            <w:tcBorders>
              <w:top w:val="single" w:sz="4" w:space="0" w:color="auto"/>
              <w:left w:val="nil"/>
              <w:bottom w:val="single" w:sz="4" w:space="0" w:color="auto"/>
              <w:right w:val="single" w:sz="4" w:space="0" w:color="auto"/>
            </w:tcBorders>
          </w:tcPr>
          <w:p w:rsidR="006F29FC" w:rsidRPr="007057F0" w:rsidRDefault="006F29FC" w:rsidP="006F29FC">
            <w:pPr>
              <w:pStyle w:val="afd"/>
              <w:jc w:val="center"/>
              <w:rPr>
                <w:rFonts w:ascii="Times New Roman" w:hAnsi="Times New Roman" w:cs="Times New Roman"/>
                <w:sz w:val="20"/>
                <w:szCs w:val="20"/>
              </w:rPr>
            </w:pPr>
            <w:r w:rsidRPr="007057F0">
              <w:rPr>
                <w:rFonts w:ascii="Times New Roman" w:hAnsi="Times New Roman" w:cs="Times New Roman"/>
                <w:sz w:val="20"/>
                <w:szCs w:val="20"/>
              </w:rPr>
              <w:t>(инициалы, фамилия)</w:t>
            </w:r>
          </w:p>
        </w:tc>
        <w:tc>
          <w:tcPr>
            <w:tcW w:w="5968" w:type="dxa"/>
            <w:gridSpan w:val="3"/>
            <w:vMerge/>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2"/>
          <w:wAfter w:w="74" w:type="dxa"/>
        </w:trPr>
        <w:tc>
          <w:tcPr>
            <w:tcW w:w="700" w:type="dxa"/>
            <w:vMerge w:val="restart"/>
            <w:tcBorders>
              <w:top w:val="single" w:sz="4" w:space="0" w:color="auto"/>
              <w:bottom w:val="single" w:sz="4" w:space="0" w:color="auto"/>
              <w:right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13</w:t>
            </w:r>
          </w:p>
        </w:tc>
        <w:tc>
          <w:tcPr>
            <w:tcW w:w="14560" w:type="dxa"/>
            <w:gridSpan w:val="6"/>
            <w:tcBorders>
              <w:top w:val="single" w:sz="4" w:space="0" w:color="auto"/>
              <w:left w:val="single" w:sz="4" w:space="0" w:color="auto"/>
              <w:bottom w:val="single" w:sz="4" w:space="0" w:color="auto"/>
            </w:tcBorders>
          </w:tcPr>
          <w:p w:rsidR="006F29FC" w:rsidRPr="007057F0" w:rsidRDefault="006F29FC" w:rsidP="006F29FC">
            <w:pPr>
              <w:pStyle w:val="afb"/>
              <w:spacing w:line="240" w:lineRule="auto"/>
              <w:rPr>
                <w:rFonts w:ascii="Times New Roman" w:hAnsi="Times New Roman" w:cs="Times New Roman"/>
                <w:sz w:val="20"/>
                <w:szCs w:val="20"/>
              </w:rPr>
            </w:pPr>
            <w:r w:rsidRPr="007057F0">
              <w:rPr>
                <w:rFonts w:ascii="Times New Roman" w:hAnsi="Times New Roman" w:cs="Times New Roman"/>
                <w:sz w:val="20"/>
                <w:szCs w:val="20"/>
              </w:rPr>
              <w:t>Отметка специалиста, принявшего заявление и приложенные к нему документы:</w:t>
            </w:r>
          </w:p>
        </w:tc>
      </w:tr>
      <w:tr w:rsidR="006F29FC" w:rsidRPr="007057F0" w:rsidTr="006F29FC">
        <w:trPr>
          <w:gridAfter w:val="2"/>
          <w:wAfter w:w="74" w:type="dxa"/>
        </w:trPr>
        <w:tc>
          <w:tcPr>
            <w:tcW w:w="700"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2"/>
          <w:wAfter w:w="74" w:type="dxa"/>
        </w:trPr>
        <w:tc>
          <w:tcPr>
            <w:tcW w:w="700"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2"/>
          <w:wAfter w:w="74" w:type="dxa"/>
        </w:trPr>
        <w:tc>
          <w:tcPr>
            <w:tcW w:w="700"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2"/>
          <w:wAfter w:w="74" w:type="dxa"/>
        </w:trPr>
        <w:tc>
          <w:tcPr>
            <w:tcW w:w="700" w:type="dxa"/>
            <w:vMerge/>
            <w:tcBorders>
              <w:top w:val="nil"/>
              <w:bottom w:val="nil"/>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r w:rsidR="006F29FC" w:rsidRPr="007057F0" w:rsidTr="006F29FC">
        <w:trPr>
          <w:gridAfter w:val="2"/>
          <w:wAfter w:w="74" w:type="dxa"/>
        </w:trPr>
        <w:tc>
          <w:tcPr>
            <w:tcW w:w="700" w:type="dxa"/>
            <w:vMerge/>
            <w:tcBorders>
              <w:top w:val="nil"/>
              <w:bottom w:val="single" w:sz="4" w:space="0" w:color="auto"/>
              <w:right w:val="single" w:sz="4" w:space="0" w:color="auto"/>
            </w:tcBorders>
          </w:tcPr>
          <w:p w:rsidR="006F29FC" w:rsidRPr="007057F0" w:rsidRDefault="006F29FC" w:rsidP="006F29FC">
            <w:pPr>
              <w:pStyle w:val="afd"/>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6F29FC" w:rsidRPr="007057F0" w:rsidRDefault="006F29FC" w:rsidP="006F29FC">
            <w:pPr>
              <w:pStyle w:val="afd"/>
              <w:rPr>
                <w:rFonts w:ascii="Times New Roman" w:hAnsi="Times New Roman" w:cs="Times New Roman"/>
                <w:sz w:val="20"/>
                <w:szCs w:val="20"/>
              </w:rPr>
            </w:pPr>
          </w:p>
        </w:tc>
      </w:tr>
    </w:tbl>
    <w:p w:rsidR="006F29FC" w:rsidRPr="007057F0" w:rsidRDefault="006F29FC" w:rsidP="006F29FC">
      <w:pPr>
        <w:widowControl w:val="0"/>
        <w:ind w:firstLine="540"/>
        <w:jc w:val="both"/>
        <w:rPr>
          <w:kern w:val="1"/>
          <w:sz w:val="26"/>
          <w:szCs w:val="26"/>
        </w:rPr>
      </w:pPr>
      <w:r w:rsidRPr="007057F0">
        <w:rPr>
          <w:kern w:val="1"/>
          <w:sz w:val="26"/>
          <w:szCs w:val="26"/>
        </w:rPr>
        <w:t>&lt;1&gt; Строка дублируется для каждого объединенного земельного участка.</w:t>
      </w:r>
    </w:p>
    <w:p w:rsidR="006F29FC" w:rsidRPr="007057F0" w:rsidRDefault="006F29FC" w:rsidP="006F29FC">
      <w:pPr>
        <w:widowControl w:val="0"/>
        <w:ind w:firstLine="540"/>
        <w:jc w:val="both"/>
        <w:rPr>
          <w:kern w:val="1"/>
          <w:sz w:val="26"/>
          <w:szCs w:val="26"/>
        </w:rPr>
      </w:pPr>
      <w:r w:rsidRPr="007057F0">
        <w:rPr>
          <w:kern w:val="1"/>
          <w:sz w:val="26"/>
          <w:szCs w:val="26"/>
        </w:rPr>
        <w:t>&lt;2&gt; Строка дублируется для каждого перераспределенного земельного участка.</w:t>
      </w:r>
    </w:p>
    <w:p w:rsidR="006F29FC" w:rsidRPr="007057F0" w:rsidRDefault="006F29FC" w:rsidP="006F29FC">
      <w:pPr>
        <w:widowControl w:val="0"/>
        <w:ind w:firstLine="540"/>
        <w:jc w:val="both"/>
        <w:rPr>
          <w:kern w:val="1"/>
          <w:sz w:val="26"/>
          <w:szCs w:val="26"/>
        </w:rPr>
      </w:pPr>
      <w:r w:rsidRPr="007057F0">
        <w:rPr>
          <w:kern w:val="1"/>
          <w:sz w:val="26"/>
          <w:szCs w:val="26"/>
        </w:rPr>
        <w:t>&lt;3&gt; Строка дублируется для каждого разделенного помещения.</w:t>
      </w:r>
    </w:p>
    <w:p w:rsidR="006F29FC" w:rsidRPr="007057F0" w:rsidRDefault="006F29FC" w:rsidP="006F29FC">
      <w:pPr>
        <w:widowControl w:val="0"/>
        <w:ind w:firstLine="540"/>
        <w:jc w:val="both"/>
        <w:rPr>
          <w:sz w:val="26"/>
          <w:szCs w:val="26"/>
        </w:rPr>
      </w:pPr>
      <w:r w:rsidRPr="007057F0">
        <w:rPr>
          <w:kern w:val="1"/>
          <w:sz w:val="26"/>
          <w:szCs w:val="26"/>
        </w:rPr>
        <w:t>&lt;4&gt; Строка дублируется для каждого объединенного помещения.</w:t>
      </w:r>
    </w:p>
    <w:p w:rsidR="006F29FC" w:rsidRPr="007057F0" w:rsidRDefault="006F29FC" w:rsidP="006F29FC">
      <w:pPr>
        <w:pStyle w:val="af1"/>
        <w:shd w:val="clear" w:color="auto" w:fill="FFFFFF"/>
        <w:tabs>
          <w:tab w:val="left" w:pos="1134"/>
        </w:tabs>
        <w:spacing w:before="0" w:beforeAutospacing="0" w:after="0" w:afterAutospacing="0"/>
        <w:ind w:left="360"/>
        <w:jc w:val="both"/>
        <w:rPr>
          <w:shd w:val="clear" w:color="auto" w:fill="FFFFFF"/>
        </w:rPr>
      </w:pPr>
    </w:p>
    <w:p w:rsidR="006F29FC" w:rsidRPr="007057F0" w:rsidRDefault="006F29FC" w:rsidP="006F29FC">
      <w:pPr>
        <w:pStyle w:val="af1"/>
        <w:shd w:val="clear" w:color="auto" w:fill="FFFFFF"/>
        <w:tabs>
          <w:tab w:val="left" w:pos="1134"/>
        </w:tabs>
        <w:spacing w:before="0" w:beforeAutospacing="0" w:after="0" w:afterAutospacing="0"/>
        <w:ind w:left="360"/>
        <w:jc w:val="both"/>
        <w:rPr>
          <w:shd w:val="clear" w:color="auto" w:fill="FFFFFF"/>
        </w:rPr>
      </w:pPr>
    </w:p>
    <w:p w:rsidR="006F29FC" w:rsidRPr="007057F0" w:rsidRDefault="006F29FC" w:rsidP="006F29FC">
      <w:pPr>
        <w:pStyle w:val="af1"/>
        <w:shd w:val="clear" w:color="auto" w:fill="FFFFFF"/>
        <w:tabs>
          <w:tab w:val="left" w:pos="1134"/>
        </w:tabs>
        <w:spacing w:before="0" w:beforeAutospacing="0" w:after="0" w:afterAutospacing="0"/>
        <w:ind w:left="360"/>
        <w:jc w:val="both"/>
        <w:rPr>
          <w:shd w:val="clear" w:color="auto" w:fill="FFFFFF"/>
        </w:rPr>
      </w:pPr>
    </w:p>
    <w:p w:rsidR="006F29FC" w:rsidRDefault="006F29FC" w:rsidP="006F29FC">
      <w:pPr>
        <w:pStyle w:val="af1"/>
        <w:shd w:val="clear" w:color="auto" w:fill="FFFFFF"/>
        <w:tabs>
          <w:tab w:val="left" w:pos="1134"/>
        </w:tabs>
        <w:spacing w:before="0" w:beforeAutospacing="0" w:after="0" w:afterAutospacing="0"/>
        <w:ind w:left="360"/>
        <w:jc w:val="both"/>
        <w:rPr>
          <w:shd w:val="clear" w:color="auto" w:fill="FFFFFF"/>
        </w:rPr>
      </w:pPr>
    </w:p>
    <w:p w:rsidR="007057F0" w:rsidRDefault="007057F0" w:rsidP="006F29FC">
      <w:pPr>
        <w:pStyle w:val="af1"/>
        <w:shd w:val="clear" w:color="auto" w:fill="FFFFFF"/>
        <w:tabs>
          <w:tab w:val="left" w:pos="1134"/>
        </w:tabs>
        <w:spacing w:before="0" w:beforeAutospacing="0" w:after="0" w:afterAutospacing="0"/>
        <w:ind w:left="360"/>
        <w:jc w:val="both"/>
        <w:rPr>
          <w:shd w:val="clear" w:color="auto" w:fill="FFFFFF"/>
        </w:rPr>
      </w:pPr>
    </w:p>
    <w:p w:rsidR="007057F0" w:rsidRDefault="007057F0" w:rsidP="006F29FC">
      <w:pPr>
        <w:pStyle w:val="af1"/>
        <w:shd w:val="clear" w:color="auto" w:fill="FFFFFF"/>
        <w:tabs>
          <w:tab w:val="left" w:pos="1134"/>
        </w:tabs>
        <w:spacing w:before="0" w:beforeAutospacing="0" w:after="0" w:afterAutospacing="0"/>
        <w:ind w:left="360"/>
        <w:jc w:val="both"/>
        <w:rPr>
          <w:shd w:val="clear" w:color="auto" w:fill="FFFFFF"/>
        </w:rPr>
      </w:pPr>
    </w:p>
    <w:p w:rsidR="007057F0" w:rsidRPr="007057F0" w:rsidRDefault="007057F0" w:rsidP="007057F0">
      <w:pPr>
        <w:widowControl w:val="0"/>
        <w:ind w:left="10206"/>
        <w:rPr>
          <w:bCs/>
          <w:kern w:val="1"/>
          <w:sz w:val="28"/>
          <w:szCs w:val="28"/>
        </w:rPr>
      </w:pPr>
      <w:r w:rsidRPr="007057F0">
        <w:rPr>
          <w:bCs/>
          <w:kern w:val="1"/>
          <w:sz w:val="28"/>
          <w:szCs w:val="28"/>
        </w:rPr>
        <w:lastRenderedPageBreak/>
        <w:t xml:space="preserve">Приложение </w:t>
      </w:r>
      <w:r>
        <w:rPr>
          <w:bCs/>
          <w:kern w:val="1"/>
          <w:sz w:val="28"/>
          <w:szCs w:val="28"/>
        </w:rPr>
        <w:t>4</w:t>
      </w:r>
    </w:p>
    <w:p w:rsidR="007057F0" w:rsidRPr="007057F0" w:rsidRDefault="007057F0" w:rsidP="007057F0">
      <w:pPr>
        <w:widowControl w:val="0"/>
        <w:ind w:left="10206"/>
        <w:rPr>
          <w:kern w:val="1"/>
          <w:sz w:val="28"/>
          <w:szCs w:val="28"/>
        </w:rPr>
      </w:pPr>
      <w:r w:rsidRPr="007057F0">
        <w:rPr>
          <w:bCs/>
          <w:kern w:val="1"/>
          <w:sz w:val="28"/>
          <w:szCs w:val="28"/>
        </w:rPr>
        <w:t>к административному регламенту</w:t>
      </w:r>
    </w:p>
    <w:p w:rsidR="007057F0" w:rsidRPr="007057F0" w:rsidRDefault="007057F0" w:rsidP="007057F0">
      <w:pPr>
        <w:widowControl w:val="0"/>
        <w:ind w:left="10206"/>
        <w:rPr>
          <w:kern w:val="1"/>
          <w:sz w:val="28"/>
          <w:szCs w:val="28"/>
        </w:rPr>
      </w:pPr>
      <w:r w:rsidRPr="007057F0">
        <w:rPr>
          <w:kern w:val="1"/>
          <w:sz w:val="28"/>
          <w:szCs w:val="28"/>
        </w:rPr>
        <w:t>предоставления муниципальной</w:t>
      </w:r>
    </w:p>
    <w:p w:rsidR="007057F0" w:rsidRPr="007057F0" w:rsidRDefault="007057F0" w:rsidP="007057F0">
      <w:pPr>
        <w:widowControl w:val="0"/>
        <w:ind w:left="10206"/>
        <w:rPr>
          <w:kern w:val="1"/>
          <w:sz w:val="28"/>
          <w:szCs w:val="28"/>
        </w:rPr>
      </w:pPr>
      <w:r w:rsidRPr="007057F0">
        <w:rPr>
          <w:kern w:val="1"/>
          <w:sz w:val="28"/>
          <w:szCs w:val="28"/>
        </w:rPr>
        <w:t>услуги «Присвоение, изменение,</w:t>
      </w:r>
    </w:p>
    <w:p w:rsidR="007057F0" w:rsidRPr="007057F0" w:rsidRDefault="007057F0" w:rsidP="007057F0">
      <w:pPr>
        <w:widowControl w:val="0"/>
        <w:ind w:left="10206"/>
        <w:rPr>
          <w:b/>
          <w:bCs/>
          <w:kern w:val="1"/>
          <w:sz w:val="28"/>
          <w:szCs w:val="28"/>
        </w:rPr>
      </w:pPr>
      <w:r w:rsidRPr="007057F0">
        <w:rPr>
          <w:kern w:val="1"/>
          <w:sz w:val="28"/>
          <w:szCs w:val="28"/>
        </w:rPr>
        <w:t>аннулирование адресов»</w:t>
      </w:r>
    </w:p>
    <w:p w:rsidR="007057F0" w:rsidRDefault="007057F0" w:rsidP="007057F0">
      <w:pPr>
        <w:suppressLineNumbers/>
        <w:autoSpaceDE w:val="0"/>
        <w:autoSpaceDN w:val="0"/>
        <w:adjustRightInd w:val="0"/>
        <w:spacing w:before="240" w:after="60"/>
        <w:jc w:val="center"/>
        <w:outlineLvl w:val="1"/>
        <w:rPr>
          <w:rFonts w:cs="Arial"/>
          <w:b/>
        </w:rPr>
      </w:pPr>
    </w:p>
    <w:p w:rsidR="007057F0" w:rsidRPr="004C13C0" w:rsidRDefault="007057F0" w:rsidP="007057F0">
      <w:pPr>
        <w:suppressLineNumbers/>
        <w:autoSpaceDE w:val="0"/>
        <w:autoSpaceDN w:val="0"/>
        <w:adjustRightInd w:val="0"/>
        <w:spacing w:before="240" w:after="60"/>
        <w:jc w:val="center"/>
        <w:outlineLvl w:val="1"/>
        <w:rPr>
          <w:rFonts w:cs="Arial"/>
          <w:b/>
        </w:rPr>
      </w:pPr>
      <w:r w:rsidRPr="004C13C0">
        <w:rPr>
          <w:rFonts w:cs="Arial"/>
          <w:b/>
        </w:rPr>
        <w:t>Сведения об администрации муниципального образования «</w:t>
      </w:r>
      <w:r>
        <w:rPr>
          <w:rFonts w:cs="Arial"/>
          <w:b/>
        </w:rPr>
        <w:t>Заволжское</w:t>
      </w:r>
      <w:r w:rsidRPr="004C13C0">
        <w:rPr>
          <w:rFonts w:cs="Arial"/>
          <w:b/>
        </w:rPr>
        <w:t xml:space="preserve"> сельское поселение» Калининского района Тверской области, предоставляющей муниципальную услугу (далее - Уполномоченный орган)</w:t>
      </w:r>
    </w:p>
    <w:p w:rsidR="007057F0" w:rsidRPr="004C13C0" w:rsidRDefault="007057F0" w:rsidP="007057F0">
      <w:pPr>
        <w:jc w:val="center"/>
        <w:rPr>
          <w:b/>
        </w:rPr>
      </w:pPr>
    </w:p>
    <w:p w:rsidR="007057F0" w:rsidRPr="007B6B74" w:rsidRDefault="007057F0" w:rsidP="007057F0">
      <w:pPr>
        <w:suppressLineNumbers/>
        <w:ind w:firstLine="720"/>
        <w:jc w:val="both"/>
      </w:pPr>
      <w:r w:rsidRPr="007B6B74">
        <w:t xml:space="preserve">Место нахождения: Тверская область, Калининский район, </w:t>
      </w:r>
      <w:r>
        <w:t>п. Заволжский, д. 2</w:t>
      </w:r>
    </w:p>
    <w:p w:rsidR="007057F0" w:rsidRPr="007B6B74" w:rsidRDefault="007057F0" w:rsidP="007057F0">
      <w:pPr>
        <w:suppressLineNumbers/>
        <w:ind w:firstLine="720"/>
        <w:jc w:val="both"/>
      </w:pPr>
      <w:r>
        <w:t>Телефон</w:t>
      </w:r>
      <w:r w:rsidRPr="007B6B74">
        <w:t>: 8</w:t>
      </w:r>
      <w:r>
        <w:t xml:space="preserve"> </w:t>
      </w:r>
      <w:r w:rsidRPr="007B6B74">
        <w:t>(4822)</w:t>
      </w:r>
      <w:r>
        <w:t xml:space="preserve"> 37</w:t>
      </w:r>
      <w:r w:rsidRPr="007B6B74">
        <w:t>-</w:t>
      </w:r>
      <w:r>
        <w:t>94</w:t>
      </w:r>
      <w:r w:rsidRPr="007B6B74">
        <w:t>-</w:t>
      </w:r>
      <w:r>
        <w:t>79</w:t>
      </w:r>
    </w:p>
    <w:p w:rsidR="007057F0" w:rsidRPr="007B6B74" w:rsidRDefault="007057F0" w:rsidP="007057F0">
      <w:pPr>
        <w:suppressLineNumbers/>
        <w:ind w:firstLine="720"/>
        <w:jc w:val="both"/>
      </w:pPr>
      <w:r w:rsidRPr="007B6B74">
        <w:t xml:space="preserve">Адрес электронной почты: </w:t>
      </w:r>
      <w:r w:rsidRPr="004C13C0">
        <w:rPr>
          <w:lang w:val="en-US"/>
        </w:rPr>
        <w:t>zavoljskoe</w:t>
      </w:r>
      <w:r w:rsidRPr="004C13C0">
        <w:t>@</w:t>
      </w:r>
      <w:r w:rsidRPr="004C13C0">
        <w:rPr>
          <w:lang w:val="en-US"/>
        </w:rPr>
        <w:t>kalinin</w:t>
      </w:r>
      <w:r w:rsidRPr="004C13C0">
        <w:t>-</w:t>
      </w:r>
      <w:r w:rsidRPr="004C13C0">
        <w:rPr>
          <w:lang w:val="en-US"/>
        </w:rPr>
        <w:t>adm</w:t>
      </w:r>
      <w:r w:rsidRPr="004C13C0">
        <w:t>.</w:t>
      </w:r>
      <w:r w:rsidRPr="004C13C0">
        <w:rPr>
          <w:lang w:val="en-US"/>
        </w:rPr>
        <w:t>ru</w:t>
      </w:r>
    </w:p>
    <w:p w:rsidR="007057F0" w:rsidRPr="007B6B74" w:rsidRDefault="007057F0" w:rsidP="007057F0">
      <w:pPr>
        <w:suppressLineNumbers/>
        <w:ind w:firstLine="720"/>
        <w:jc w:val="both"/>
      </w:pPr>
      <w:r w:rsidRPr="007B6B74">
        <w:t>Сайт Уполномоченного органа в информационно-телекоммуникационной сети Интернет:</w:t>
      </w:r>
      <w:r w:rsidRPr="007B6B74">
        <w:rPr>
          <w:rFonts w:ascii="Arial" w:hAnsi="Arial"/>
        </w:rPr>
        <w:t xml:space="preserve"> </w:t>
      </w:r>
      <w:r w:rsidRPr="007B6B74">
        <w:t>http://</w:t>
      </w:r>
      <w:r>
        <w:rPr>
          <w:lang w:val="en-US"/>
        </w:rPr>
        <w:t>zavsp</w:t>
      </w:r>
      <w:r w:rsidRPr="007B6B74">
        <w:t xml:space="preserve">.ru/  </w:t>
      </w:r>
    </w:p>
    <w:p w:rsidR="007057F0" w:rsidRPr="007B6B74" w:rsidRDefault="007057F0" w:rsidP="007057F0">
      <w:pPr>
        <w:suppressLineNumbers/>
        <w:ind w:firstLine="720"/>
        <w:jc w:val="both"/>
      </w:pPr>
      <w:r w:rsidRPr="007B6B74">
        <w:t>Время работы Уполномоченного органа с заявителями: в рабочие дни с 09:00 до 17:</w:t>
      </w:r>
      <w:r>
        <w:t>00</w:t>
      </w:r>
      <w:r w:rsidRPr="007B6B74">
        <w:t>, обед с 1</w:t>
      </w:r>
      <w:r>
        <w:t>3</w:t>
      </w:r>
      <w:r w:rsidRPr="007B6B74">
        <w:t>:00 до 1</w:t>
      </w:r>
      <w:r>
        <w:t>3</w:t>
      </w:r>
      <w:r w:rsidRPr="007B6B74">
        <w:t>:4</w:t>
      </w:r>
      <w:r>
        <w:t>8.</w:t>
      </w:r>
    </w:p>
    <w:p w:rsidR="007057F0" w:rsidRPr="007B6B74" w:rsidRDefault="007057F0" w:rsidP="007057F0">
      <w:pPr>
        <w:suppressLineNumbers/>
        <w:ind w:firstLine="720"/>
        <w:jc w:val="both"/>
      </w:pPr>
    </w:p>
    <w:p w:rsidR="007057F0" w:rsidRPr="007B6B74" w:rsidRDefault="007057F0" w:rsidP="007057F0">
      <w:pPr>
        <w:autoSpaceDE w:val="0"/>
        <w:autoSpaceDN w:val="0"/>
        <w:adjustRightInd w:val="0"/>
        <w:jc w:val="center"/>
        <w:rPr>
          <w:rFonts w:eastAsia="Calibri"/>
          <w:b/>
        </w:rPr>
      </w:pPr>
      <w:r w:rsidRPr="007B6B74">
        <w:rPr>
          <w:rFonts w:eastAsia="Calibri"/>
          <w:b/>
        </w:rPr>
        <w:t>Сведения</w:t>
      </w:r>
    </w:p>
    <w:p w:rsidR="007057F0" w:rsidRPr="007B6B74" w:rsidRDefault="007057F0" w:rsidP="007057F0">
      <w:pPr>
        <w:autoSpaceDE w:val="0"/>
        <w:autoSpaceDN w:val="0"/>
        <w:adjustRightInd w:val="0"/>
        <w:jc w:val="center"/>
        <w:rPr>
          <w:rFonts w:eastAsia="Calibri"/>
          <w:b/>
        </w:rPr>
      </w:pPr>
      <w:r w:rsidRPr="007B6B74">
        <w:rPr>
          <w:rFonts w:eastAsia="Calibri"/>
          <w:b/>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7057F0" w:rsidRPr="007B6B74" w:rsidRDefault="007057F0" w:rsidP="007057F0">
      <w:pPr>
        <w:autoSpaceDE w:val="0"/>
        <w:autoSpaceDN w:val="0"/>
        <w:adjustRightInd w:val="0"/>
        <w:jc w:val="center"/>
        <w:rPr>
          <w:rFonts w:eastAsia="Calibri"/>
          <w:b/>
        </w:rPr>
      </w:pPr>
    </w:p>
    <w:tbl>
      <w:tblPr>
        <w:tblW w:w="1013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907"/>
        <w:gridCol w:w="2552"/>
        <w:gridCol w:w="1843"/>
        <w:gridCol w:w="2835"/>
      </w:tblGrid>
      <w:tr w:rsidR="007057F0" w:rsidRPr="007B6B74" w:rsidTr="003637FB">
        <w:tc>
          <w:tcPr>
            <w:tcW w:w="2907" w:type="dxa"/>
            <w:tcBorders>
              <w:top w:val="single" w:sz="4" w:space="0" w:color="auto"/>
              <w:left w:val="single" w:sz="4" w:space="0" w:color="auto"/>
              <w:bottom w:val="single" w:sz="4" w:space="0" w:color="auto"/>
              <w:right w:val="single" w:sz="4" w:space="0" w:color="auto"/>
            </w:tcBorders>
            <w:vAlign w:val="center"/>
            <w:hideMark/>
          </w:tcPr>
          <w:p w:rsidR="007057F0" w:rsidRPr="007B6B74" w:rsidRDefault="007057F0" w:rsidP="003637FB">
            <w:pPr>
              <w:autoSpaceDE w:val="0"/>
              <w:autoSpaceDN w:val="0"/>
              <w:adjustRightInd w:val="0"/>
              <w:jc w:val="center"/>
              <w:rPr>
                <w:b/>
              </w:rPr>
            </w:pPr>
            <w:r w:rsidRPr="007B6B74">
              <w:rPr>
                <w:b/>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7057F0" w:rsidRPr="007B6B74" w:rsidRDefault="007057F0" w:rsidP="003637FB">
            <w:pPr>
              <w:autoSpaceDE w:val="0"/>
              <w:autoSpaceDN w:val="0"/>
              <w:adjustRightInd w:val="0"/>
              <w:jc w:val="center"/>
              <w:rPr>
                <w:b/>
              </w:rPr>
            </w:pPr>
            <w:r w:rsidRPr="007B6B74">
              <w:rPr>
                <w:b/>
              </w:rPr>
              <w:t>Почтовый адрес</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57F0" w:rsidRPr="007B6B74" w:rsidRDefault="007057F0" w:rsidP="003637FB">
            <w:pPr>
              <w:autoSpaceDE w:val="0"/>
              <w:autoSpaceDN w:val="0"/>
              <w:adjustRightInd w:val="0"/>
              <w:ind w:left="-57" w:right="-57"/>
              <w:jc w:val="center"/>
              <w:rPr>
                <w:b/>
              </w:rPr>
            </w:pPr>
            <w:r w:rsidRPr="007B6B74">
              <w:rPr>
                <w:b/>
              </w:rPr>
              <w:t>Контактный телефон</w:t>
            </w:r>
          </w:p>
        </w:tc>
        <w:tc>
          <w:tcPr>
            <w:tcW w:w="2835" w:type="dxa"/>
            <w:tcBorders>
              <w:top w:val="single" w:sz="4" w:space="0" w:color="auto"/>
              <w:left w:val="single" w:sz="4" w:space="0" w:color="auto"/>
              <w:bottom w:val="single" w:sz="4" w:space="0" w:color="auto"/>
              <w:right w:val="single" w:sz="4" w:space="0" w:color="auto"/>
            </w:tcBorders>
            <w:vAlign w:val="center"/>
            <w:hideMark/>
          </w:tcPr>
          <w:p w:rsidR="007057F0" w:rsidRPr="007B6B74" w:rsidRDefault="007057F0" w:rsidP="003637FB">
            <w:pPr>
              <w:autoSpaceDE w:val="0"/>
              <w:autoSpaceDN w:val="0"/>
              <w:adjustRightInd w:val="0"/>
              <w:jc w:val="center"/>
              <w:rPr>
                <w:b/>
              </w:rPr>
            </w:pPr>
            <w:r w:rsidRPr="007B6B74">
              <w:rPr>
                <w:b/>
              </w:rPr>
              <w:t>График работы</w:t>
            </w:r>
          </w:p>
        </w:tc>
      </w:tr>
      <w:tr w:rsidR="007057F0" w:rsidRPr="007B6B74" w:rsidTr="003637FB">
        <w:tc>
          <w:tcPr>
            <w:tcW w:w="2907" w:type="dxa"/>
            <w:tcBorders>
              <w:top w:val="single" w:sz="4" w:space="0" w:color="auto"/>
              <w:left w:val="single" w:sz="4" w:space="0" w:color="auto"/>
              <w:bottom w:val="single" w:sz="4" w:space="0" w:color="auto"/>
              <w:right w:val="single" w:sz="4" w:space="0" w:color="auto"/>
            </w:tcBorders>
          </w:tcPr>
          <w:p w:rsidR="007057F0" w:rsidRPr="007524A4" w:rsidRDefault="007057F0" w:rsidP="003637FB">
            <w:pPr>
              <w:autoSpaceDE w:val="0"/>
              <w:autoSpaceDN w:val="0"/>
              <w:adjustRightInd w:val="0"/>
            </w:pPr>
            <w:r w:rsidRPr="007524A4">
              <w:t>Филиал ГАУ «МФЦ» № 2 г. Твери</w:t>
            </w:r>
          </w:p>
          <w:p w:rsidR="007057F0" w:rsidRPr="007B6B74" w:rsidRDefault="007057F0" w:rsidP="003637FB">
            <w:pPr>
              <w:autoSpaceDE w:val="0"/>
              <w:autoSpaceDN w:val="0"/>
              <w:adjustRightInd w:val="0"/>
            </w:pPr>
          </w:p>
        </w:tc>
        <w:tc>
          <w:tcPr>
            <w:tcW w:w="2552" w:type="dxa"/>
            <w:tcBorders>
              <w:top w:val="single" w:sz="4" w:space="0" w:color="auto"/>
              <w:left w:val="single" w:sz="4" w:space="0" w:color="auto"/>
              <w:bottom w:val="single" w:sz="4" w:space="0" w:color="auto"/>
              <w:right w:val="single" w:sz="4" w:space="0" w:color="auto"/>
            </w:tcBorders>
          </w:tcPr>
          <w:p w:rsidR="007057F0" w:rsidRPr="007B6B74" w:rsidRDefault="007057F0" w:rsidP="003637FB">
            <w:pPr>
              <w:autoSpaceDE w:val="0"/>
              <w:autoSpaceDN w:val="0"/>
              <w:adjustRightInd w:val="0"/>
            </w:pPr>
            <w:r w:rsidRPr="007524A4">
              <w:t>Петербургское шоссе, д. 28, г. Тверь,</w:t>
            </w:r>
            <w:r>
              <w:t xml:space="preserve"> </w:t>
            </w:r>
            <w:r w:rsidRPr="007524A4">
              <w:t>170003</w:t>
            </w:r>
          </w:p>
        </w:tc>
        <w:tc>
          <w:tcPr>
            <w:tcW w:w="1843" w:type="dxa"/>
            <w:tcBorders>
              <w:top w:val="single" w:sz="4" w:space="0" w:color="auto"/>
              <w:left w:val="single" w:sz="4" w:space="0" w:color="auto"/>
              <w:bottom w:val="single" w:sz="4" w:space="0" w:color="auto"/>
              <w:right w:val="single" w:sz="4" w:space="0" w:color="auto"/>
            </w:tcBorders>
          </w:tcPr>
          <w:p w:rsidR="007057F0" w:rsidRPr="007B6B74" w:rsidRDefault="007057F0" w:rsidP="003637FB">
            <w:pPr>
              <w:autoSpaceDE w:val="0"/>
              <w:autoSpaceDN w:val="0"/>
              <w:adjustRightInd w:val="0"/>
            </w:pPr>
            <w:r w:rsidRPr="007524A4">
              <w:t>8 (4822)36-07-20 (администратор)</w:t>
            </w:r>
          </w:p>
        </w:tc>
        <w:tc>
          <w:tcPr>
            <w:tcW w:w="2835" w:type="dxa"/>
            <w:tcBorders>
              <w:top w:val="single" w:sz="4" w:space="0" w:color="auto"/>
              <w:left w:val="single" w:sz="4" w:space="0" w:color="auto"/>
              <w:bottom w:val="single" w:sz="4" w:space="0" w:color="auto"/>
              <w:right w:val="single" w:sz="4" w:space="0" w:color="auto"/>
            </w:tcBorders>
          </w:tcPr>
          <w:p w:rsidR="007057F0" w:rsidRPr="007B6B74" w:rsidRDefault="007057F0" w:rsidP="003637FB">
            <w:pPr>
              <w:autoSpaceDE w:val="0"/>
              <w:autoSpaceDN w:val="0"/>
              <w:adjustRightInd w:val="0"/>
            </w:pPr>
            <w:r w:rsidRPr="007B6B74">
              <w:t>Пн., Ср. 9.00-13.00</w:t>
            </w:r>
          </w:p>
          <w:p w:rsidR="007057F0" w:rsidRPr="007B6B74" w:rsidRDefault="007057F0" w:rsidP="003637FB">
            <w:pPr>
              <w:autoSpaceDE w:val="0"/>
              <w:autoSpaceDN w:val="0"/>
              <w:adjustRightInd w:val="0"/>
            </w:pPr>
          </w:p>
          <w:p w:rsidR="007057F0" w:rsidRPr="007B6B74" w:rsidRDefault="007057F0" w:rsidP="003637FB">
            <w:pPr>
              <w:autoSpaceDE w:val="0"/>
              <w:autoSpaceDN w:val="0"/>
              <w:adjustRightInd w:val="0"/>
            </w:pPr>
            <w:r w:rsidRPr="007B6B74">
              <w:t>Вт.,</w:t>
            </w:r>
            <w:r w:rsidR="006B32C3">
              <w:t xml:space="preserve"> </w:t>
            </w:r>
            <w:r w:rsidRPr="007B6B74">
              <w:t>Пт. 12.00-16.00</w:t>
            </w:r>
          </w:p>
        </w:tc>
      </w:tr>
    </w:tbl>
    <w:p w:rsidR="007057F0" w:rsidRPr="007B6B74" w:rsidRDefault="007057F0" w:rsidP="007057F0">
      <w:pPr>
        <w:autoSpaceDE w:val="0"/>
        <w:autoSpaceDN w:val="0"/>
        <w:adjustRightInd w:val="0"/>
        <w:ind w:firstLine="709"/>
        <w:jc w:val="both"/>
        <w:rPr>
          <w:rFonts w:ascii="Calibri" w:eastAsia="Calibri" w:hAnsi="Calibri" w:cs="Calibri"/>
          <w:lang w:eastAsia="ar-SA"/>
        </w:rPr>
      </w:pPr>
    </w:p>
    <w:p w:rsidR="007057F0" w:rsidRPr="007B6B74" w:rsidRDefault="007057F0" w:rsidP="007057F0">
      <w:r w:rsidRPr="007B6B74">
        <w:t xml:space="preserve">Единый </w:t>
      </w:r>
      <w:r>
        <w:t>центр телефонного обслуживания Тверской области ГАУ</w:t>
      </w:r>
      <w:r w:rsidRPr="007B6B74">
        <w:t xml:space="preserve"> «</w:t>
      </w:r>
      <w:r>
        <w:t>МФЦ</w:t>
      </w:r>
      <w:r w:rsidRPr="007B6B74">
        <w:t>»</w:t>
      </w:r>
    </w:p>
    <w:p w:rsidR="007057F0" w:rsidRDefault="007057F0" w:rsidP="007057F0">
      <w:r w:rsidRPr="007B6B74">
        <w:t>Номер «горячей линии» 8-800-450-00-20</w:t>
      </w:r>
    </w:p>
    <w:p w:rsidR="006B32C3" w:rsidRDefault="006B32C3" w:rsidP="007057F0"/>
    <w:p w:rsidR="006B32C3" w:rsidRDefault="006B32C3" w:rsidP="007057F0"/>
    <w:p w:rsidR="006B32C3" w:rsidRDefault="006B32C3" w:rsidP="007057F0"/>
    <w:p w:rsidR="006B32C3" w:rsidRDefault="006B32C3" w:rsidP="007057F0"/>
    <w:p w:rsidR="006B32C3" w:rsidRDefault="006B32C3" w:rsidP="007057F0"/>
    <w:p w:rsidR="006B32C3" w:rsidRDefault="006B32C3" w:rsidP="006B32C3">
      <w:pPr>
        <w:ind w:firstLine="709"/>
        <w:jc w:val="right"/>
        <w:rPr>
          <w:color w:val="000000" w:themeColor="text1"/>
          <w:sz w:val="16"/>
          <w:szCs w:val="16"/>
        </w:rPr>
      </w:pPr>
    </w:p>
    <w:p w:rsidR="006B32C3" w:rsidRPr="007057F0" w:rsidRDefault="006B32C3" w:rsidP="006B32C3">
      <w:pPr>
        <w:widowControl w:val="0"/>
        <w:ind w:left="10206"/>
        <w:rPr>
          <w:bCs/>
          <w:kern w:val="1"/>
          <w:sz w:val="28"/>
          <w:szCs w:val="28"/>
        </w:rPr>
      </w:pPr>
      <w:r w:rsidRPr="007057F0">
        <w:rPr>
          <w:bCs/>
          <w:kern w:val="1"/>
          <w:sz w:val="28"/>
          <w:szCs w:val="28"/>
        </w:rPr>
        <w:t xml:space="preserve">Приложение </w:t>
      </w:r>
      <w:r>
        <w:rPr>
          <w:bCs/>
          <w:kern w:val="1"/>
          <w:sz w:val="28"/>
          <w:szCs w:val="28"/>
        </w:rPr>
        <w:t>5</w:t>
      </w:r>
    </w:p>
    <w:p w:rsidR="006B32C3" w:rsidRPr="007057F0" w:rsidRDefault="006B32C3" w:rsidP="006B32C3">
      <w:pPr>
        <w:widowControl w:val="0"/>
        <w:ind w:left="10206"/>
        <w:rPr>
          <w:kern w:val="1"/>
          <w:sz w:val="28"/>
          <w:szCs w:val="28"/>
        </w:rPr>
      </w:pPr>
      <w:r w:rsidRPr="007057F0">
        <w:rPr>
          <w:bCs/>
          <w:kern w:val="1"/>
          <w:sz w:val="28"/>
          <w:szCs w:val="28"/>
        </w:rPr>
        <w:t>к административному регламенту</w:t>
      </w:r>
    </w:p>
    <w:p w:rsidR="006B32C3" w:rsidRPr="007057F0" w:rsidRDefault="006B32C3" w:rsidP="006B32C3">
      <w:pPr>
        <w:widowControl w:val="0"/>
        <w:ind w:left="10206"/>
        <w:rPr>
          <w:kern w:val="1"/>
          <w:sz w:val="28"/>
          <w:szCs w:val="28"/>
        </w:rPr>
      </w:pPr>
      <w:r w:rsidRPr="007057F0">
        <w:rPr>
          <w:kern w:val="1"/>
          <w:sz w:val="28"/>
          <w:szCs w:val="28"/>
        </w:rPr>
        <w:t>предоставления муниципальной</w:t>
      </w:r>
    </w:p>
    <w:p w:rsidR="006B32C3" w:rsidRPr="007057F0" w:rsidRDefault="006B32C3" w:rsidP="006B32C3">
      <w:pPr>
        <w:widowControl w:val="0"/>
        <w:ind w:left="10206"/>
        <w:rPr>
          <w:kern w:val="1"/>
          <w:sz w:val="28"/>
          <w:szCs w:val="28"/>
        </w:rPr>
      </w:pPr>
      <w:r w:rsidRPr="007057F0">
        <w:rPr>
          <w:kern w:val="1"/>
          <w:sz w:val="28"/>
          <w:szCs w:val="28"/>
        </w:rPr>
        <w:t>услуги «Присвоение, изменение,</w:t>
      </w:r>
    </w:p>
    <w:p w:rsidR="006B32C3" w:rsidRPr="007057F0" w:rsidRDefault="006B32C3" w:rsidP="006B32C3">
      <w:pPr>
        <w:widowControl w:val="0"/>
        <w:ind w:left="10206"/>
        <w:rPr>
          <w:b/>
          <w:bCs/>
          <w:kern w:val="1"/>
          <w:sz w:val="28"/>
          <w:szCs w:val="28"/>
        </w:rPr>
      </w:pPr>
      <w:r w:rsidRPr="007057F0">
        <w:rPr>
          <w:kern w:val="1"/>
          <w:sz w:val="28"/>
          <w:szCs w:val="28"/>
        </w:rPr>
        <w:t>аннулирование адресов»</w:t>
      </w:r>
    </w:p>
    <w:p w:rsidR="006B32C3" w:rsidRPr="00633A9C" w:rsidRDefault="006B32C3" w:rsidP="006B32C3">
      <w:pPr>
        <w:tabs>
          <w:tab w:val="left" w:pos="1260"/>
        </w:tabs>
        <w:ind w:left="4320"/>
        <w:jc w:val="both"/>
        <w:rPr>
          <w:color w:val="000000" w:themeColor="text1"/>
          <w:sz w:val="18"/>
          <w:szCs w:val="18"/>
        </w:rPr>
      </w:pPr>
    </w:p>
    <w:p w:rsidR="006B32C3" w:rsidRPr="00633A9C" w:rsidRDefault="006B32C3" w:rsidP="006B32C3">
      <w:pPr>
        <w:jc w:val="center"/>
        <w:rPr>
          <w:b/>
          <w:color w:val="000000" w:themeColor="text1"/>
          <w:sz w:val="18"/>
          <w:szCs w:val="18"/>
        </w:rPr>
      </w:pPr>
      <w:r w:rsidRPr="00633A9C">
        <w:rPr>
          <w:b/>
          <w:color w:val="000000" w:themeColor="text1"/>
          <w:sz w:val="18"/>
          <w:szCs w:val="18"/>
        </w:rPr>
        <w:t>Расписка</w:t>
      </w:r>
    </w:p>
    <w:p w:rsidR="006B32C3" w:rsidRPr="00633A9C" w:rsidRDefault="006B32C3" w:rsidP="006B32C3">
      <w:pPr>
        <w:jc w:val="center"/>
        <w:rPr>
          <w:b/>
          <w:color w:val="000000" w:themeColor="text1"/>
          <w:sz w:val="18"/>
          <w:szCs w:val="18"/>
        </w:rPr>
      </w:pPr>
      <w:r w:rsidRPr="00633A9C">
        <w:rPr>
          <w:b/>
          <w:color w:val="000000" w:themeColor="text1"/>
          <w:sz w:val="18"/>
          <w:szCs w:val="18"/>
        </w:rPr>
        <w:t xml:space="preserve">в принятии документов к рассмотрению </w:t>
      </w:r>
    </w:p>
    <w:p w:rsidR="006B32C3" w:rsidRPr="00633A9C" w:rsidRDefault="006B32C3" w:rsidP="006B32C3">
      <w:pPr>
        <w:rPr>
          <w:b/>
          <w:color w:val="000000" w:themeColor="text1"/>
          <w:sz w:val="18"/>
          <w:szCs w:val="18"/>
        </w:rPr>
      </w:pPr>
    </w:p>
    <w:p w:rsidR="006B32C3" w:rsidRPr="00633A9C" w:rsidRDefault="006B32C3" w:rsidP="006B32C3">
      <w:pPr>
        <w:ind w:firstLine="708"/>
        <w:jc w:val="both"/>
        <w:rPr>
          <w:color w:val="000000" w:themeColor="text1"/>
          <w:sz w:val="18"/>
          <w:szCs w:val="18"/>
        </w:rPr>
      </w:pPr>
      <w:r w:rsidRPr="00633A9C">
        <w:rPr>
          <w:color w:val="000000" w:themeColor="text1"/>
          <w:sz w:val="18"/>
          <w:szCs w:val="18"/>
        </w:rPr>
        <w:t>________________________________________________________</w:t>
      </w:r>
    </w:p>
    <w:p w:rsidR="006B32C3" w:rsidRPr="00633A9C" w:rsidRDefault="006B32C3" w:rsidP="006B32C3">
      <w:pPr>
        <w:ind w:firstLine="708"/>
        <w:jc w:val="both"/>
        <w:rPr>
          <w:color w:val="000000" w:themeColor="text1"/>
          <w:sz w:val="18"/>
          <w:szCs w:val="18"/>
        </w:rPr>
      </w:pPr>
      <w:r w:rsidRPr="00633A9C">
        <w:rPr>
          <w:noProof/>
          <w:color w:val="000000" w:themeColor="text1"/>
        </w:rPr>
        <mc:AlternateContent>
          <mc:Choice Requires="wps">
            <w:drawing>
              <wp:anchor distT="0" distB="0" distL="114300" distR="114300" simplePos="0" relativeHeight="251659264" behindDoc="0" locked="0" layoutInCell="1" allowOverlap="1" wp14:anchorId="63C93A16" wp14:editId="39C652A8">
                <wp:simplePos x="0" y="0"/>
                <wp:positionH relativeFrom="column">
                  <wp:posOffset>43815</wp:posOffset>
                </wp:positionH>
                <wp:positionV relativeFrom="paragraph">
                  <wp:posOffset>29845</wp:posOffset>
                </wp:positionV>
                <wp:extent cx="342900" cy="161925"/>
                <wp:effectExtent l="0" t="0" r="19050" b="28575"/>
                <wp:wrapNone/>
                <wp:docPr id="2" name="Прямоугольник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0C8F1" id="Прямоугольник 151" o:spid="_x0000_s1026" style="position:absolute;margin-left:3.45pt;margin-top:2.35pt;width:27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"/>
            </w:pict>
          </mc:Fallback>
        </mc:AlternateContent>
      </w:r>
      <w:r w:rsidRPr="00633A9C">
        <w:rPr>
          <w:color w:val="000000" w:themeColor="text1"/>
          <w:sz w:val="18"/>
          <w:szCs w:val="18"/>
        </w:rPr>
        <w:t xml:space="preserve">наименование Уполномоченного органа </w:t>
      </w:r>
    </w:p>
    <w:p w:rsidR="006B32C3" w:rsidRPr="00633A9C" w:rsidRDefault="006B32C3" w:rsidP="006B32C3">
      <w:pPr>
        <w:ind w:firstLine="708"/>
        <w:jc w:val="both"/>
        <w:rPr>
          <w:color w:val="000000" w:themeColor="text1"/>
          <w:sz w:val="18"/>
          <w:szCs w:val="18"/>
        </w:rPr>
      </w:pPr>
      <w:r w:rsidRPr="00633A9C">
        <w:rPr>
          <w:noProof/>
          <w:color w:val="000000" w:themeColor="text1"/>
        </w:rPr>
        <mc:AlternateContent>
          <mc:Choice Requires="wps">
            <w:drawing>
              <wp:anchor distT="0" distB="0" distL="114300" distR="114300" simplePos="0" relativeHeight="251660288" behindDoc="0" locked="0" layoutInCell="1" allowOverlap="1" wp14:anchorId="085DC9C1" wp14:editId="1111B8F9">
                <wp:simplePos x="0" y="0"/>
                <wp:positionH relativeFrom="column">
                  <wp:posOffset>43815</wp:posOffset>
                </wp:positionH>
                <wp:positionV relativeFrom="paragraph">
                  <wp:posOffset>41910</wp:posOffset>
                </wp:positionV>
                <wp:extent cx="342900" cy="161925"/>
                <wp:effectExtent l="0" t="0" r="19050" b="28575"/>
                <wp:wrapNone/>
                <wp:docPr id="1" name="Прямоугольник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2A5EF" id="Прямоугольник 150" o:spid="_x0000_s1026" style="position:absolute;margin-left:3.45pt;margin-top:3.3pt;width:27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"/>
            </w:pict>
          </mc:Fallback>
        </mc:AlternateContent>
      </w:r>
      <w:r w:rsidRPr="00633A9C">
        <w:rPr>
          <w:color w:val="000000" w:themeColor="text1"/>
          <w:sz w:val="18"/>
          <w:szCs w:val="18"/>
        </w:rPr>
        <w:t>_____________________________________________________________</w:t>
      </w:r>
    </w:p>
    <w:p w:rsidR="006B32C3" w:rsidRPr="00633A9C" w:rsidRDefault="006B32C3" w:rsidP="006B32C3">
      <w:pPr>
        <w:ind w:firstLine="708"/>
        <w:jc w:val="both"/>
        <w:rPr>
          <w:color w:val="000000" w:themeColor="text1"/>
          <w:sz w:val="18"/>
          <w:szCs w:val="18"/>
        </w:rPr>
      </w:pPr>
      <w:r w:rsidRPr="00633A9C">
        <w:rPr>
          <w:color w:val="000000" w:themeColor="text1"/>
          <w:sz w:val="18"/>
          <w:szCs w:val="18"/>
        </w:rPr>
        <w:t>наименование филиала ГАУ «МФЦ»</w:t>
      </w:r>
    </w:p>
    <w:p w:rsidR="006B32C3" w:rsidRPr="00633A9C" w:rsidRDefault="006B32C3" w:rsidP="006B32C3">
      <w:pPr>
        <w:jc w:val="both"/>
        <w:rPr>
          <w:color w:val="000000" w:themeColor="text1"/>
          <w:sz w:val="18"/>
          <w:szCs w:val="18"/>
        </w:rPr>
      </w:pPr>
      <w:r w:rsidRPr="00633A9C">
        <w:rPr>
          <w:color w:val="000000" w:themeColor="text1"/>
          <w:sz w:val="18"/>
          <w:szCs w:val="18"/>
        </w:rPr>
        <w:t xml:space="preserve">от _________________________________________________________________________________________________________________________________                                                     </w:t>
      </w:r>
    </w:p>
    <w:p w:rsidR="006B32C3" w:rsidRPr="00633A9C" w:rsidRDefault="006B32C3" w:rsidP="006B32C3">
      <w:pPr>
        <w:ind w:firstLine="708"/>
        <w:rPr>
          <w:color w:val="000000" w:themeColor="text1"/>
          <w:sz w:val="18"/>
          <w:szCs w:val="18"/>
        </w:rPr>
      </w:pPr>
      <w:r w:rsidRPr="00633A9C">
        <w:rPr>
          <w:color w:val="000000" w:themeColor="text1"/>
          <w:sz w:val="18"/>
          <w:szCs w:val="18"/>
        </w:rPr>
        <w:t xml:space="preserve">                     (Ф.И.О. заявителя - физического лица, наименование заявителя - юридического лица)</w:t>
      </w:r>
    </w:p>
    <w:p w:rsidR="006B32C3" w:rsidRPr="00633A9C" w:rsidRDefault="006B32C3" w:rsidP="006B32C3">
      <w:pPr>
        <w:rPr>
          <w:color w:val="000000" w:themeColor="text1"/>
          <w:sz w:val="18"/>
          <w:szCs w:val="18"/>
        </w:rPr>
      </w:pPr>
    </w:p>
    <w:p w:rsidR="006B32C3" w:rsidRPr="00633A9C" w:rsidRDefault="006B32C3" w:rsidP="006B32C3">
      <w:pPr>
        <w:rPr>
          <w:color w:val="000000" w:themeColor="text1"/>
          <w:sz w:val="18"/>
          <w:szCs w:val="18"/>
        </w:rPr>
      </w:pPr>
      <w:r w:rsidRPr="00633A9C">
        <w:rPr>
          <w:color w:val="000000" w:themeColor="text1"/>
          <w:sz w:val="18"/>
          <w:szCs w:val="18"/>
        </w:rPr>
        <w:t>приняты к рассмотрению следующие документы:</w:t>
      </w:r>
    </w:p>
    <w:p w:rsidR="006B32C3" w:rsidRPr="00633A9C" w:rsidRDefault="006B32C3" w:rsidP="006B32C3">
      <w:pPr>
        <w:rPr>
          <w:color w:val="000000" w:themeColor="text1"/>
          <w:sz w:val="18"/>
          <w:szCs w:val="1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6837"/>
        <w:gridCol w:w="992"/>
        <w:gridCol w:w="816"/>
      </w:tblGrid>
      <w:tr w:rsidR="006B32C3" w:rsidRPr="00633A9C" w:rsidTr="003637FB">
        <w:tc>
          <w:tcPr>
            <w:tcW w:w="926" w:type="dxa"/>
          </w:tcPr>
          <w:p w:rsidR="006B32C3" w:rsidRPr="00633A9C" w:rsidRDefault="006B32C3" w:rsidP="003637FB">
            <w:pPr>
              <w:jc w:val="center"/>
              <w:rPr>
                <w:b/>
                <w:color w:val="000000" w:themeColor="text1"/>
                <w:sz w:val="18"/>
                <w:szCs w:val="18"/>
              </w:rPr>
            </w:pPr>
            <w:r w:rsidRPr="00633A9C">
              <w:rPr>
                <w:b/>
                <w:color w:val="000000" w:themeColor="text1"/>
                <w:sz w:val="18"/>
                <w:szCs w:val="18"/>
              </w:rPr>
              <w:t>№ п/п</w:t>
            </w:r>
          </w:p>
        </w:tc>
        <w:tc>
          <w:tcPr>
            <w:tcW w:w="6837" w:type="dxa"/>
          </w:tcPr>
          <w:p w:rsidR="006B32C3" w:rsidRPr="00633A9C" w:rsidRDefault="006B32C3" w:rsidP="003637FB">
            <w:pPr>
              <w:jc w:val="center"/>
              <w:rPr>
                <w:b/>
                <w:color w:val="000000" w:themeColor="text1"/>
                <w:sz w:val="18"/>
                <w:szCs w:val="18"/>
              </w:rPr>
            </w:pPr>
            <w:r w:rsidRPr="00633A9C">
              <w:rPr>
                <w:b/>
                <w:color w:val="000000" w:themeColor="text1"/>
                <w:sz w:val="18"/>
                <w:szCs w:val="18"/>
              </w:rPr>
              <w:t>Наименование документов</w:t>
            </w:r>
          </w:p>
        </w:tc>
        <w:tc>
          <w:tcPr>
            <w:tcW w:w="992" w:type="dxa"/>
          </w:tcPr>
          <w:p w:rsidR="006B32C3" w:rsidRPr="00633A9C" w:rsidRDefault="006B32C3" w:rsidP="003637FB">
            <w:pPr>
              <w:jc w:val="center"/>
              <w:rPr>
                <w:b/>
                <w:color w:val="000000" w:themeColor="text1"/>
                <w:sz w:val="18"/>
                <w:szCs w:val="18"/>
              </w:rPr>
            </w:pPr>
            <w:r w:rsidRPr="00633A9C">
              <w:rPr>
                <w:b/>
                <w:color w:val="000000" w:themeColor="text1"/>
                <w:sz w:val="18"/>
                <w:szCs w:val="18"/>
              </w:rPr>
              <w:t>Нали-чие доку-ментов</w:t>
            </w:r>
          </w:p>
        </w:tc>
        <w:tc>
          <w:tcPr>
            <w:tcW w:w="816" w:type="dxa"/>
          </w:tcPr>
          <w:p w:rsidR="006B32C3" w:rsidRPr="00633A9C" w:rsidRDefault="006B32C3" w:rsidP="003637FB">
            <w:pPr>
              <w:jc w:val="center"/>
              <w:rPr>
                <w:b/>
                <w:color w:val="000000" w:themeColor="text1"/>
                <w:sz w:val="18"/>
                <w:szCs w:val="18"/>
              </w:rPr>
            </w:pPr>
            <w:r w:rsidRPr="00633A9C">
              <w:rPr>
                <w:b/>
                <w:color w:val="000000" w:themeColor="text1"/>
                <w:sz w:val="18"/>
                <w:szCs w:val="18"/>
              </w:rPr>
              <w:t>Кол-во лис-тов</w:t>
            </w:r>
          </w:p>
        </w:tc>
      </w:tr>
      <w:tr w:rsidR="006B32C3" w:rsidRPr="00633A9C" w:rsidTr="003637FB">
        <w:tc>
          <w:tcPr>
            <w:tcW w:w="926" w:type="dxa"/>
          </w:tcPr>
          <w:p w:rsidR="006B32C3" w:rsidRPr="00633A9C" w:rsidRDefault="006B32C3" w:rsidP="003637FB">
            <w:pPr>
              <w:jc w:val="center"/>
              <w:rPr>
                <w:color w:val="000000" w:themeColor="text1"/>
                <w:sz w:val="18"/>
                <w:szCs w:val="18"/>
              </w:rPr>
            </w:pPr>
            <w:r w:rsidRPr="00633A9C">
              <w:rPr>
                <w:color w:val="000000" w:themeColor="text1"/>
                <w:sz w:val="18"/>
                <w:szCs w:val="18"/>
              </w:rPr>
              <w:t>1</w:t>
            </w:r>
          </w:p>
        </w:tc>
        <w:tc>
          <w:tcPr>
            <w:tcW w:w="6837" w:type="dxa"/>
          </w:tcPr>
          <w:p w:rsidR="006B32C3" w:rsidRPr="00633A9C" w:rsidRDefault="006B32C3" w:rsidP="003637FB">
            <w:pPr>
              <w:rPr>
                <w:color w:val="000000" w:themeColor="text1"/>
                <w:sz w:val="18"/>
                <w:szCs w:val="18"/>
              </w:rPr>
            </w:pPr>
          </w:p>
        </w:tc>
        <w:tc>
          <w:tcPr>
            <w:tcW w:w="992" w:type="dxa"/>
          </w:tcPr>
          <w:p w:rsidR="006B32C3" w:rsidRPr="00633A9C" w:rsidRDefault="006B32C3" w:rsidP="003637FB">
            <w:pPr>
              <w:jc w:val="center"/>
              <w:rPr>
                <w:color w:val="000000" w:themeColor="text1"/>
                <w:sz w:val="18"/>
                <w:szCs w:val="18"/>
              </w:rPr>
            </w:pPr>
          </w:p>
        </w:tc>
        <w:tc>
          <w:tcPr>
            <w:tcW w:w="816" w:type="dxa"/>
          </w:tcPr>
          <w:p w:rsidR="006B32C3" w:rsidRPr="00633A9C" w:rsidRDefault="006B32C3" w:rsidP="003637FB">
            <w:pPr>
              <w:jc w:val="center"/>
              <w:rPr>
                <w:color w:val="000000" w:themeColor="text1"/>
                <w:sz w:val="18"/>
                <w:szCs w:val="18"/>
              </w:rPr>
            </w:pPr>
          </w:p>
        </w:tc>
      </w:tr>
      <w:tr w:rsidR="006B32C3" w:rsidRPr="00633A9C" w:rsidTr="003637FB">
        <w:tc>
          <w:tcPr>
            <w:tcW w:w="926" w:type="dxa"/>
          </w:tcPr>
          <w:p w:rsidR="006B32C3" w:rsidRPr="00633A9C" w:rsidRDefault="006B32C3" w:rsidP="003637FB">
            <w:pPr>
              <w:jc w:val="center"/>
              <w:rPr>
                <w:color w:val="000000" w:themeColor="text1"/>
                <w:sz w:val="18"/>
                <w:szCs w:val="18"/>
              </w:rPr>
            </w:pPr>
            <w:r w:rsidRPr="00633A9C">
              <w:rPr>
                <w:color w:val="000000" w:themeColor="text1"/>
                <w:sz w:val="18"/>
                <w:szCs w:val="18"/>
              </w:rPr>
              <w:t>2</w:t>
            </w:r>
          </w:p>
        </w:tc>
        <w:tc>
          <w:tcPr>
            <w:tcW w:w="6837" w:type="dxa"/>
          </w:tcPr>
          <w:p w:rsidR="006B32C3" w:rsidRPr="00633A9C" w:rsidRDefault="006B32C3" w:rsidP="003637FB">
            <w:pPr>
              <w:rPr>
                <w:color w:val="000000" w:themeColor="text1"/>
                <w:sz w:val="18"/>
                <w:szCs w:val="18"/>
              </w:rPr>
            </w:pPr>
          </w:p>
        </w:tc>
        <w:tc>
          <w:tcPr>
            <w:tcW w:w="992" w:type="dxa"/>
          </w:tcPr>
          <w:p w:rsidR="006B32C3" w:rsidRPr="00633A9C" w:rsidRDefault="006B32C3" w:rsidP="003637FB">
            <w:pPr>
              <w:jc w:val="center"/>
              <w:rPr>
                <w:color w:val="000000" w:themeColor="text1"/>
                <w:sz w:val="18"/>
                <w:szCs w:val="18"/>
              </w:rPr>
            </w:pPr>
          </w:p>
        </w:tc>
        <w:tc>
          <w:tcPr>
            <w:tcW w:w="816" w:type="dxa"/>
          </w:tcPr>
          <w:p w:rsidR="006B32C3" w:rsidRPr="00633A9C" w:rsidRDefault="006B32C3" w:rsidP="003637FB">
            <w:pPr>
              <w:jc w:val="center"/>
              <w:rPr>
                <w:color w:val="000000" w:themeColor="text1"/>
                <w:sz w:val="18"/>
                <w:szCs w:val="18"/>
              </w:rPr>
            </w:pPr>
          </w:p>
        </w:tc>
      </w:tr>
      <w:tr w:rsidR="006B32C3" w:rsidRPr="00633A9C" w:rsidTr="003637FB">
        <w:tc>
          <w:tcPr>
            <w:tcW w:w="926" w:type="dxa"/>
          </w:tcPr>
          <w:p w:rsidR="006B32C3" w:rsidRPr="00633A9C" w:rsidRDefault="006B32C3" w:rsidP="003637FB">
            <w:pPr>
              <w:jc w:val="center"/>
              <w:rPr>
                <w:color w:val="000000" w:themeColor="text1"/>
                <w:sz w:val="18"/>
                <w:szCs w:val="18"/>
              </w:rPr>
            </w:pPr>
            <w:r w:rsidRPr="00633A9C">
              <w:rPr>
                <w:color w:val="000000" w:themeColor="text1"/>
                <w:sz w:val="18"/>
                <w:szCs w:val="18"/>
              </w:rPr>
              <w:t>3</w:t>
            </w:r>
          </w:p>
        </w:tc>
        <w:tc>
          <w:tcPr>
            <w:tcW w:w="6837" w:type="dxa"/>
          </w:tcPr>
          <w:p w:rsidR="006B32C3" w:rsidRPr="00633A9C" w:rsidRDefault="006B32C3" w:rsidP="003637FB">
            <w:pPr>
              <w:rPr>
                <w:color w:val="000000" w:themeColor="text1"/>
                <w:sz w:val="18"/>
                <w:szCs w:val="18"/>
              </w:rPr>
            </w:pPr>
          </w:p>
        </w:tc>
        <w:tc>
          <w:tcPr>
            <w:tcW w:w="992" w:type="dxa"/>
          </w:tcPr>
          <w:p w:rsidR="006B32C3" w:rsidRPr="00633A9C" w:rsidRDefault="006B32C3" w:rsidP="003637FB">
            <w:pPr>
              <w:jc w:val="center"/>
              <w:rPr>
                <w:color w:val="000000" w:themeColor="text1"/>
                <w:sz w:val="18"/>
                <w:szCs w:val="18"/>
              </w:rPr>
            </w:pPr>
          </w:p>
        </w:tc>
        <w:tc>
          <w:tcPr>
            <w:tcW w:w="816" w:type="dxa"/>
          </w:tcPr>
          <w:p w:rsidR="006B32C3" w:rsidRPr="00633A9C" w:rsidRDefault="006B32C3" w:rsidP="003637FB">
            <w:pPr>
              <w:jc w:val="center"/>
              <w:rPr>
                <w:color w:val="000000" w:themeColor="text1"/>
                <w:sz w:val="18"/>
                <w:szCs w:val="18"/>
              </w:rPr>
            </w:pPr>
          </w:p>
        </w:tc>
      </w:tr>
      <w:tr w:rsidR="006B32C3" w:rsidRPr="00633A9C" w:rsidTr="003637FB">
        <w:tc>
          <w:tcPr>
            <w:tcW w:w="926" w:type="dxa"/>
          </w:tcPr>
          <w:p w:rsidR="006B32C3" w:rsidRPr="00633A9C" w:rsidRDefault="006B32C3" w:rsidP="003637FB">
            <w:pPr>
              <w:jc w:val="center"/>
              <w:rPr>
                <w:color w:val="000000" w:themeColor="text1"/>
                <w:sz w:val="18"/>
                <w:szCs w:val="18"/>
              </w:rPr>
            </w:pPr>
            <w:r w:rsidRPr="00633A9C">
              <w:rPr>
                <w:color w:val="000000" w:themeColor="text1"/>
                <w:sz w:val="18"/>
                <w:szCs w:val="18"/>
              </w:rPr>
              <w:t>4</w:t>
            </w:r>
          </w:p>
        </w:tc>
        <w:tc>
          <w:tcPr>
            <w:tcW w:w="6837" w:type="dxa"/>
          </w:tcPr>
          <w:p w:rsidR="006B32C3" w:rsidRPr="00633A9C" w:rsidRDefault="006B32C3" w:rsidP="003637FB">
            <w:pPr>
              <w:rPr>
                <w:color w:val="000000" w:themeColor="text1"/>
                <w:sz w:val="18"/>
                <w:szCs w:val="18"/>
              </w:rPr>
            </w:pPr>
          </w:p>
        </w:tc>
        <w:tc>
          <w:tcPr>
            <w:tcW w:w="992" w:type="dxa"/>
          </w:tcPr>
          <w:p w:rsidR="006B32C3" w:rsidRPr="00633A9C" w:rsidRDefault="006B32C3" w:rsidP="003637FB">
            <w:pPr>
              <w:jc w:val="center"/>
              <w:rPr>
                <w:color w:val="000000" w:themeColor="text1"/>
                <w:sz w:val="18"/>
                <w:szCs w:val="18"/>
              </w:rPr>
            </w:pPr>
          </w:p>
        </w:tc>
        <w:tc>
          <w:tcPr>
            <w:tcW w:w="816" w:type="dxa"/>
          </w:tcPr>
          <w:p w:rsidR="006B32C3" w:rsidRPr="00633A9C" w:rsidRDefault="006B32C3" w:rsidP="003637FB">
            <w:pPr>
              <w:jc w:val="center"/>
              <w:rPr>
                <w:color w:val="000000" w:themeColor="text1"/>
                <w:sz w:val="18"/>
                <w:szCs w:val="18"/>
              </w:rPr>
            </w:pPr>
          </w:p>
        </w:tc>
      </w:tr>
      <w:tr w:rsidR="006B32C3" w:rsidRPr="00633A9C" w:rsidTr="003637FB">
        <w:tc>
          <w:tcPr>
            <w:tcW w:w="926" w:type="dxa"/>
          </w:tcPr>
          <w:p w:rsidR="006B32C3" w:rsidRPr="00633A9C" w:rsidRDefault="006B32C3" w:rsidP="003637FB">
            <w:pPr>
              <w:jc w:val="center"/>
              <w:rPr>
                <w:color w:val="000000" w:themeColor="text1"/>
                <w:sz w:val="18"/>
                <w:szCs w:val="18"/>
              </w:rPr>
            </w:pPr>
            <w:r w:rsidRPr="00633A9C">
              <w:rPr>
                <w:color w:val="000000" w:themeColor="text1"/>
                <w:sz w:val="18"/>
                <w:szCs w:val="18"/>
              </w:rPr>
              <w:t>5</w:t>
            </w:r>
          </w:p>
        </w:tc>
        <w:tc>
          <w:tcPr>
            <w:tcW w:w="6837" w:type="dxa"/>
          </w:tcPr>
          <w:p w:rsidR="006B32C3" w:rsidRPr="00633A9C" w:rsidRDefault="006B32C3" w:rsidP="003637FB">
            <w:pPr>
              <w:rPr>
                <w:color w:val="000000" w:themeColor="text1"/>
                <w:sz w:val="18"/>
                <w:szCs w:val="18"/>
              </w:rPr>
            </w:pPr>
          </w:p>
        </w:tc>
        <w:tc>
          <w:tcPr>
            <w:tcW w:w="992" w:type="dxa"/>
          </w:tcPr>
          <w:p w:rsidR="006B32C3" w:rsidRPr="00633A9C" w:rsidRDefault="006B32C3" w:rsidP="003637FB">
            <w:pPr>
              <w:jc w:val="center"/>
              <w:rPr>
                <w:color w:val="000000" w:themeColor="text1"/>
                <w:sz w:val="18"/>
                <w:szCs w:val="18"/>
              </w:rPr>
            </w:pPr>
          </w:p>
        </w:tc>
        <w:tc>
          <w:tcPr>
            <w:tcW w:w="816" w:type="dxa"/>
          </w:tcPr>
          <w:p w:rsidR="006B32C3" w:rsidRPr="00633A9C" w:rsidRDefault="006B32C3" w:rsidP="003637FB">
            <w:pPr>
              <w:jc w:val="center"/>
              <w:rPr>
                <w:color w:val="000000" w:themeColor="text1"/>
                <w:sz w:val="18"/>
                <w:szCs w:val="18"/>
              </w:rPr>
            </w:pPr>
          </w:p>
        </w:tc>
      </w:tr>
      <w:tr w:rsidR="006B32C3" w:rsidRPr="00633A9C" w:rsidTr="003637FB">
        <w:tc>
          <w:tcPr>
            <w:tcW w:w="926" w:type="dxa"/>
          </w:tcPr>
          <w:p w:rsidR="006B32C3" w:rsidRPr="00633A9C" w:rsidRDefault="006B32C3" w:rsidP="003637FB">
            <w:pPr>
              <w:jc w:val="center"/>
              <w:rPr>
                <w:color w:val="000000" w:themeColor="text1"/>
                <w:sz w:val="18"/>
                <w:szCs w:val="18"/>
              </w:rPr>
            </w:pPr>
            <w:r w:rsidRPr="00633A9C">
              <w:rPr>
                <w:color w:val="000000" w:themeColor="text1"/>
                <w:sz w:val="18"/>
                <w:szCs w:val="18"/>
              </w:rPr>
              <w:t>6</w:t>
            </w:r>
          </w:p>
        </w:tc>
        <w:tc>
          <w:tcPr>
            <w:tcW w:w="6837" w:type="dxa"/>
          </w:tcPr>
          <w:p w:rsidR="006B32C3" w:rsidRPr="00633A9C" w:rsidRDefault="006B32C3" w:rsidP="003637FB">
            <w:pPr>
              <w:rPr>
                <w:color w:val="000000" w:themeColor="text1"/>
                <w:sz w:val="18"/>
                <w:szCs w:val="18"/>
              </w:rPr>
            </w:pPr>
          </w:p>
        </w:tc>
        <w:tc>
          <w:tcPr>
            <w:tcW w:w="992" w:type="dxa"/>
          </w:tcPr>
          <w:p w:rsidR="006B32C3" w:rsidRPr="00633A9C" w:rsidRDefault="006B32C3" w:rsidP="003637FB">
            <w:pPr>
              <w:jc w:val="center"/>
              <w:rPr>
                <w:color w:val="000000" w:themeColor="text1"/>
                <w:sz w:val="18"/>
                <w:szCs w:val="18"/>
              </w:rPr>
            </w:pPr>
          </w:p>
        </w:tc>
        <w:tc>
          <w:tcPr>
            <w:tcW w:w="816" w:type="dxa"/>
          </w:tcPr>
          <w:p w:rsidR="006B32C3" w:rsidRPr="00633A9C" w:rsidRDefault="006B32C3" w:rsidP="003637FB">
            <w:pPr>
              <w:jc w:val="center"/>
              <w:rPr>
                <w:color w:val="000000" w:themeColor="text1"/>
                <w:sz w:val="18"/>
                <w:szCs w:val="18"/>
              </w:rPr>
            </w:pPr>
          </w:p>
        </w:tc>
      </w:tr>
      <w:tr w:rsidR="006B32C3" w:rsidRPr="00633A9C" w:rsidTr="003637FB">
        <w:tc>
          <w:tcPr>
            <w:tcW w:w="926" w:type="dxa"/>
          </w:tcPr>
          <w:p w:rsidR="006B32C3" w:rsidRPr="00633A9C" w:rsidRDefault="006B32C3" w:rsidP="003637FB">
            <w:pPr>
              <w:jc w:val="center"/>
              <w:rPr>
                <w:color w:val="000000" w:themeColor="text1"/>
                <w:sz w:val="18"/>
                <w:szCs w:val="18"/>
              </w:rPr>
            </w:pPr>
            <w:r w:rsidRPr="00633A9C">
              <w:rPr>
                <w:color w:val="000000" w:themeColor="text1"/>
                <w:sz w:val="18"/>
                <w:szCs w:val="18"/>
              </w:rPr>
              <w:t>7</w:t>
            </w:r>
          </w:p>
        </w:tc>
        <w:tc>
          <w:tcPr>
            <w:tcW w:w="6837" w:type="dxa"/>
          </w:tcPr>
          <w:p w:rsidR="006B32C3" w:rsidRPr="00633A9C" w:rsidRDefault="006B32C3" w:rsidP="003637FB">
            <w:pPr>
              <w:shd w:val="clear" w:color="auto" w:fill="FFFFFF"/>
              <w:autoSpaceDE w:val="0"/>
              <w:autoSpaceDN w:val="0"/>
              <w:adjustRightInd w:val="0"/>
              <w:rPr>
                <w:color w:val="000000" w:themeColor="text1"/>
                <w:sz w:val="18"/>
                <w:szCs w:val="18"/>
              </w:rPr>
            </w:pPr>
          </w:p>
        </w:tc>
        <w:tc>
          <w:tcPr>
            <w:tcW w:w="992" w:type="dxa"/>
          </w:tcPr>
          <w:p w:rsidR="006B32C3" w:rsidRPr="00633A9C" w:rsidRDefault="006B32C3" w:rsidP="003637FB">
            <w:pPr>
              <w:jc w:val="center"/>
              <w:rPr>
                <w:color w:val="000000" w:themeColor="text1"/>
                <w:sz w:val="18"/>
                <w:szCs w:val="18"/>
              </w:rPr>
            </w:pPr>
          </w:p>
        </w:tc>
        <w:tc>
          <w:tcPr>
            <w:tcW w:w="816" w:type="dxa"/>
          </w:tcPr>
          <w:p w:rsidR="006B32C3" w:rsidRPr="00633A9C" w:rsidRDefault="006B32C3" w:rsidP="003637FB">
            <w:pPr>
              <w:jc w:val="center"/>
              <w:rPr>
                <w:color w:val="000000" w:themeColor="text1"/>
                <w:sz w:val="18"/>
                <w:szCs w:val="18"/>
              </w:rPr>
            </w:pPr>
          </w:p>
        </w:tc>
      </w:tr>
      <w:tr w:rsidR="006B32C3" w:rsidRPr="00633A9C" w:rsidTr="003637FB">
        <w:tc>
          <w:tcPr>
            <w:tcW w:w="926" w:type="dxa"/>
          </w:tcPr>
          <w:p w:rsidR="006B32C3" w:rsidRPr="00633A9C" w:rsidRDefault="006B32C3" w:rsidP="003637FB">
            <w:pPr>
              <w:jc w:val="center"/>
              <w:rPr>
                <w:color w:val="000000" w:themeColor="text1"/>
                <w:sz w:val="18"/>
                <w:szCs w:val="18"/>
              </w:rPr>
            </w:pPr>
            <w:r w:rsidRPr="00633A9C">
              <w:rPr>
                <w:color w:val="000000" w:themeColor="text1"/>
                <w:sz w:val="18"/>
                <w:szCs w:val="18"/>
              </w:rPr>
              <w:t>8</w:t>
            </w:r>
          </w:p>
        </w:tc>
        <w:tc>
          <w:tcPr>
            <w:tcW w:w="6837" w:type="dxa"/>
          </w:tcPr>
          <w:p w:rsidR="006B32C3" w:rsidRPr="00633A9C" w:rsidRDefault="006B32C3" w:rsidP="003637FB">
            <w:pPr>
              <w:rPr>
                <w:color w:val="000000" w:themeColor="text1"/>
                <w:sz w:val="18"/>
                <w:szCs w:val="18"/>
              </w:rPr>
            </w:pPr>
          </w:p>
        </w:tc>
        <w:tc>
          <w:tcPr>
            <w:tcW w:w="992" w:type="dxa"/>
          </w:tcPr>
          <w:p w:rsidR="006B32C3" w:rsidRPr="00633A9C" w:rsidRDefault="006B32C3" w:rsidP="003637FB">
            <w:pPr>
              <w:jc w:val="center"/>
              <w:rPr>
                <w:color w:val="000000" w:themeColor="text1"/>
                <w:sz w:val="18"/>
                <w:szCs w:val="18"/>
              </w:rPr>
            </w:pPr>
          </w:p>
        </w:tc>
        <w:tc>
          <w:tcPr>
            <w:tcW w:w="816" w:type="dxa"/>
          </w:tcPr>
          <w:p w:rsidR="006B32C3" w:rsidRPr="00633A9C" w:rsidRDefault="006B32C3" w:rsidP="003637FB">
            <w:pPr>
              <w:jc w:val="center"/>
              <w:rPr>
                <w:color w:val="000000" w:themeColor="text1"/>
                <w:sz w:val="18"/>
                <w:szCs w:val="18"/>
              </w:rPr>
            </w:pPr>
          </w:p>
        </w:tc>
      </w:tr>
      <w:tr w:rsidR="006B32C3" w:rsidRPr="00633A9C" w:rsidTr="003637FB">
        <w:tc>
          <w:tcPr>
            <w:tcW w:w="926" w:type="dxa"/>
          </w:tcPr>
          <w:p w:rsidR="006B32C3" w:rsidRPr="00633A9C" w:rsidRDefault="006B32C3" w:rsidP="003637FB">
            <w:pPr>
              <w:jc w:val="center"/>
              <w:rPr>
                <w:color w:val="000000" w:themeColor="text1"/>
                <w:sz w:val="18"/>
                <w:szCs w:val="18"/>
              </w:rPr>
            </w:pPr>
            <w:r w:rsidRPr="00633A9C">
              <w:rPr>
                <w:color w:val="000000" w:themeColor="text1"/>
                <w:sz w:val="18"/>
                <w:szCs w:val="18"/>
              </w:rPr>
              <w:t>9</w:t>
            </w:r>
          </w:p>
        </w:tc>
        <w:tc>
          <w:tcPr>
            <w:tcW w:w="6837" w:type="dxa"/>
          </w:tcPr>
          <w:p w:rsidR="006B32C3" w:rsidRPr="00633A9C" w:rsidRDefault="006B32C3" w:rsidP="003637FB">
            <w:pPr>
              <w:rPr>
                <w:color w:val="000000" w:themeColor="text1"/>
                <w:sz w:val="18"/>
                <w:szCs w:val="18"/>
              </w:rPr>
            </w:pPr>
          </w:p>
        </w:tc>
        <w:tc>
          <w:tcPr>
            <w:tcW w:w="992" w:type="dxa"/>
          </w:tcPr>
          <w:p w:rsidR="006B32C3" w:rsidRPr="00633A9C" w:rsidRDefault="006B32C3" w:rsidP="003637FB">
            <w:pPr>
              <w:jc w:val="center"/>
              <w:rPr>
                <w:color w:val="000000" w:themeColor="text1"/>
                <w:sz w:val="18"/>
                <w:szCs w:val="18"/>
              </w:rPr>
            </w:pPr>
          </w:p>
        </w:tc>
        <w:tc>
          <w:tcPr>
            <w:tcW w:w="816" w:type="dxa"/>
          </w:tcPr>
          <w:p w:rsidR="006B32C3" w:rsidRPr="00633A9C" w:rsidRDefault="006B32C3" w:rsidP="003637FB">
            <w:pPr>
              <w:jc w:val="center"/>
              <w:rPr>
                <w:color w:val="000000" w:themeColor="text1"/>
                <w:sz w:val="18"/>
                <w:szCs w:val="18"/>
              </w:rPr>
            </w:pPr>
          </w:p>
        </w:tc>
      </w:tr>
    </w:tbl>
    <w:p w:rsidR="006B32C3" w:rsidRPr="00633A9C" w:rsidRDefault="006B32C3" w:rsidP="006B32C3">
      <w:pPr>
        <w:rPr>
          <w:color w:val="000000" w:themeColor="text1"/>
          <w:sz w:val="18"/>
          <w:szCs w:val="18"/>
        </w:rPr>
      </w:pPr>
    </w:p>
    <w:p w:rsidR="006B32C3" w:rsidRPr="00633A9C" w:rsidRDefault="006B32C3" w:rsidP="006B32C3">
      <w:pPr>
        <w:rPr>
          <w:color w:val="000000" w:themeColor="text1"/>
          <w:sz w:val="18"/>
          <w:szCs w:val="18"/>
        </w:rPr>
      </w:pPr>
    </w:p>
    <w:p w:rsidR="006B32C3" w:rsidRPr="00633A9C" w:rsidRDefault="006B32C3" w:rsidP="006B32C3">
      <w:pPr>
        <w:rPr>
          <w:color w:val="000000" w:themeColor="text1"/>
          <w:sz w:val="18"/>
          <w:szCs w:val="18"/>
        </w:rPr>
      </w:pPr>
      <w:r w:rsidRPr="00633A9C">
        <w:rPr>
          <w:color w:val="000000" w:themeColor="text1"/>
          <w:sz w:val="18"/>
          <w:szCs w:val="18"/>
        </w:rPr>
        <w:t>Дата приема документов   __________________</w:t>
      </w:r>
    </w:p>
    <w:p w:rsidR="006B32C3" w:rsidRPr="00633A9C" w:rsidRDefault="006B32C3" w:rsidP="006B32C3">
      <w:pPr>
        <w:autoSpaceDE w:val="0"/>
        <w:autoSpaceDN w:val="0"/>
        <w:adjustRightInd w:val="0"/>
        <w:jc w:val="right"/>
        <w:rPr>
          <w:color w:val="000000" w:themeColor="text1"/>
          <w:sz w:val="18"/>
          <w:szCs w:val="18"/>
        </w:rPr>
      </w:pPr>
    </w:p>
    <w:p w:rsidR="006B32C3" w:rsidRPr="00633A9C" w:rsidRDefault="006B32C3" w:rsidP="006B32C3">
      <w:pPr>
        <w:jc w:val="both"/>
        <w:rPr>
          <w:color w:val="000000" w:themeColor="text1"/>
          <w:sz w:val="18"/>
          <w:szCs w:val="18"/>
        </w:rPr>
      </w:pPr>
    </w:p>
    <w:p w:rsidR="006B32C3" w:rsidRPr="00633A9C" w:rsidRDefault="006B32C3" w:rsidP="006B32C3">
      <w:pPr>
        <w:jc w:val="both"/>
        <w:rPr>
          <w:color w:val="000000" w:themeColor="text1"/>
          <w:sz w:val="18"/>
          <w:szCs w:val="18"/>
        </w:rPr>
      </w:pPr>
      <w:r w:rsidRPr="00633A9C">
        <w:rPr>
          <w:color w:val="000000" w:themeColor="text1"/>
          <w:sz w:val="18"/>
          <w:szCs w:val="18"/>
        </w:rPr>
        <w:t>Документы</w:t>
      </w:r>
      <w:r w:rsidRPr="00633A9C">
        <w:rPr>
          <w:color w:val="000000" w:themeColor="text1"/>
          <w:sz w:val="18"/>
          <w:szCs w:val="18"/>
        </w:rPr>
        <w:tab/>
        <w:t xml:space="preserve"> принял</w:t>
      </w:r>
      <w:r w:rsidRPr="00633A9C">
        <w:rPr>
          <w:color w:val="000000" w:themeColor="text1"/>
          <w:sz w:val="18"/>
          <w:szCs w:val="18"/>
        </w:rPr>
        <w:tab/>
      </w:r>
      <w:r w:rsidRPr="00633A9C">
        <w:rPr>
          <w:color w:val="000000" w:themeColor="text1"/>
          <w:sz w:val="18"/>
          <w:szCs w:val="18"/>
        </w:rPr>
        <w:tab/>
      </w:r>
      <w:r w:rsidRPr="00633A9C">
        <w:rPr>
          <w:color w:val="000000" w:themeColor="text1"/>
          <w:sz w:val="18"/>
          <w:szCs w:val="18"/>
        </w:rPr>
        <w:tab/>
      </w:r>
      <w:r w:rsidRPr="00633A9C">
        <w:rPr>
          <w:color w:val="000000" w:themeColor="text1"/>
          <w:sz w:val="18"/>
          <w:szCs w:val="18"/>
        </w:rPr>
        <w:tab/>
      </w:r>
    </w:p>
    <w:p w:rsidR="006B32C3" w:rsidRPr="00633A9C" w:rsidRDefault="006B32C3" w:rsidP="006B32C3">
      <w:pPr>
        <w:jc w:val="both"/>
        <w:rPr>
          <w:color w:val="000000" w:themeColor="text1"/>
          <w:sz w:val="18"/>
          <w:szCs w:val="18"/>
        </w:rPr>
      </w:pPr>
      <w:r w:rsidRPr="00633A9C">
        <w:rPr>
          <w:color w:val="000000" w:themeColor="text1"/>
          <w:sz w:val="18"/>
          <w:szCs w:val="18"/>
        </w:rPr>
        <w:t>________________________</w:t>
      </w:r>
      <w:r w:rsidRPr="00633A9C">
        <w:rPr>
          <w:color w:val="000000" w:themeColor="text1"/>
          <w:sz w:val="18"/>
          <w:szCs w:val="18"/>
        </w:rPr>
        <w:tab/>
      </w:r>
      <w:r w:rsidRPr="00633A9C">
        <w:rPr>
          <w:color w:val="000000" w:themeColor="text1"/>
          <w:sz w:val="18"/>
          <w:szCs w:val="18"/>
        </w:rPr>
        <w:tab/>
      </w:r>
      <w:r w:rsidRPr="00633A9C">
        <w:rPr>
          <w:color w:val="000000" w:themeColor="text1"/>
          <w:sz w:val="18"/>
          <w:szCs w:val="18"/>
        </w:rPr>
        <w:tab/>
      </w:r>
      <w:r w:rsidRPr="00633A9C">
        <w:rPr>
          <w:color w:val="000000" w:themeColor="text1"/>
          <w:sz w:val="18"/>
          <w:szCs w:val="18"/>
        </w:rPr>
        <w:tab/>
      </w:r>
      <w:r w:rsidRPr="00633A9C">
        <w:rPr>
          <w:color w:val="000000" w:themeColor="text1"/>
          <w:sz w:val="18"/>
          <w:szCs w:val="18"/>
        </w:rPr>
        <w:tab/>
      </w:r>
      <w:r w:rsidRPr="00633A9C">
        <w:rPr>
          <w:color w:val="000000" w:themeColor="text1"/>
          <w:sz w:val="18"/>
          <w:szCs w:val="18"/>
        </w:rPr>
        <w:tab/>
      </w:r>
      <w:r w:rsidRPr="00633A9C">
        <w:rPr>
          <w:color w:val="000000" w:themeColor="text1"/>
          <w:sz w:val="18"/>
          <w:szCs w:val="18"/>
        </w:rPr>
        <w:tab/>
        <w:t>___________</w:t>
      </w:r>
    </w:p>
    <w:p w:rsidR="006B32C3" w:rsidRPr="00633A9C" w:rsidRDefault="006B32C3" w:rsidP="006B32C3">
      <w:pPr>
        <w:rPr>
          <w:color w:val="000000" w:themeColor="text1"/>
          <w:sz w:val="18"/>
          <w:szCs w:val="18"/>
        </w:rPr>
      </w:pPr>
      <w:r w:rsidRPr="00633A9C">
        <w:rPr>
          <w:color w:val="000000" w:themeColor="text1"/>
          <w:sz w:val="18"/>
          <w:szCs w:val="18"/>
        </w:rPr>
        <w:t>(Должность, фамилия, имя, отчество)</w:t>
      </w:r>
      <w:r w:rsidRPr="00633A9C">
        <w:rPr>
          <w:color w:val="000000" w:themeColor="text1"/>
          <w:sz w:val="18"/>
          <w:szCs w:val="18"/>
        </w:rPr>
        <w:tab/>
      </w:r>
      <w:r w:rsidRPr="00633A9C">
        <w:rPr>
          <w:color w:val="000000" w:themeColor="text1"/>
          <w:sz w:val="18"/>
          <w:szCs w:val="18"/>
        </w:rPr>
        <w:tab/>
      </w:r>
      <w:r w:rsidRPr="00633A9C">
        <w:rPr>
          <w:color w:val="000000" w:themeColor="text1"/>
          <w:sz w:val="18"/>
          <w:szCs w:val="18"/>
        </w:rPr>
        <w:tab/>
      </w:r>
      <w:r w:rsidRPr="00633A9C">
        <w:rPr>
          <w:color w:val="000000" w:themeColor="text1"/>
          <w:sz w:val="18"/>
          <w:szCs w:val="18"/>
        </w:rPr>
        <w:tab/>
      </w:r>
      <w:r w:rsidRPr="00633A9C">
        <w:rPr>
          <w:color w:val="000000" w:themeColor="text1"/>
          <w:sz w:val="18"/>
          <w:szCs w:val="18"/>
        </w:rPr>
        <w:tab/>
      </w:r>
      <w:r w:rsidRPr="00633A9C">
        <w:rPr>
          <w:color w:val="000000" w:themeColor="text1"/>
          <w:sz w:val="18"/>
          <w:szCs w:val="18"/>
        </w:rPr>
        <w:tab/>
      </w:r>
      <w:r w:rsidRPr="00633A9C">
        <w:rPr>
          <w:color w:val="000000" w:themeColor="text1"/>
          <w:sz w:val="18"/>
          <w:szCs w:val="18"/>
        </w:rPr>
        <w:tab/>
        <w:t xml:space="preserve">                          (подпись)</w:t>
      </w:r>
    </w:p>
    <w:p w:rsidR="006B32C3" w:rsidRPr="00633A9C" w:rsidRDefault="006B32C3" w:rsidP="006B32C3">
      <w:pPr>
        <w:jc w:val="both"/>
        <w:rPr>
          <w:color w:val="000000" w:themeColor="text1"/>
          <w:sz w:val="18"/>
          <w:szCs w:val="18"/>
        </w:rPr>
      </w:pPr>
    </w:p>
    <w:p w:rsidR="006B32C3" w:rsidRPr="00633A9C" w:rsidRDefault="006B32C3" w:rsidP="006B32C3">
      <w:pPr>
        <w:jc w:val="both"/>
        <w:rPr>
          <w:color w:val="000000" w:themeColor="text1"/>
          <w:sz w:val="18"/>
          <w:szCs w:val="18"/>
        </w:rPr>
      </w:pPr>
    </w:p>
    <w:p w:rsidR="006B32C3" w:rsidRPr="00633A9C" w:rsidRDefault="006B32C3" w:rsidP="006B32C3">
      <w:pPr>
        <w:jc w:val="both"/>
        <w:rPr>
          <w:color w:val="000000" w:themeColor="text1"/>
          <w:sz w:val="18"/>
          <w:szCs w:val="18"/>
        </w:rPr>
      </w:pPr>
    </w:p>
    <w:p w:rsidR="006B32C3" w:rsidRPr="00633A9C" w:rsidRDefault="006B32C3" w:rsidP="006B32C3">
      <w:pPr>
        <w:jc w:val="both"/>
        <w:rPr>
          <w:color w:val="000000" w:themeColor="text1"/>
          <w:sz w:val="18"/>
          <w:szCs w:val="18"/>
        </w:rPr>
      </w:pPr>
    </w:p>
    <w:p w:rsidR="006B32C3" w:rsidRDefault="006B32C3" w:rsidP="006B32C3">
      <w:pPr>
        <w:jc w:val="both"/>
        <w:rPr>
          <w:color w:val="000000" w:themeColor="text1"/>
          <w:sz w:val="18"/>
          <w:szCs w:val="18"/>
        </w:rPr>
      </w:pPr>
    </w:p>
    <w:p w:rsidR="006B32C3" w:rsidRDefault="006B32C3" w:rsidP="006B32C3">
      <w:pPr>
        <w:jc w:val="both"/>
        <w:rPr>
          <w:color w:val="000000" w:themeColor="text1"/>
          <w:sz w:val="18"/>
          <w:szCs w:val="18"/>
        </w:rPr>
      </w:pPr>
    </w:p>
    <w:p w:rsidR="006B32C3" w:rsidRPr="007057F0" w:rsidRDefault="006B32C3" w:rsidP="006B32C3">
      <w:pPr>
        <w:widowControl w:val="0"/>
        <w:ind w:left="10206"/>
        <w:rPr>
          <w:bCs/>
          <w:kern w:val="1"/>
          <w:sz w:val="28"/>
          <w:szCs w:val="28"/>
        </w:rPr>
      </w:pPr>
      <w:r w:rsidRPr="007057F0">
        <w:rPr>
          <w:bCs/>
          <w:kern w:val="1"/>
          <w:sz w:val="28"/>
          <w:szCs w:val="28"/>
        </w:rPr>
        <w:t xml:space="preserve">Приложение </w:t>
      </w:r>
      <w:r>
        <w:rPr>
          <w:bCs/>
          <w:kern w:val="1"/>
          <w:sz w:val="28"/>
          <w:szCs w:val="28"/>
        </w:rPr>
        <w:t>6</w:t>
      </w:r>
    </w:p>
    <w:p w:rsidR="006B32C3" w:rsidRPr="007057F0" w:rsidRDefault="006B32C3" w:rsidP="006B32C3">
      <w:pPr>
        <w:widowControl w:val="0"/>
        <w:ind w:left="10206"/>
        <w:rPr>
          <w:kern w:val="1"/>
          <w:sz w:val="28"/>
          <w:szCs w:val="28"/>
        </w:rPr>
      </w:pPr>
      <w:r w:rsidRPr="007057F0">
        <w:rPr>
          <w:bCs/>
          <w:kern w:val="1"/>
          <w:sz w:val="28"/>
          <w:szCs w:val="28"/>
        </w:rPr>
        <w:t>к административному регламенту</w:t>
      </w:r>
    </w:p>
    <w:p w:rsidR="006B32C3" w:rsidRPr="007057F0" w:rsidRDefault="006B32C3" w:rsidP="006B32C3">
      <w:pPr>
        <w:widowControl w:val="0"/>
        <w:ind w:left="10206"/>
        <w:rPr>
          <w:kern w:val="1"/>
          <w:sz w:val="28"/>
          <w:szCs w:val="28"/>
        </w:rPr>
      </w:pPr>
      <w:r w:rsidRPr="007057F0">
        <w:rPr>
          <w:kern w:val="1"/>
          <w:sz w:val="28"/>
          <w:szCs w:val="28"/>
        </w:rPr>
        <w:t>предоставления муниципальной</w:t>
      </w:r>
    </w:p>
    <w:p w:rsidR="006B32C3" w:rsidRPr="007057F0" w:rsidRDefault="006B32C3" w:rsidP="006B32C3">
      <w:pPr>
        <w:widowControl w:val="0"/>
        <w:ind w:left="10206"/>
        <w:rPr>
          <w:kern w:val="1"/>
          <w:sz w:val="28"/>
          <w:szCs w:val="28"/>
        </w:rPr>
      </w:pPr>
      <w:r w:rsidRPr="007057F0">
        <w:rPr>
          <w:kern w:val="1"/>
          <w:sz w:val="28"/>
          <w:szCs w:val="28"/>
        </w:rPr>
        <w:t>услуги «Присвоение, изменение,</w:t>
      </w:r>
    </w:p>
    <w:p w:rsidR="006B32C3" w:rsidRPr="007057F0" w:rsidRDefault="006B32C3" w:rsidP="006B32C3">
      <w:pPr>
        <w:widowControl w:val="0"/>
        <w:ind w:left="10206"/>
        <w:rPr>
          <w:b/>
          <w:bCs/>
          <w:kern w:val="1"/>
          <w:sz w:val="28"/>
          <w:szCs w:val="28"/>
        </w:rPr>
      </w:pPr>
      <w:r w:rsidRPr="007057F0">
        <w:rPr>
          <w:kern w:val="1"/>
          <w:sz w:val="28"/>
          <w:szCs w:val="28"/>
        </w:rPr>
        <w:t>аннулирование адресов»</w:t>
      </w:r>
    </w:p>
    <w:p w:rsidR="006B32C3" w:rsidRDefault="006B32C3" w:rsidP="006B32C3">
      <w:pPr>
        <w:jc w:val="both"/>
        <w:rPr>
          <w:color w:val="000000" w:themeColor="text1"/>
          <w:sz w:val="18"/>
          <w:szCs w:val="18"/>
        </w:rPr>
      </w:pPr>
    </w:p>
    <w:p w:rsidR="006B32C3" w:rsidRDefault="006B32C3" w:rsidP="006B32C3">
      <w:pPr>
        <w:jc w:val="both"/>
        <w:rPr>
          <w:color w:val="000000" w:themeColor="text1"/>
          <w:sz w:val="18"/>
          <w:szCs w:val="18"/>
        </w:rPr>
      </w:pPr>
    </w:p>
    <w:p w:rsidR="006B32C3" w:rsidRPr="00633A9C" w:rsidRDefault="006B32C3" w:rsidP="006B32C3">
      <w:pPr>
        <w:rPr>
          <w:color w:val="000000" w:themeColor="text1"/>
          <w:sz w:val="18"/>
          <w:szCs w:val="18"/>
        </w:rPr>
      </w:pPr>
      <w:r w:rsidRPr="00633A9C">
        <w:rPr>
          <w:color w:val="000000" w:themeColor="text1"/>
          <w:sz w:val="18"/>
          <w:szCs w:val="18"/>
        </w:rPr>
        <w:t xml:space="preserve">                                                         </w:t>
      </w:r>
    </w:p>
    <w:p w:rsidR="006B32C3" w:rsidRPr="00633A9C" w:rsidRDefault="006B32C3" w:rsidP="006B32C3">
      <w:pPr>
        <w:autoSpaceDE w:val="0"/>
        <w:autoSpaceDN w:val="0"/>
        <w:adjustRightInd w:val="0"/>
        <w:ind w:firstLine="570"/>
        <w:jc w:val="right"/>
        <w:rPr>
          <w:color w:val="000000" w:themeColor="text1"/>
          <w:sz w:val="18"/>
          <w:szCs w:val="18"/>
        </w:rPr>
      </w:pPr>
    </w:p>
    <w:p w:rsidR="006B32C3" w:rsidRDefault="006B32C3" w:rsidP="006B32C3">
      <w:pPr>
        <w:keepNext/>
        <w:spacing w:before="240" w:after="60"/>
        <w:jc w:val="center"/>
        <w:outlineLvl w:val="0"/>
        <w:rPr>
          <w:b/>
          <w:bCs/>
          <w:color w:val="000000" w:themeColor="text1"/>
          <w:kern w:val="32"/>
          <w:sz w:val="18"/>
          <w:szCs w:val="18"/>
        </w:rPr>
      </w:pPr>
      <w:r>
        <w:rPr>
          <w:b/>
          <w:bCs/>
          <w:color w:val="000000" w:themeColor="text1"/>
          <w:kern w:val="32"/>
          <w:sz w:val="18"/>
          <w:szCs w:val="18"/>
        </w:rPr>
        <w:t xml:space="preserve">Перечень документов, </w:t>
      </w:r>
    </w:p>
    <w:p w:rsidR="006B32C3" w:rsidRDefault="006B32C3" w:rsidP="006B32C3">
      <w:pPr>
        <w:keepNext/>
        <w:spacing w:before="240" w:after="60"/>
        <w:jc w:val="both"/>
        <w:outlineLvl w:val="0"/>
        <w:rPr>
          <w:bCs/>
          <w:color w:val="000000" w:themeColor="text1"/>
          <w:kern w:val="32"/>
          <w:sz w:val="18"/>
          <w:szCs w:val="18"/>
        </w:rPr>
      </w:pPr>
      <w:r w:rsidRPr="00633A9C">
        <w:rPr>
          <w:b/>
          <w:bCs/>
          <w:color w:val="000000" w:themeColor="text1"/>
          <w:kern w:val="32"/>
          <w:sz w:val="18"/>
          <w:szCs w:val="18"/>
        </w:rPr>
        <w:t>передаваемых __________________________________________________________________</w:t>
      </w:r>
      <w:r>
        <w:rPr>
          <w:b/>
          <w:bCs/>
          <w:color w:val="000000" w:themeColor="text1"/>
          <w:kern w:val="32"/>
          <w:sz w:val="18"/>
          <w:szCs w:val="18"/>
        </w:rPr>
        <w:t>___</w:t>
      </w:r>
      <w:r w:rsidRPr="00633A9C">
        <w:rPr>
          <w:b/>
          <w:bCs/>
          <w:color w:val="000000" w:themeColor="text1"/>
          <w:kern w:val="32"/>
          <w:sz w:val="18"/>
          <w:szCs w:val="18"/>
        </w:rPr>
        <w:t xml:space="preserve">                    </w:t>
      </w:r>
      <w:r w:rsidRPr="00633A9C">
        <w:rPr>
          <w:bCs/>
          <w:color w:val="000000" w:themeColor="text1"/>
          <w:kern w:val="32"/>
          <w:sz w:val="18"/>
          <w:szCs w:val="18"/>
        </w:rPr>
        <w:t xml:space="preserve"> </w:t>
      </w:r>
    </w:p>
    <w:p w:rsidR="006B32C3" w:rsidRPr="00633A9C" w:rsidRDefault="006B32C3" w:rsidP="006B32C3">
      <w:pPr>
        <w:keepNext/>
        <w:spacing w:before="240" w:after="60"/>
        <w:jc w:val="center"/>
        <w:outlineLvl w:val="0"/>
        <w:rPr>
          <w:b/>
          <w:bCs/>
          <w:color w:val="000000" w:themeColor="text1"/>
          <w:kern w:val="32"/>
          <w:sz w:val="18"/>
          <w:szCs w:val="18"/>
        </w:rPr>
      </w:pPr>
      <w:r w:rsidRPr="00633A9C">
        <w:rPr>
          <w:bCs/>
          <w:color w:val="000000" w:themeColor="text1"/>
          <w:kern w:val="32"/>
          <w:sz w:val="18"/>
          <w:szCs w:val="18"/>
        </w:rPr>
        <w:t>(наименование филиала ГАУ «МФЦ»)</w:t>
      </w:r>
      <w:r w:rsidRPr="00633A9C">
        <w:rPr>
          <w:b/>
          <w:bCs/>
          <w:color w:val="000000" w:themeColor="text1"/>
          <w:kern w:val="32"/>
          <w:sz w:val="18"/>
          <w:szCs w:val="18"/>
        </w:rPr>
        <w:br/>
        <w:t xml:space="preserve">в </w:t>
      </w:r>
    </w:p>
    <w:p w:rsidR="006B32C3" w:rsidRPr="00633A9C" w:rsidRDefault="006B32C3" w:rsidP="006B32C3">
      <w:pPr>
        <w:rPr>
          <w:color w:val="000000" w:themeColor="text1"/>
          <w:sz w:val="18"/>
          <w:szCs w:val="18"/>
        </w:rPr>
      </w:pPr>
      <w:r w:rsidRPr="00633A9C">
        <w:rPr>
          <w:color w:val="000000" w:themeColor="text1"/>
          <w:sz w:val="18"/>
          <w:szCs w:val="18"/>
        </w:rPr>
        <w:t>__________________________________________________________________</w:t>
      </w:r>
      <w:r>
        <w:rPr>
          <w:color w:val="000000" w:themeColor="text1"/>
          <w:sz w:val="18"/>
          <w:szCs w:val="18"/>
        </w:rPr>
        <w:t>________________</w:t>
      </w:r>
    </w:p>
    <w:p w:rsidR="006B32C3" w:rsidRPr="00633A9C" w:rsidRDefault="006B32C3" w:rsidP="006B32C3">
      <w:pPr>
        <w:ind w:firstLine="720"/>
        <w:jc w:val="center"/>
        <w:rPr>
          <w:color w:val="000000" w:themeColor="text1"/>
          <w:sz w:val="18"/>
          <w:szCs w:val="18"/>
        </w:rPr>
      </w:pPr>
      <w:r w:rsidRPr="00633A9C">
        <w:rPr>
          <w:color w:val="000000" w:themeColor="text1"/>
          <w:sz w:val="18"/>
          <w:szCs w:val="18"/>
        </w:rPr>
        <w:t>(наименование Уполномоченного органа)</w:t>
      </w:r>
      <w:r w:rsidRPr="00633A9C">
        <w:rPr>
          <w:color w:val="000000" w:themeColor="text1"/>
          <w:sz w:val="18"/>
          <w:szCs w:val="18"/>
        </w:rPr>
        <w:br/>
      </w:r>
    </w:p>
    <w:p w:rsidR="006B32C3" w:rsidRPr="00633A9C" w:rsidRDefault="006B32C3" w:rsidP="006B32C3">
      <w:pPr>
        <w:ind w:firstLine="720"/>
        <w:jc w:val="both"/>
        <w:rPr>
          <w:color w:val="000000" w:themeColor="text1"/>
          <w:sz w:val="18"/>
          <w:szCs w:val="18"/>
        </w:rPr>
      </w:pPr>
    </w:p>
    <w:p w:rsidR="006B32C3" w:rsidRPr="00633A9C" w:rsidRDefault="006B32C3" w:rsidP="006B32C3">
      <w:pPr>
        <w:jc w:val="center"/>
        <w:rPr>
          <w:color w:val="000000" w:themeColor="text1"/>
          <w:sz w:val="18"/>
          <w:szCs w:val="18"/>
        </w:rPr>
      </w:pPr>
      <w:r w:rsidRPr="00633A9C">
        <w:rPr>
          <w:color w:val="000000" w:themeColor="text1"/>
          <w:sz w:val="18"/>
          <w:szCs w:val="18"/>
        </w:rPr>
        <w:t xml:space="preserve">Муниципальная услуга:  «Выдача разрешений на строительство, реконструкцию, капитальный ремонт объектов капитального строительства» </w:t>
      </w:r>
    </w:p>
    <w:p w:rsidR="006B32C3" w:rsidRPr="00633A9C" w:rsidRDefault="006B32C3" w:rsidP="006B32C3">
      <w:pPr>
        <w:ind w:firstLine="720"/>
        <w:jc w:val="both"/>
        <w:rPr>
          <w:color w:val="000000" w:themeColor="text1"/>
          <w:sz w:val="18"/>
          <w:szCs w:val="18"/>
        </w:rPr>
      </w:pPr>
    </w:p>
    <w:p w:rsidR="006B32C3" w:rsidRPr="00633A9C" w:rsidRDefault="006B32C3" w:rsidP="006B32C3">
      <w:pPr>
        <w:ind w:firstLine="720"/>
        <w:jc w:val="both"/>
        <w:rPr>
          <w:color w:val="000000" w:themeColor="text1"/>
          <w:sz w:val="18"/>
          <w:szCs w:val="18"/>
        </w:rPr>
      </w:pPr>
    </w:p>
    <w:p w:rsidR="006B32C3" w:rsidRPr="00633A9C" w:rsidRDefault="006B32C3" w:rsidP="006B32C3">
      <w:pPr>
        <w:ind w:firstLine="720"/>
        <w:jc w:val="both"/>
        <w:rPr>
          <w:color w:val="000000" w:themeColor="text1"/>
          <w:sz w:val="18"/>
          <w:szCs w:val="18"/>
        </w:rPr>
      </w:pPr>
      <w:r w:rsidRPr="00633A9C">
        <w:rPr>
          <w:color w:val="000000" w:themeColor="text1"/>
          <w:sz w:val="18"/>
          <w:szCs w:val="18"/>
        </w:rPr>
        <w:t>Заявление ________________________________________________</w:t>
      </w:r>
    </w:p>
    <w:p w:rsidR="006B32C3" w:rsidRPr="00633A9C" w:rsidRDefault="006B32C3" w:rsidP="006B32C3">
      <w:pPr>
        <w:ind w:firstLine="720"/>
        <w:jc w:val="both"/>
        <w:rPr>
          <w:color w:val="000000" w:themeColor="text1"/>
          <w:sz w:val="18"/>
          <w:szCs w:val="18"/>
        </w:rPr>
      </w:pPr>
      <w:r w:rsidRPr="00633A9C">
        <w:rPr>
          <w:color w:val="000000" w:themeColor="text1"/>
          <w:sz w:val="18"/>
          <w:szCs w:val="18"/>
        </w:rPr>
        <w:t>(регистрационный номер заявления)</w:t>
      </w:r>
    </w:p>
    <w:p w:rsidR="006B32C3" w:rsidRPr="00633A9C" w:rsidRDefault="006B32C3" w:rsidP="006B32C3">
      <w:pPr>
        <w:ind w:firstLine="720"/>
        <w:jc w:val="both"/>
        <w:rPr>
          <w:color w:val="000000" w:themeColor="text1"/>
          <w:sz w:val="18"/>
          <w:szCs w:val="18"/>
        </w:rPr>
      </w:pPr>
    </w:p>
    <w:p w:rsidR="006B32C3" w:rsidRPr="00633A9C" w:rsidRDefault="006B32C3" w:rsidP="006B32C3">
      <w:pPr>
        <w:ind w:firstLine="720"/>
        <w:jc w:val="both"/>
        <w:rPr>
          <w:color w:val="000000" w:themeColor="text1"/>
          <w:sz w:val="18"/>
          <w:szCs w:val="18"/>
        </w:rPr>
      </w:pPr>
      <w:r w:rsidRPr="00633A9C">
        <w:rPr>
          <w:color w:val="000000" w:themeColor="text1"/>
          <w:sz w:val="18"/>
          <w:szCs w:val="18"/>
        </w:rPr>
        <w:t>Заявителем представлены следующие документы:</w:t>
      </w:r>
    </w:p>
    <w:p w:rsidR="006B32C3" w:rsidRPr="00633A9C" w:rsidRDefault="006B32C3" w:rsidP="006B32C3">
      <w:pPr>
        <w:ind w:firstLine="720"/>
        <w:jc w:val="both"/>
        <w:rPr>
          <w:color w:val="000000" w:themeColor="text1"/>
          <w:sz w:val="18"/>
          <w:szCs w:val="18"/>
        </w:rPr>
      </w:pPr>
      <w:r w:rsidRPr="00633A9C">
        <w:rPr>
          <w:color w:val="000000" w:themeColor="text1"/>
          <w:sz w:val="18"/>
          <w:szCs w:val="18"/>
        </w:rPr>
        <w:t>1. Наименование документа (вид документа: оригинал/копия/нотариальная копия/справочные сведения)</w:t>
      </w:r>
    </w:p>
    <w:p w:rsidR="006B32C3" w:rsidRPr="00633A9C" w:rsidRDefault="006B32C3" w:rsidP="006B32C3">
      <w:pPr>
        <w:ind w:firstLine="720"/>
        <w:jc w:val="both"/>
        <w:rPr>
          <w:color w:val="000000" w:themeColor="text1"/>
          <w:sz w:val="18"/>
          <w:szCs w:val="18"/>
        </w:rPr>
      </w:pPr>
      <w:r w:rsidRPr="00633A9C">
        <w:rPr>
          <w:color w:val="000000" w:themeColor="text1"/>
          <w:sz w:val="18"/>
          <w:szCs w:val="18"/>
        </w:rPr>
        <w:t>2. Наименование документа (вид документа: оригинал/копия/нотариальная копия/справочные сведения)</w:t>
      </w:r>
    </w:p>
    <w:p w:rsidR="006B32C3" w:rsidRPr="00633A9C" w:rsidRDefault="006B32C3" w:rsidP="006B32C3">
      <w:pPr>
        <w:ind w:firstLine="720"/>
        <w:jc w:val="both"/>
        <w:rPr>
          <w:color w:val="000000" w:themeColor="text1"/>
          <w:sz w:val="18"/>
          <w:szCs w:val="18"/>
        </w:rPr>
      </w:pPr>
      <w:r w:rsidRPr="00633A9C">
        <w:rPr>
          <w:color w:val="000000" w:themeColor="text1"/>
          <w:sz w:val="18"/>
          <w:szCs w:val="18"/>
        </w:rPr>
        <w:t>3. Наименование документа (вид документа: оригинал/копия/нотариальная копия/справочные сведения)</w:t>
      </w:r>
    </w:p>
    <w:p w:rsidR="006B32C3" w:rsidRPr="00633A9C" w:rsidRDefault="006B32C3" w:rsidP="006B32C3">
      <w:pPr>
        <w:ind w:firstLine="720"/>
        <w:jc w:val="both"/>
        <w:rPr>
          <w:color w:val="000000" w:themeColor="text1"/>
          <w:sz w:val="18"/>
          <w:szCs w:val="18"/>
        </w:rPr>
      </w:pPr>
      <w:r w:rsidRPr="00633A9C">
        <w:rPr>
          <w:color w:val="000000" w:themeColor="text1"/>
          <w:sz w:val="18"/>
          <w:szCs w:val="18"/>
        </w:rPr>
        <w:t>4. Наименование документа (вид документа: оригинал/копия/нотариальная копия/справочные сведения)</w:t>
      </w:r>
    </w:p>
    <w:p w:rsidR="006B32C3" w:rsidRPr="00633A9C" w:rsidRDefault="006B32C3" w:rsidP="006B32C3">
      <w:pPr>
        <w:ind w:firstLine="720"/>
        <w:jc w:val="both"/>
        <w:rPr>
          <w:color w:val="000000" w:themeColor="text1"/>
          <w:sz w:val="18"/>
          <w:szCs w:val="18"/>
        </w:rPr>
      </w:pPr>
      <w:r w:rsidRPr="00633A9C">
        <w:rPr>
          <w:color w:val="000000" w:themeColor="text1"/>
          <w:sz w:val="18"/>
          <w:szCs w:val="18"/>
        </w:rPr>
        <w:t>5. Наименование документа (вид документа: оригинал/копия/нотариальная копия/справочные сведения)</w:t>
      </w:r>
    </w:p>
    <w:p w:rsidR="006B32C3" w:rsidRPr="00633A9C" w:rsidRDefault="006B32C3" w:rsidP="006B32C3">
      <w:pPr>
        <w:ind w:firstLine="720"/>
        <w:jc w:val="both"/>
        <w:rPr>
          <w:color w:val="000000" w:themeColor="text1"/>
          <w:sz w:val="18"/>
          <w:szCs w:val="18"/>
        </w:rPr>
      </w:pPr>
    </w:p>
    <w:p w:rsidR="006B32C3" w:rsidRPr="00633A9C" w:rsidRDefault="006B32C3" w:rsidP="006B32C3">
      <w:pPr>
        <w:ind w:firstLine="720"/>
        <w:jc w:val="both"/>
        <w:rPr>
          <w:color w:val="000000" w:themeColor="text1"/>
          <w:sz w:val="18"/>
          <w:szCs w:val="18"/>
        </w:rPr>
      </w:pPr>
      <w:r w:rsidRPr="00633A9C">
        <w:rPr>
          <w:color w:val="000000" w:themeColor="text1"/>
          <w:sz w:val="18"/>
          <w:szCs w:val="18"/>
        </w:rPr>
        <w:t xml:space="preserve">Документы передал: </w:t>
      </w:r>
    </w:p>
    <w:p w:rsidR="006B32C3" w:rsidRPr="00633A9C" w:rsidRDefault="006B32C3" w:rsidP="006B32C3">
      <w:pPr>
        <w:ind w:firstLine="720"/>
        <w:jc w:val="both"/>
        <w:rPr>
          <w:color w:val="000000" w:themeColor="text1"/>
          <w:sz w:val="18"/>
          <w:szCs w:val="18"/>
        </w:rPr>
      </w:pPr>
      <w:r w:rsidRPr="00633A9C">
        <w:rPr>
          <w:color w:val="000000" w:themeColor="text1"/>
          <w:sz w:val="18"/>
          <w:szCs w:val="18"/>
        </w:rPr>
        <w:t>______________________________________________________________</w:t>
      </w:r>
    </w:p>
    <w:p w:rsidR="006B32C3" w:rsidRPr="00633A9C" w:rsidRDefault="006B32C3" w:rsidP="006B32C3">
      <w:pPr>
        <w:ind w:firstLine="720"/>
        <w:jc w:val="both"/>
        <w:rPr>
          <w:color w:val="000000" w:themeColor="text1"/>
          <w:sz w:val="18"/>
          <w:szCs w:val="18"/>
        </w:rPr>
      </w:pPr>
      <w:r w:rsidRPr="00633A9C">
        <w:rPr>
          <w:color w:val="000000" w:themeColor="text1"/>
          <w:sz w:val="18"/>
          <w:szCs w:val="18"/>
        </w:rPr>
        <w:t>(фамилия, имя, отчество и должность специалиста филиала ГАУ «МФЦ»)</w:t>
      </w:r>
    </w:p>
    <w:p w:rsidR="006B32C3" w:rsidRPr="00633A9C" w:rsidRDefault="006B32C3" w:rsidP="006B32C3">
      <w:pPr>
        <w:ind w:firstLine="720"/>
        <w:jc w:val="both"/>
        <w:rPr>
          <w:color w:val="000000" w:themeColor="text1"/>
          <w:sz w:val="18"/>
          <w:szCs w:val="18"/>
        </w:rPr>
      </w:pPr>
      <w:r>
        <w:rPr>
          <w:color w:val="000000" w:themeColor="text1"/>
          <w:sz w:val="18"/>
          <w:szCs w:val="18"/>
        </w:rPr>
        <w:t>«</w:t>
      </w:r>
      <w:r w:rsidRPr="00633A9C">
        <w:rPr>
          <w:color w:val="000000" w:themeColor="text1"/>
          <w:sz w:val="18"/>
          <w:szCs w:val="18"/>
        </w:rPr>
        <w:t>___</w:t>
      </w:r>
      <w:r>
        <w:rPr>
          <w:color w:val="000000" w:themeColor="text1"/>
          <w:sz w:val="18"/>
          <w:szCs w:val="18"/>
        </w:rPr>
        <w:t>»</w:t>
      </w:r>
      <w:r w:rsidRPr="00633A9C">
        <w:rPr>
          <w:color w:val="000000" w:themeColor="text1"/>
          <w:sz w:val="18"/>
          <w:szCs w:val="18"/>
        </w:rPr>
        <w:t>__________________20__г. _____________________________________</w:t>
      </w:r>
    </w:p>
    <w:p w:rsidR="006B32C3" w:rsidRPr="00633A9C" w:rsidRDefault="006B32C3" w:rsidP="006B32C3">
      <w:pPr>
        <w:ind w:firstLine="720"/>
        <w:jc w:val="both"/>
        <w:rPr>
          <w:color w:val="000000" w:themeColor="text1"/>
          <w:sz w:val="18"/>
          <w:szCs w:val="18"/>
        </w:rPr>
      </w:pPr>
      <w:r w:rsidRPr="00633A9C">
        <w:rPr>
          <w:color w:val="000000" w:themeColor="text1"/>
          <w:sz w:val="18"/>
          <w:szCs w:val="18"/>
        </w:rPr>
        <w:t>(подпись специалиста филиала ГАУ «МФЦ»)</w:t>
      </w:r>
    </w:p>
    <w:p w:rsidR="006B32C3" w:rsidRPr="00633A9C" w:rsidRDefault="006B32C3" w:rsidP="006B32C3">
      <w:pPr>
        <w:ind w:firstLine="720"/>
        <w:jc w:val="both"/>
        <w:rPr>
          <w:color w:val="000000" w:themeColor="text1"/>
          <w:sz w:val="18"/>
          <w:szCs w:val="18"/>
        </w:rPr>
      </w:pPr>
    </w:p>
    <w:p w:rsidR="006B32C3" w:rsidRPr="00633A9C" w:rsidRDefault="006B32C3" w:rsidP="006B32C3">
      <w:pPr>
        <w:ind w:firstLine="720"/>
        <w:jc w:val="both"/>
        <w:rPr>
          <w:color w:val="000000" w:themeColor="text1"/>
          <w:sz w:val="18"/>
          <w:szCs w:val="18"/>
        </w:rPr>
      </w:pPr>
      <w:r w:rsidRPr="00633A9C">
        <w:rPr>
          <w:color w:val="000000" w:themeColor="text1"/>
          <w:sz w:val="18"/>
          <w:szCs w:val="18"/>
        </w:rPr>
        <w:t>Документы принял</w:t>
      </w:r>
    </w:p>
    <w:p w:rsidR="006B32C3" w:rsidRPr="00633A9C" w:rsidRDefault="006B32C3" w:rsidP="006B32C3">
      <w:pPr>
        <w:ind w:firstLine="720"/>
        <w:jc w:val="both"/>
        <w:rPr>
          <w:color w:val="000000" w:themeColor="text1"/>
          <w:sz w:val="18"/>
          <w:szCs w:val="18"/>
        </w:rPr>
      </w:pPr>
      <w:r w:rsidRPr="00633A9C">
        <w:rPr>
          <w:color w:val="000000" w:themeColor="text1"/>
          <w:sz w:val="18"/>
          <w:szCs w:val="18"/>
        </w:rPr>
        <w:t xml:space="preserve"> _________________________________________________________</w:t>
      </w:r>
    </w:p>
    <w:p w:rsidR="006B32C3" w:rsidRPr="00633A9C" w:rsidRDefault="006B32C3" w:rsidP="006B32C3">
      <w:pPr>
        <w:ind w:firstLine="720"/>
        <w:jc w:val="both"/>
        <w:rPr>
          <w:color w:val="000000" w:themeColor="text1"/>
          <w:sz w:val="18"/>
          <w:szCs w:val="18"/>
        </w:rPr>
      </w:pPr>
      <w:r w:rsidRPr="00633A9C">
        <w:rPr>
          <w:color w:val="000000" w:themeColor="text1"/>
          <w:sz w:val="18"/>
          <w:szCs w:val="18"/>
        </w:rPr>
        <w:t>(фамилия, имя, отчество и должность сотрудника Уполномоченного органа)</w:t>
      </w:r>
    </w:p>
    <w:p w:rsidR="006B32C3" w:rsidRPr="00633A9C" w:rsidRDefault="006B32C3" w:rsidP="006B32C3">
      <w:pPr>
        <w:ind w:firstLine="720"/>
        <w:jc w:val="both"/>
        <w:rPr>
          <w:color w:val="000000" w:themeColor="text1"/>
          <w:sz w:val="18"/>
          <w:szCs w:val="18"/>
        </w:rPr>
      </w:pPr>
      <w:r>
        <w:rPr>
          <w:color w:val="000000" w:themeColor="text1"/>
          <w:sz w:val="18"/>
          <w:szCs w:val="18"/>
        </w:rPr>
        <w:t>«</w:t>
      </w:r>
      <w:r w:rsidRPr="00633A9C">
        <w:rPr>
          <w:color w:val="000000" w:themeColor="text1"/>
          <w:sz w:val="18"/>
          <w:szCs w:val="18"/>
        </w:rPr>
        <w:t>___</w:t>
      </w:r>
      <w:r>
        <w:rPr>
          <w:color w:val="000000" w:themeColor="text1"/>
          <w:sz w:val="18"/>
          <w:szCs w:val="18"/>
        </w:rPr>
        <w:t>»</w:t>
      </w:r>
      <w:r w:rsidRPr="00633A9C">
        <w:rPr>
          <w:color w:val="000000" w:themeColor="text1"/>
          <w:sz w:val="18"/>
          <w:szCs w:val="18"/>
        </w:rPr>
        <w:t xml:space="preserve"> __________________ 20__ г. _______________________________</w:t>
      </w:r>
    </w:p>
    <w:p w:rsidR="007057F0" w:rsidRDefault="006B32C3" w:rsidP="006B32C3">
      <w:pPr>
        <w:ind w:firstLine="720"/>
        <w:jc w:val="both"/>
        <w:rPr>
          <w:color w:val="000000" w:themeColor="text1"/>
          <w:sz w:val="18"/>
          <w:szCs w:val="18"/>
        </w:rPr>
      </w:pPr>
      <w:r w:rsidRPr="00633A9C">
        <w:rPr>
          <w:color w:val="000000" w:themeColor="text1"/>
          <w:sz w:val="18"/>
          <w:szCs w:val="18"/>
        </w:rPr>
        <w:t>(подпись сотрудника Уполномоченного органа)</w:t>
      </w:r>
    </w:p>
    <w:p w:rsidR="00956842" w:rsidRPr="007057F0" w:rsidRDefault="00956842" w:rsidP="00956842">
      <w:pPr>
        <w:widowControl w:val="0"/>
        <w:ind w:left="10206"/>
        <w:rPr>
          <w:bCs/>
          <w:kern w:val="1"/>
          <w:sz w:val="28"/>
          <w:szCs w:val="28"/>
        </w:rPr>
      </w:pPr>
      <w:r w:rsidRPr="007057F0">
        <w:rPr>
          <w:bCs/>
          <w:kern w:val="1"/>
          <w:sz w:val="28"/>
          <w:szCs w:val="28"/>
        </w:rPr>
        <w:t xml:space="preserve">Приложение </w:t>
      </w:r>
      <w:r>
        <w:rPr>
          <w:bCs/>
          <w:kern w:val="1"/>
          <w:sz w:val="28"/>
          <w:szCs w:val="28"/>
        </w:rPr>
        <w:t>7</w:t>
      </w:r>
    </w:p>
    <w:p w:rsidR="00956842" w:rsidRPr="007057F0" w:rsidRDefault="00956842" w:rsidP="00956842">
      <w:pPr>
        <w:widowControl w:val="0"/>
        <w:ind w:left="10206"/>
        <w:rPr>
          <w:kern w:val="1"/>
          <w:sz w:val="28"/>
          <w:szCs w:val="28"/>
        </w:rPr>
      </w:pPr>
      <w:r w:rsidRPr="007057F0">
        <w:rPr>
          <w:bCs/>
          <w:kern w:val="1"/>
          <w:sz w:val="28"/>
          <w:szCs w:val="28"/>
        </w:rPr>
        <w:t>к административному регламенту</w:t>
      </w:r>
    </w:p>
    <w:p w:rsidR="00956842" w:rsidRPr="007057F0" w:rsidRDefault="00956842" w:rsidP="00956842">
      <w:pPr>
        <w:widowControl w:val="0"/>
        <w:ind w:left="10206"/>
        <w:rPr>
          <w:kern w:val="1"/>
          <w:sz w:val="28"/>
          <w:szCs w:val="28"/>
        </w:rPr>
      </w:pPr>
      <w:r w:rsidRPr="007057F0">
        <w:rPr>
          <w:kern w:val="1"/>
          <w:sz w:val="28"/>
          <w:szCs w:val="28"/>
        </w:rPr>
        <w:t>предоставления муниципальной</w:t>
      </w:r>
    </w:p>
    <w:p w:rsidR="00956842" w:rsidRPr="007057F0" w:rsidRDefault="00956842" w:rsidP="00956842">
      <w:pPr>
        <w:widowControl w:val="0"/>
        <w:ind w:left="10206"/>
        <w:rPr>
          <w:kern w:val="1"/>
          <w:sz w:val="28"/>
          <w:szCs w:val="28"/>
        </w:rPr>
      </w:pPr>
      <w:r w:rsidRPr="007057F0">
        <w:rPr>
          <w:kern w:val="1"/>
          <w:sz w:val="28"/>
          <w:szCs w:val="28"/>
        </w:rPr>
        <w:t>услуги «Присвоение, изменение,</w:t>
      </w:r>
    </w:p>
    <w:p w:rsidR="00956842" w:rsidRDefault="00956842" w:rsidP="00956842">
      <w:pPr>
        <w:ind w:firstLine="720"/>
        <w:jc w:val="center"/>
        <w:rPr>
          <w:b/>
        </w:rPr>
      </w:pPr>
      <w:r>
        <w:rPr>
          <w:kern w:val="1"/>
          <w:sz w:val="28"/>
          <w:szCs w:val="28"/>
        </w:rPr>
        <w:t xml:space="preserve">                                                                                                            </w:t>
      </w:r>
      <w:r w:rsidRPr="007057F0">
        <w:rPr>
          <w:kern w:val="1"/>
          <w:sz w:val="28"/>
          <w:szCs w:val="28"/>
        </w:rPr>
        <w:t>аннулирование адресов»</w:t>
      </w:r>
    </w:p>
    <w:p w:rsidR="00956842" w:rsidRDefault="00956842" w:rsidP="00956842">
      <w:pPr>
        <w:ind w:firstLine="720"/>
        <w:jc w:val="center"/>
        <w:rPr>
          <w:b/>
        </w:rPr>
      </w:pPr>
    </w:p>
    <w:p w:rsidR="00956842" w:rsidRPr="00956842" w:rsidRDefault="00956842" w:rsidP="00956842">
      <w:pPr>
        <w:ind w:firstLine="720"/>
        <w:jc w:val="center"/>
        <w:rPr>
          <w:b/>
        </w:rPr>
      </w:pPr>
      <w:r>
        <w:rPr>
          <w:b/>
        </w:rPr>
        <w:t>Перечень нормативно-правовых актов, регулирующих предоставление муниципальной услуги</w:t>
      </w:r>
    </w:p>
    <w:p w:rsidR="00956842" w:rsidRDefault="00956842" w:rsidP="006B32C3">
      <w:pPr>
        <w:ind w:firstLine="720"/>
        <w:jc w:val="both"/>
      </w:pPr>
    </w:p>
    <w:p w:rsidR="00956842" w:rsidRDefault="009B34CF" w:rsidP="006B32C3">
      <w:pPr>
        <w:ind w:firstLine="720"/>
        <w:jc w:val="both"/>
      </w:pPr>
      <w:r>
        <w:t xml:space="preserve">1. Федеральный закон от 06 октября 2003 г. № 131-ФЗ «Об общих принципах организации местного самоуправления в Российской Федерации». </w:t>
      </w:r>
    </w:p>
    <w:p w:rsidR="00956842" w:rsidRDefault="009B34CF" w:rsidP="006B32C3">
      <w:pPr>
        <w:ind w:firstLine="720"/>
        <w:jc w:val="both"/>
      </w:pPr>
      <w:r>
        <w:t xml:space="preserve">2. Градостроительный кодекс Российской Федерации от 29 декабря 2004 г. № 190-ФЗ. </w:t>
      </w:r>
    </w:p>
    <w:p w:rsidR="00956842" w:rsidRDefault="009B34CF" w:rsidP="006B32C3">
      <w:pPr>
        <w:ind w:firstLine="720"/>
        <w:jc w:val="both"/>
      </w:pPr>
      <w:r>
        <w:t xml:space="preserve">3. Земельный кодекс Российской Федерации от 25 октября 2001 г. № 136-ФЗ. </w:t>
      </w:r>
    </w:p>
    <w:p w:rsidR="00956842" w:rsidRDefault="009B34CF" w:rsidP="006B32C3">
      <w:pPr>
        <w:ind w:firstLine="720"/>
        <w:jc w:val="both"/>
      </w:pPr>
      <w:r>
        <w:t xml:space="preserve">4. Федеральный закон от 09 февраля 2009 г. № 8-ФЗ «Об обеспечении доступа к информации о деятельности государственных органов и органов местного самоуправления». </w:t>
      </w:r>
    </w:p>
    <w:p w:rsidR="00956842" w:rsidRDefault="009B34CF" w:rsidP="006B32C3">
      <w:pPr>
        <w:ind w:firstLine="720"/>
        <w:jc w:val="both"/>
      </w:pPr>
      <w:r>
        <w:t xml:space="preserve">5. Жилищный кодекс Российской Федерации от 29 декабря 2004 г. № 188-ФЗ. </w:t>
      </w:r>
    </w:p>
    <w:p w:rsidR="00956842" w:rsidRDefault="009B34CF" w:rsidP="006B32C3">
      <w:pPr>
        <w:ind w:firstLine="720"/>
        <w:jc w:val="both"/>
      </w:pPr>
      <w:r>
        <w:t xml:space="preserve">6. Федеральный закон от 27 июля 2010 г. № 210-ФЗ «Об организации предоставления государственных и муниципальных услуг». </w:t>
      </w:r>
    </w:p>
    <w:p w:rsidR="00956842" w:rsidRDefault="009B34CF" w:rsidP="006B32C3">
      <w:pPr>
        <w:ind w:firstLine="720"/>
        <w:jc w:val="both"/>
      </w:pPr>
      <w:r>
        <w:t xml:space="preserve">7. Федеральный законом от 06 апреля 2011 г. № 63-ФЗ «Об электронной подписи». </w:t>
      </w:r>
    </w:p>
    <w:p w:rsidR="00956842" w:rsidRDefault="009B34CF" w:rsidP="006B32C3">
      <w:pPr>
        <w:ind w:firstLine="720"/>
        <w:jc w:val="both"/>
      </w:pPr>
      <w:r>
        <w:t xml:space="preserve">8. Федеральный закон от 27.07.2006 № 152-ФЗ «О персональных данных». </w:t>
      </w:r>
    </w:p>
    <w:p w:rsidR="00956842" w:rsidRDefault="009B34CF" w:rsidP="006B32C3">
      <w:pPr>
        <w:ind w:firstLine="720"/>
        <w:jc w:val="both"/>
      </w:pPr>
      <w:r>
        <w:t xml:space="preserve">9. Федеральный закон от 22 октября 2004 г. № 125-ФЗ «Об архивном деле в Российской Федерации». </w:t>
      </w:r>
    </w:p>
    <w:p w:rsidR="00956842" w:rsidRDefault="009B34CF" w:rsidP="006B32C3">
      <w:pPr>
        <w:ind w:firstLine="720"/>
        <w:jc w:val="both"/>
      </w:pPr>
      <w:r>
        <w:t xml:space="preserve">10. Федеральный закон от 24 июля 2007 г. № 221-ФЗ «О государственном кадастре недвижимости». </w:t>
      </w:r>
    </w:p>
    <w:p w:rsidR="00956842" w:rsidRDefault="009B34CF" w:rsidP="006B32C3">
      <w:pPr>
        <w:ind w:firstLine="720"/>
        <w:jc w:val="both"/>
      </w:pPr>
      <w:r>
        <w:t xml:space="preserve">11. Постановление Правительства Российской Федерации от 19 ноября 2014 г. № 1221 «Об утверждении Правил присвоения, изменения и аннулирования адресов». </w:t>
      </w:r>
    </w:p>
    <w:p w:rsidR="00956842" w:rsidRDefault="009B34CF" w:rsidP="006B32C3">
      <w:pPr>
        <w:ind w:firstLine="720"/>
        <w:jc w:val="both"/>
      </w:pPr>
      <w:r>
        <w:t xml:space="preserve">12. Постановление Правительства Российской Федерации от 30 апреля 2014 г. №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w:t>
      </w:r>
      <w:r w:rsidR="00377C14">
        <w:t>сфере жилищного строительства»)</w:t>
      </w:r>
      <w:r>
        <w:t xml:space="preserve">. </w:t>
      </w:r>
    </w:p>
    <w:p w:rsidR="00956842" w:rsidRDefault="00956842" w:rsidP="006B32C3">
      <w:pPr>
        <w:ind w:firstLine="720"/>
        <w:jc w:val="both"/>
      </w:pPr>
      <w:r>
        <w:t>1</w:t>
      </w:r>
      <w:r w:rsidR="009B34CF">
        <w:t xml:space="preserve">3. Постановление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(вместе с «Правилами межведомственного информационного взаимодействия при ведении государственного адресного реестра»). </w:t>
      </w:r>
    </w:p>
    <w:p w:rsidR="009B34CF" w:rsidRPr="007057F0" w:rsidRDefault="009B34CF" w:rsidP="00377C14">
      <w:pPr>
        <w:ind w:firstLine="720"/>
        <w:jc w:val="both"/>
        <w:rPr>
          <w:shd w:val="clear" w:color="auto" w:fill="FFFFFF"/>
        </w:rPr>
      </w:pPr>
      <w:r>
        <w:t xml:space="preserve">14. Приказ Министерства финансов Российской Федерации от 21 апреля 2015 г. № 68н «О порядке и способах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 (вместе с «Положением о порядке и способах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 </w:t>
      </w:r>
    </w:p>
    <w:sectPr w:rsidR="009B34CF" w:rsidRPr="007057F0" w:rsidSect="006F29FC">
      <w:headerReference w:type="even" r:id="rId20"/>
      <w:headerReference w:type="default" r:id="rId21"/>
      <w:pgSz w:w="16838" w:h="11906" w:orient="landscape" w:code="9"/>
      <w:pgMar w:top="1418" w:right="1276" w:bottom="567" w:left="56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3CF" w:rsidRDefault="00B713CF">
      <w:r>
        <w:separator/>
      </w:r>
    </w:p>
  </w:endnote>
  <w:endnote w:type="continuationSeparator" w:id="0">
    <w:p w:rsidR="00B713CF" w:rsidRDefault="00B7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WenQuanYi Micro Hei">
    <w:altName w:val="MS Gothic"/>
    <w:charset w:val="80"/>
    <w:family w:val="auto"/>
    <w:pitch w:val="default"/>
  </w:font>
  <w:font w:name="DejaVu Sans">
    <w:charset w:val="CC"/>
    <w:family w:val="swiss"/>
    <w:pitch w:val="variable"/>
    <w:sig w:usb0="E7002EFF"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3CF" w:rsidRDefault="00B713CF">
      <w:r>
        <w:separator/>
      </w:r>
    </w:p>
  </w:footnote>
  <w:footnote w:type="continuationSeparator" w:id="0">
    <w:p w:rsidR="00B713CF" w:rsidRDefault="00B71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FC" w:rsidRDefault="006F29FC" w:rsidP="00740C37">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6F29FC" w:rsidRDefault="006F29F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FC" w:rsidRDefault="006F29FC" w:rsidP="00387E49">
    <w:pPr>
      <w:pStyle w:val="aa"/>
      <w:framePr w:wrap="around" w:vAnchor="text" w:hAnchor="margin" w:xAlign="center" w:y="1"/>
      <w:rPr>
        <w:rStyle w:val="ac"/>
      </w:rPr>
    </w:pPr>
  </w:p>
  <w:p w:rsidR="006F29FC" w:rsidRDefault="006F29FC" w:rsidP="00387E4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AD5C9E"/>
    <w:multiLevelType w:val="hybridMultilevel"/>
    <w:tmpl w:val="904641EA"/>
    <w:lvl w:ilvl="0" w:tplc="A1FE13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E1C67C8"/>
    <w:multiLevelType w:val="hybridMultilevel"/>
    <w:tmpl w:val="904641EA"/>
    <w:lvl w:ilvl="0" w:tplc="A1FE13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8946340"/>
    <w:multiLevelType w:val="hybridMultilevel"/>
    <w:tmpl w:val="F7449A26"/>
    <w:lvl w:ilvl="0" w:tplc="23FCE77C">
      <w:start w:val="1"/>
      <w:numFmt w:val="decimal"/>
      <w:pStyle w:val="1"/>
      <w:lvlText w:val="%1."/>
      <w:lvlJc w:val="left"/>
      <w:pPr>
        <w:ind w:left="720" w:hanging="360"/>
      </w:pPr>
      <w:rPr>
        <w:b/>
      </w:rPr>
    </w:lvl>
    <w:lvl w:ilvl="1" w:tplc="04190019" w:tentative="1">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A65E96"/>
    <w:multiLevelType w:val="multilevel"/>
    <w:tmpl w:val="71A65A5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CB72DA"/>
    <w:multiLevelType w:val="hybridMultilevel"/>
    <w:tmpl w:val="EF4238A6"/>
    <w:lvl w:ilvl="0" w:tplc="AF6896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4E6202E"/>
    <w:multiLevelType w:val="hybridMultilevel"/>
    <w:tmpl w:val="91F011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FE2A46"/>
    <w:multiLevelType w:val="hybridMultilevel"/>
    <w:tmpl w:val="CB78564C"/>
    <w:lvl w:ilvl="0" w:tplc="93AC9DD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04A11A7"/>
    <w:multiLevelType w:val="hybridMultilevel"/>
    <w:tmpl w:val="7A823BEE"/>
    <w:lvl w:ilvl="0" w:tplc="829ADAA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7750758"/>
    <w:multiLevelType w:val="hybridMultilevel"/>
    <w:tmpl w:val="FA16A5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AB634D"/>
    <w:multiLevelType w:val="hybridMultilevel"/>
    <w:tmpl w:val="A46AF12C"/>
    <w:lvl w:ilvl="0" w:tplc="BFD25F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242AD0"/>
    <w:multiLevelType w:val="hybridMultilevel"/>
    <w:tmpl w:val="904641EA"/>
    <w:lvl w:ilvl="0" w:tplc="A1FE13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A827AEC"/>
    <w:multiLevelType w:val="hybridMultilevel"/>
    <w:tmpl w:val="09265262"/>
    <w:lvl w:ilvl="0" w:tplc="0419000F">
      <w:start w:val="1"/>
      <w:numFmt w:val="decimal"/>
      <w:lvlText w:val="%1."/>
      <w:lvlJc w:val="left"/>
      <w:pPr>
        <w:ind w:left="720" w:hanging="360"/>
      </w:pPr>
    </w:lvl>
    <w:lvl w:ilvl="1" w:tplc="EFAA0ED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0A94A44"/>
    <w:multiLevelType w:val="hybridMultilevel"/>
    <w:tmpl w:val="B70E2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CF48D3"/>
    <w:multiLevelType w:val="multilevel"/>
    <w:tmpl w:val="58201936"/>
    <w:lvl w:ilvl="0">
      <w:start w:val="1"/>
      <w:numFmt w:val="decimal"/>
      <w:lvlText w:val="%1."/>
      <w:lvlJc w:val="left"/>
      <w:pPr>
        <w:ind w:left="360" w:hanging="360"/>
      </w:pPr>
      <w:rPr>
        <w:rFonts w:cs="Times New Roman"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3"/>
  </w:num>
  <w:num w:numId="2">
    <w:abstractNumId w:val="6"/>
  </w:num>
  <w:num w:numId="3">
    <w:abstractNumId w:val="12"/>
  </w:num>
  <w:num w:numId="4">
    <w:abstractNumId w:val="15"/>
  </w:num>
  <w:num w:numId="5">
    <w:abstractNumId w:val="5"/>
  </w:num>
  <w:num w:numId="6">
    <w:abstractNumId w:val="11"/>
  </w:num>
  <w:num w:numId="7">
    <w:abstractNumId w:val="2"/>
  </w:num>
  <w:num w:numId="8">
    <w:abstractNumId w:val="1"/>
  </w:num>
  <w:num w:numId="9">
    <w:abstractNumId w:val="8"/>
  </w:num>
  <w:num w:numId="10">
    <w:abstractNumId w:val="10"/>
  </w:num>
  <w:num w:numId="11">
    <w:abstractNumId w:val="9"/>
  </w:num>
  <w:num w:numId="12">
    <w:abstractNumId w:val="4"/>
  </w:num>
  <w:num w:numId="13">
    <w:abstractNumId w:val="0"/>
  </w:num>
  <w:num w:numId="14">
    <w:abstractNumId w:val="13"/>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91"/>
    <w:rsid w:val="000352AA"/>
    <w:rsid w:val="00053A0E"/>
    <w:rsid w:val="0006699B"/>
    <w:rsid w:val="00090905"/>
    <w:rsid w:val="000B3927"/>
    <w:rsid w:val="000D7137"/>
    <w:rsid w:val="00102CA4"/>
    <w:rsid w:val="001252C4"/>
    <w:rsid w:val="001353F0"/>
    <w:rsid w:val="001517DF"/>
    <w:rsid w:val="00157E59"/>
    <w:rsid w:val="00164D31"/>
    <w:rsid w:val="00191B9D"/>
    <w:rsid w:val="0019219E"/>
    <w:rsid w:val="00197D02"/>
    <w:rsid w:val="001A4F5B"/>
    <w:rsid w:val="001C7B09"/>
    <w:rsid w:val="001E0D81"/>
    <w:rsid w:val="00204677"/>
    <w:rsid w:val="0023675D"/>
    <w:rsid w:val="002B373D"/>
    <w:rsid w:val="002D0F77"/>
    <w:rsid w:val="002E381A"/>
    <w:rsid w:val="002F11A0"/>
    <w:rsid w:val="002F2A22"/>
    <w:rsid w:val="00303BB8"/>
    <w:rsid w:val="00347AE6"/>
    <w:rsid w:val="00362AC3"/>
    <w:rsid w:val="00367296"/>
    <w:rsid w:val="00377C14"/>
    <w:rsid w:val="00387E49"/>
    <w:rsid w:val="0039304E"/>
    <w:rsid w:val="003A008B"/>
    <w:rsid w:val="003A5D01"/>
    <w:rsid w:val="003B24A0"/>
    <w:rsid w:val="003C6A3F"/>
    <w:rsid w:val="003D4A53"/>
    <w:rsid w:val="003F30EE"/>
    <w:rsid w:val="00417356"/>
    <w:rsid w:val="00420264"/>
    <w:rsid w:val="00452DAF"/>
    <w:rsid w:val="0046416E"/>
    <w:rsid w:val="00472BDE"/>
    <w:rsid w:val="00483D1D"/>
    <w:rsid w:val="004B0035"/>
    <w:rsid w:val="004B0C38"/>
    <w:rsid w:val="004E0376"/>
    <w:rsid w:val="004E143B"/>
    <w:rsid w:val="004F0FC5"/>
    <w:rsid w:val="004F128C"/>
    <w:rsid w:val="00515E13"/>
    <w:rsid w:val="00530DAB"/>
    <w:rsid w:val="00533385"/>
    <w:rsid w:val="00533553"/>
    <w:rsid w:val="00543AF3"/>
    <w:rsid w:val="00556C53"/>
    <w:rsid w:val="0056650C"/>
    <w:rsid w:val="00585DBF"/>
    <w:rsid w:val="00594408"/>
    <w:rsid w:val="005B1CAF"/>
    <w:rsid w:val="005B5662"/>
    <w:rsid w:val="005D44E1"/>
    <w:rsid w:val="005F2551"/>
    <w:rsid w:val="00605140"/>
    <w:rsid w:val="00621C98"/>
    <w:rsid w:val="00622385"/>
    <w:rsid w:val="00654BC7"/>
    <w:rsid w:val="0065699E"/>
    <w:rsid w:val="006853CD"/>
    <w:rsid w:val="0069054B"/>
    <w:rsid w:val="006A492A"/>
    <w:rsid w:val="006A7683"/>
    <w:rsid w:val="006B1B19"/>
    <w:rsid w:val="006B32C3"/>
    <w:rsid w:val="006F29FC"/>
    <w:rsid w:val="00703F3A"/>
    <w:rsid w:val="00703F52"/>
    <w:rsid w:val="007057F0"/>
    <w:rsid w:val="00740C37"/>
    <w:rsid w:val="0075302B"/>
    <w:rsid w:val="00780F9A"/>
    <w:rsid w:val="007B7921"/>
    <w:rsid w:val="007C3D6B"/>
    <w:rsid w:val="007C6E97"/>
    <w:rsid w:val="007C7171"/>
    <w:rsid w:val="007D03A8"/>
    <w:rsid w:val="007E1D45"/>
    <w:rsid w:val="00807E28"/>
    <w:rsid w:val="00821DDE"/>
    <w:rsid w:val="00824590"/>
    <w:rsid w:val="00835C2E"/>
    <w:rsid w:val="00843AF0"/>
    <w:rsid w:val="00850BDE"/>
    <w:rsid w:val="00853B02"/>
    <w:rsid w:val="00871107"/>
    <w:rsid w:val="00881DEC"/>
    <w:rsid w:val="00887504"/>
    <w:rsid w:val="00894A60"/>
    <w:rsid w:val="008A013B"/>
    <w:rsid w:val="008B2D8F"/>
    <w:rsid w:val="008B534A"/>
    <w:rsid w:val="008C1D0A"/>
    <w:rsid w:val="008D712A"/>
    <w:rsid w:val="008E1BA5"/>
    <w:rsid w:val="008F18F1"/>
    <w:rsid w:val="00923472"/>
    <w:rsid w:val="00927179"/>
    <w:rsid w:val="00956842"/>
    <w:rsid w:val="00976E91"/>
    <w:rsid w:val="009801DF"/>
    <w:rsid w:val="00980CEA"/>
    <w:rsid w:val="0099238F"/>
    <w:rsid w:val="00992EB3"/>
    <w:rsid w:val="009A1025"/>
    <w:rsid w:val="009A2626"/>
    <w:rsid w:val="009B34CF"/>
    <w:rsid w:val="009C345B"/>
    <w:rsid w:val="009D73C3"/>
    <w:rsid w:val="009E01F8"/>
    <w:rsid w:val="009F11E7"/>
    <w:rsid w:val="009F4F22"/>
    <w:rsid w:val="00A04873"/>
    <w:rsid w:val="00A1285B"/>
    <w:rsid w:val="00A16155"/>
    <w:rsid w:val="00A25D47"/>
    <w:rsid w:val="00A4645C"/>
    <w:rsid w:val="00A46E1F"/>
    <w:rsid w:val="00A7603E"/>
    <w:rsid w:val="00A77D88"/>
    <w:rsid w:val="00A77E59"/>
    <w:rsid w:val="00A84BFD"/>
    <w:rsid w:val="00A865F8"/>
    <w:rsid w:val="00AB08E0"/>
    <w:rsid w:val="00AB1314"/>
    <w:rsid w:val="00AC5B5D"/>
    <w:rsid w:val="00B00FD1"/>
    <w:rsid w:val="00B322DE"/>
    <w:rsid w:val="00B41441"/>
    <w:rsid w:val="00B41818"/>
    <w:rsid w:val="00B418CF"/>
    <w:rsid w:val="00B45D92"/>
    <w:rsid w:val="00B50141"/>
    <w:rsid w:val="00B60CB3"/>
    <w:rsid w:val="00B713CF"/>
    <w:rsid w:val="00B72BF3"/>
    <w:rsid w:val="00B87458"/>
    <w:rsid w:val="00BB651F"/>
    <w:rsid w:val="00BC6C3D"/>
    <w:rsid w:val="00BE68F6"/>
    <w:rsid w:val="00C235D6"/>
    <w:rsid w:val="00C36C2E"/>
    <w:rsid w:val="00C37AAB"/>
    <w:rsid w:val="00C62C71"/>
    <w:rsid w:val="00C66B5C"/>
    <w:rsid w:val="00C767A4"/>
    <w:rsid w:val="00C87036"/>
    <w:rsid w:val="00CB29AF"/>
    <w:rsid w:val="00CD5774"/>
    <w:rsid w:val="00CF71C2"/>
    <w:rsid w:val="00D40FD7"/>
    <w:rsid w:val="00D4117C"/>
    <w:rsid w:val="00D5117D"/>
    <w:rsid w:val="00D64F3E"/>
    <w:rsid w:val="00D93B72"/>
    <w:rsid w:val="00D952CD"/>
    <w:rsid w:val="00DA7972"/>
    <w:rsid w:val="00DC6AF1"/>
    <w:rsid w:val="00DE542A"/>
    <w:rsid w:val="00E14E03"/>
    <w:rsid w:val="00E35471"/>
    <w:rsid w:val="00E37B55"/>
    <w:rsid w:val="00E532DF"/>
    <w:rsid w:val="00E571AE"/>
    <w:rsid w:val="00E57794"/>
    <w:rsid w:val="00E960FE"/>
    <w:rsid w:val="00E968CE"/>
    <w:rsid w:val="00EB2EA9"/>
    <w:rsid w:val="00EB406C"/>
    <w:rsid w:val="00EB44D5"/>
    <w:rsid w:val="00ED4797"/>
    <w:rsid w:val="00ED794C"/>
    <w:rsid w:val="00F229BE"/>
    <w:rsid w:val="00F441B5"/>
    <w:rsid w:val="00F67219"/>
    <w:rsid w:val="00F8287B"/>
    <w:rsid w:val="00F94344"/>
    <w:rsid w:val="00FC22F3"/>
    <w:rsid w:val="00FD4CFF"/>
    <w:rsid w:val="00FF6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DDBEAD-AE91-4BD6-AFF6-6247EC1F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E91"/>
    <w:rPr>
      <w:sz w:val="24"/>
      <w:szCs w:val="24"/>
    </w:rPr>
  </w:style>
  <w:style w:type="paragraph" w:styleId="1">
    <w:name w:val="heading 1"/>
    <w:basedOn w:val="a"/>
    <w:next w:val="a0"/>
    <w:link w:val="10"/>
    <w:uiPriority w:val="99"/>
    <w:qFormat/>
    <w:rsid w:val="006F29FC"/>
    <w:pPr>
      <w:keepNext/>
      <w:keepLines/>
      <w:widowControl w:val="0"/>
      <w:numPr>
        <w:numId w:val="1"/>
      </w:numPr>
      <w:suppressAutoHyphens/>
      <w:spacing w:line="100" w:lineRule="atLeast"/>
      <w:jc w:val="center"/>
      <w:outlineLvl w:val="0"/>
    </w:pPr>
    <w:rPr>
      <w:kern w:val="1"/>
      <w:sz w:val="28"/>
      <w:szCs w:val="28"/>
      <w:lang w:eastAsia="ar-SA"/>
    </w:rPr>
  </w:style>
  <w:style w:type="paragraph" w:styleId="2">
    <w:name w:val="heading 2"/>
    <w:basedOn w:val="a"/>
    <w:next w:val="a0"/>
    <w:link w:val="20"/>
    <w:qFormat/>
    <w:rsid w:val="006F29FC"/>
    <w:pPr>
      <w:keepNext/>
      <w:numPr>
        <w:ilvl w:val="1"/>
        <w:numId w:val="1"/>
      </w:numPr>
      <w:suppressAutoHyphens/>
      <w:spacing w:line="100" w:lineRule="atLeast"/>
      <w:ind w:left="4253" w:right="-37" w:firstLine="0"/>
      <w:jc w:val="both"/>
      <w:outlineLvl w:val="1"/>
    </w:pPr>
    <w:rPr>
      <w:rFonts w:ascii="Cambria" w:hAnsi="Cambria"/>
      <w:b/>
      <w:bCs/>
      <w:i/>
      <w:iCs/>
      <w:kern w:val="1"/>
      <w:sz w:val="28"/>
      <w:szCs w:val="28"/>
      <w:lang w:eastAsia="ar-SA"/>
    </w:rPr>
  </w:style>
  <w:style w:type="paragraph" w:styleId="3">
    <w:name w:val="heading 3"/>
    <w:basedOn w:val="a"/>
    <w:next w:val="a0"/>
    <w:link w:val="30"/>
    <w:qFormat/>
    <w:rsid w:val="006F29FC"/>
    <w:pPr>
      <w:keepNext/>
      <w:keepLines/>
      <w:widowControl w:val="0"/>
      <w:numPr>
        <w:ilvl w:val="2"/>
        <w:numId w:val="1"/>
      </w:numPr>
      <w:suppressAutoHyphens/>
      <w:spacing w:before="200" w:line="100" w:lineRule="atLeast"/>
      <w:jc w:val="both"/>
      <w:outlineLvl w:val="2"/>
    </w:pPr>
    <w:rPr>
      <w:kern w:val="1"/>
      <w:lang w:eastAsia="ar-SA"/>
    </w:rPr>
  </w:style>
  <w:style w:type="paragraph" w:styleId="4">
    <w:name w:val="heading 4"/>
    <w:basedOn w:val="a"/>
    <w:next w:val="a0"/>
    <w:link w:val="40"/>
    <w:qFormat/>
    <w:rsid w:val="006F29FC"/>
    <w:pPr>
      <w:keepNext/>
      <w:keepLines/>
      <w:widowControl w:val="0"/>
      <w:numPr>
        <w:ilvl w:val="3"/>
        <w:numId w:val="1"/>
      </w:numPr>
      <w:suppressAutoHyphens/>
      <w:spacing w:before="200" w:line="100" w:lineRule="atLeast"/>
      <w:jc w:val="both"/>
      <w:outlineLvl w:val="3"/>
    </w:pPr>
    <w:rPr>
      <w:kern w:val="1"/>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spacing w:line="360" w:lineRule="exact"/>
      <w:ind w:firstLine="720"/>
      <w:jc w:val="both"/>
    </w:pPr>
  </w:style>
  <w:style w:type="character" w:customStyle="1" w:styleId="10">
    <w:name w:val="Заголовок 1 Знак"/>
    <w:basedOn w:val="a1"/>
    <w:link w:val="1"/>
    <w:uiPriority w:val="99"/>
    <w:rsid w:val="006F29FC"/>
    <w:rPr>
      <w:kern w:val="1"/>
      <w:sz w:val="28"/>
      <w:szCs w:val="28"/>
      <w:lang w:eastAsia="ar-SA"/>
    </w:rPr>
  </w:style>
  <w:style w:type="character" w:customStyle="1" w:styleId="20">
    <w:name w:val="Заголовок 2 Знак"/>
    <w:basedOn w:val="a1"/>
    <w:link w:val="2"/>
    <w:rsid w:val="006F29FC"/>
    <w:rPr>
      <w:rFonts w:ascii="Cambria" w:hAnsi="Cambria"/>
      <w:b/>
      <w:bCs/>
      <w:i/>
      <w:iCs/>
      <w:kern w:val="1"/>
      <w:sz w:val="28"/>
      <w:szCs w:val="28"/>
      <w:lang w:eastAsia="ar-SA"/>
    </w:rPr>
  </w:style>
  <w:style w:type="character" w:customStyle="1" w:styleId="30">
    <w:name w:val="Заголовок 3 Знак"/>
    <w:basedOn w:val="a1"/>
    <w:link w:val="3"/>
    <w:rsid w:val="006F29FC"/>
    <w:rPr>
      <w:kern w:val="1"/>
      <w:sz w:val="24"/>
      <w:szCs w:val="24"/>
      <w:lang w:eastAsia="ar-SA"/>
    </w:rPr>
  </w:style>
  <w:style w:type="character" w:customStyle="1" w:styleId="40">
    <w:name w:val="Заголовок 4 Знак"/>
    <w:basedOn w:val="a1"/>
    <w:link w:val="4"/>
    <w:rsid w:val="006F29FC"/>
    <w:rPr>
      <w:kern w:val="1"/>
      <w:sz w:val="24"/>
      <w:szCs w:val="24"/>
      <w:lang w:eastAsia="ar-SA"/>
    </w:rPr>
  </w:style>
  <w:style w:type="paragraph" w:customStyle="1" w:styleId="a4">
    <w:name w:val="Адресат"/>
    <w:basedOn w:val="a"/>
    <w:pPr>
      <w:suppressAutoHyphens/>
      <w:spacing w:after="120" w:line="240" w:lineRule="exact"/>
    </w:pPr>
    <w:rPr>
      <w:sz w:val="28"/>
    </w:rPr>
  </w:style>
  <w:style w:type="paragraph" w:customStyle="1" w:styleId="a5">
    <w:name w:val="Приложение"/>
    <w:basedOn w:val="a0"/>
    <w:pPr>
      <w:tabs>
        <w:tab w:val="left" w:pos="1673"/>
      </w:tabs>
      <w:spacing w:before="240" w:line="240" w:lineRule="exact"/>
      <w:ind w:left="1985" w:hanging="1985"/>
    </w:pPr>
    <w:rPr>
      <w:sz w:val="28"/>
    </w:rPr>
  </w:style>
  <w:style w:type="paragraph" w:customStyle="1" w:styleId="a6">
    <w:name w:val="Заголовок к тексту"/>
    <w:basedOn w:val="a"/>
    <w:next w:val="a0"/>
    <w:pPr>
      <w:suppressAutoHyphens/>
      <w:spacing w:after="480" w:line="240" w:lineRule="exact"/>
    </w:pPr>
    <w:rPr>
      <w:b/>
    </w:rPr>
  </w:style>
  <w:style w:type="paragraph" w:customStyle="1" w:styleId="a7">
    <w:name w:val="Подпись на общем бланке"/>
    <w:basedOn w:val="a"/>
    <w:next w:val="a0"/>
    <w:pPr>
      <w:tabs>
        <w:tab w:val="right" w:pos="9639"/>
      </w:tabs>
      <w:suppressAutoHyphens/>
      <w:spacing w:before="480" w:line="240" w:lineRule="exact"/>
    </w:pPr>
  </w:style>
  <w:style w:type="paragraph" w:customStyle="1" w:styleId="a8">
    <w:name w:val="Подпись на  бланке должностного лица"/>
    <w:basedOn w:val="a"/>
    <w:next w:val="a0"/>
    <w:pPr>
      <w:spacing w:before="480" w:line="240" w:lineRule="exact"/>
      <w:ind w:left="7088"/>
    </w:pPr>
  </w:style>
  <w:style w:type="paragraph" w:styleId="a9">
    <w:name w:val="Balloon Text"/>
    <w:basedOn w:val="a"/>
    <w:semiHidden/>
    <w:rsid w:val="00452DAF"/>
    <w:rPr>
      <w:rFonts w:ascii="Tahoma" w:hAnsi="Tahoma" w:cs="Tahoma"/>
      <w:sz w:val="16"/>
      <w:szCs w:val="16"/>
    </w:rPr>
  </w:style>
  <w:style w:type="paragraph" w:styleId="aa">
    <w:name w:val="header"/>
    <w:basedOn w:val="a"/>
    <w:link w:val="ab"/>
    <w:rsid w:val="00740C37"/>
    <w:pPr>
      <w:tabs>
        <w:tab w:val="center" w:pos="4677"/>
        <w:tab w:val="right" w:pos="9355"/>
      </w:tabs>
    </w:pPr>
  </w:style>
  <w:style w:type="character" w:customStyle="1" w:styleId="ab">
    <w:name w:val="Верхний колонтитул Знак"/>
    <w:link w:val="aa"/>
    <w:rsid w:val="00654BC7"/>
    <w:rPr>
      <w:sz w:val="24"/>
      <w:szCs w:val="24"/>
    </w:rPr>
  </w:style>
  <w:style w:type="character" w:styleId="ac">
    <w:name w:val="page number"/>
    <w:basedOn w:val="a1"/>
    <w:rsid w:val="00740C37"/>
  </w:style>
  <w:style w:type="character" w:styleId="ad">
    <w:name w:val="Strong"/>
    <w:qFormat/>
    <w:rsid w:val="007B7921"/>
    <w:rPr>
      <w:b/>
      <w:bCs/>
    </w:rPr>
  </w:style>
  <w:style w:type="paragraph" w:styleId="ae">
    <w:name w:val="List Paragraph"/>
    <w:basedOn w:val="a"/>
    <w:uiPriority w:val="34"/>
    <w:qFormat/>
    <w:rsid w:val="00387E49"/>
    <w:pPr>
      <w:ind w:left="720"/>
      <w:contextualSpacing/>
    </w:pPr>
  </w:style>
  <w:style w:type="paragraph" w:styleId="af">
    <w:name w:val="footer"/>
    <w:basedOn w:val="a"/>
    <w:link w:val="af0"/>
    <w:unhideWhenUsed/>
    <w:rsid w:val="00387E49"/>
    <w:pPr>
      <w:tabs>
        <w:tab w:val="center" w:pos="4677"/>
        <w:tab w:val="right" w:pos="9355"/>
      </w:tabs>
    </w:pPr>
  </w:style>
  <w:style w:type="character" w:customStyle="1" w:styleId="af0">
    <w:name w:val="Нижний колонтитул Знак"/>
    <w:link w:val="af"/>
    <w:rsid w:val="00387E49"/>
    <w:rPr>
      <w:sz w:val="24"/>
      <w:szCs w:val="24"/>
    </w:rPr>
  </w:style>
  <w:style w:type="paragraph" w:customStyle="1" w:styleId="ConsPlusNormal">
    <w:name w:val="ConsPlusNormal"/>
    <w:rsid w:val="00DE542A"/>
    <w:pPr>
      <w:widowControl w:val="0"/>
      <w:autoSpaceDE w:val="0"/>
      <w:autoSpaceDN w:val="0"/>
    </w:pPr>
    <w:rPr>
      <w:rFonts w:ascii="Calibri" w:hAnsi="Calibri" w:cs="Calibri"/>
      <w:sz w:val="22"/>
    </w:rPr>
  </w:style>
  <w:style w:type="paragraph" w:customStyle="1" w:styleId="consnormal">
    <w:name w:val="consnormal"/>
    <w:basedOn w:val="a"/>
    <w:rsid w:val="00654BC7"/>
    <w:pPr>
      <w:spacing w:before="100" w:beforeAutospacing="1" w:after="100" w:afterAutospacing="1"/>
    </w:pPr>
  </w:style>
  <w:style w:type="paragraph" w:styleId="af1">
    <w:name w:val="Normal (Web)"/>
    <w:basedOn w:val="a"/>
    <w:unhideWhenUsed/>
    <w:rsid w:val="004B0035"/>
    <w:pPr>
      <w:spacing w:before="100" w:beforeAutospacing="1" w:after="100" w:afterAutospacing="1"/>
    </w:pPr>
  </w:style>
  <w:style w:type="character" w:styleId="af2">
    <w:name w:val="Hyperlink"/>
    <w:basedOn w:val="a1"/>
    <w:unhideWhenUsed/>
    <w:rsid w:val="00E532DF"/>
    <w:rPr>
      <w:color w:val="0000FF"/>
      <w:u w:val="single"/>
    </w:rPr>
  </w:style>
  <w:style w:type="character" w:customStyle="1" w:styleId="af3">
    <w:name w:val="Основной текст_"/>
    <w:basedOn w:val="a1"/>
    <w:link w:val="11"/>
    <w:rsid w:val="00090905"/>
  </w:style>
  <w:style w:type="paragraph" w:customStyle="1" w:styleId="11">
    <w:name w:val="Основной текст1"/>
    <w:basedOn w:val="a"/>
    <w:link w:val="af3"/>
    <w:rsid w:val="00090905"/>
    <w:pPr>
      <w:widowControl w:val="0"/>
      <w:spacing w:line="276" w:lineRule="auto"/>
      <w:ind w:firstLine="400"/>
    </w:pPr>
    <w:rPr>
      <w:sz w:val="20"/>
      <w:szCs w:val="20"/>
    </w:rPr>
  </w:style>
  <w:style w:type="character" w:customStyle="1" w:styleId="af4">
    <w:name w:val="Гипертекстовая ссылка"/>
    <w:uiPriority w:val="99"/>
    <w:rsid w:val="006F29FC"/>
    <w:rPr>
      <w:color w:val="106BBE"/>
    </w:rPr>
  </w:style>
  <w:style w:type="character" w:customStyle="1" w:styleId="af5">
    <w:name w:val="Основной текст с отступом Знак"/>
    <w:basedOn w:val="a1"/>
    <w:link w:val="af6"/>
    <w:rsid w:val="006F29FC"/>
    <w:rPr>
      <w:kern w:val="1"/>
      <w:sz w:val="24"/>
      <w:szCs w:val="24"/>
      <w:lang w:eastAsia="ar-SA"/>
    </w:rPr>
  </w:style>
  <w:style w:type="paragraph" w:styleId="af6">
    <w:name w:val="Body Text Indent"/>
    <w:basedOn w:val="a"/>
    <w:link w:val="af5"/>
    <w:rsid w:val="006F29FC"/>
    <w:pPr>
      <w:widowControl w:val="0"/>
      <w:suppressAutoHyphens/>
      <w:spacing w:after="120" w:line="100" w:lineRule="atLeast"/>
      <w:ind w:left="283"/>
      <w:jc w:val="both"/>
    </w:pPr>
    <w:rPr>
      <w:kern w:val="1"/>
      <w:lang w:eastAsia="ar-SA"/>
    </w:rPr>
  </w:style>
  <w:style w:type="paragraph" w:customStyle="1" w:styleId="12">
    <w:name w:val="марк список 1"/>
    <w:basedOn w:val="a"/>
    <w:rsid w:val="006F29FC"/>
    <w:pPr>
      <w:tabs>
        <w:tab w:val="left" w:pos="360"/>
      </w:tabs>
      <w:suppressAutoHyphens/>
      <w:spacing w:before="120" w:after="120" w:line="100" w:lineRule="atLeast"/>
      <w:jc w:val="both"/>
    </w:pPr>
    <w:rPr>
      <w:kern w:val="1"/>
      <w:sz w:val="28"/>
      <w:szCs w:val="28"/>
      <w:lang w:eastAsia="ar-SA"/>
    </w:rPr>
  </w:style>
  <w:style w:type="paragraph" w:styleId="af7">
    <w:name w:val="Title"/>
    <w:basedOn w:val="a"/>
    <w:next w:val="af8"/>
    <w:link w:val="af9"/>
    <w:qFormat/>
    <w:rsid w:val="006F29FC"/>
    <w:pPr>
      <w:suppressAutoHyphens/>
      <w:spacing w:line="100" w:lineRule="atLeast"/>
      <w:jc w:val="center"/>
    </w:pPr>
    <w:rPr>
      <w:rFonts w:ascii="Cambria" w:hAnsi="Cambria"/>
      <w:b/>
      <w:bCs/>
      <w:kern w:val="1"/>
      <w:sz w:val="32"/>
      <w:szCs w:val="32"/>
      <w:lang w:eastAsia="ar-SA"/>
    </w:rPr>
  </w:style>
  <w:style w:type="paragraph" w:styleId="af8">
    <w:name w:val="Subtitle"/>
    <w:basedOn w:val="af7"/>
    <w:next w:val="a0"/>
    <w:link w:val="afa"/>
    <w:qFormat/>
    <w:rsid w:val="006F29FC"/>
    <w:pPr>
      <w:keepNext/>
      <w:widowControl w:val="0"/>
      <w:spacing w:before="240" w:after="120"/>
    </w:pPr>
    <w:rPr>
      <w:rFonts w:ascii="Arial" w:eastAsia="Microsoft YaHei" w:hAnsi="Arial" w:cs="Arial"/>
      <w:b w:val="0"/>
      <w:bCs w:val="0"/>
      <w:i/>
      <w:iCs/>
      <w:sz w:val="28"/>
      <w:szCs w:val="28"/>
    </w:rPr>
  </w:style>
  <w:style w:type="character" w:customStyle="1" w:styleId="afa">
    <w:name w:val="Подзаголовок Знак"/>
    <w:basedOn w:val="a1"/>
    <w:link w:val="af8"/>
    <w:rsid w:val="006F29FC"/>
    <w:rPr>
      <w:rFonts w:ascii="Arial" w:eastAsia="Microsoft YaHei" w:hAnsi="Arial" w:cs="Arial"/>
      <w:i/>
      <w:iCs/>
      <w:kern w:val="1"/>
      <w:sz w:val="28"/>
      <w:szCs w:val="28"/>
      <w:lang w:eastAsia="ar-SA"/>
    </w:rPr>
  </w:style>
  <w:style w:type="character" w:customStyle="1" w:styleId="af9">
    <w:name w:val="Название Знак"/>
    <w:basedOn w:val="a1"/>
    <w:link w:val="af7"/>
    <w:rsid w:val="006F29FC"/>
    <w:rPr>
      <w:rFonts w:ascii="Cambria" w:hAnsi="Cambria"/>
      <w:b/>
      <w:bCs/>
      <w:kern w:val="1"/>
      <w:sz w:val="32"/>
      <w:szCs w:val="32"/>
      <w:lang w:eastAsia="ar-SA"/>
    </w:rPr>
  </w:style>
  <w:style w:type="paragraph" w:customStyle="1" w:styleId="afb">
    <w:name w:val="Прижатый влево"/>
    <w:basedOn w:val="a"/>
    <w:uiPriority w:val="99"/>
    <w:rsid w:val="006F29FC"/>
    <w:pPr>
      <w:suppressAutoHyphens/>
      <w:spacing w:line="100" w:lineRule="atLeast"/>
    </w:pPr>
    <w:rPr>
      <w:rFonts w:ascii="Arial" w:hAnsi="Arial" w:cs="Arial"/>
      <w:kern w:val="1"/>
      <w:lang w:eastAsia="ar-SA"/>
    </w:rPr>
  </w:style>
  <w:style w:type="paragraph" w:customStyle="1" w:styleId="headertext">
    <w:name w:val="headertext"/>
    <w:basedOn w:val="a"/>
    <w:rsid w:val="006F29FC"/>
    <w:pPr>
      <w:suppressAutoHyphens/>
      <w:spacing w:before="100" w:after="100" w:line="100" w:lineRule="atLeast"/>
    </w:pPr>
    <w:rPr>
      <w:kern w:val="1"/>
      <w:lang w:eastAsia="ar-SA"/>
    </w:rPr>
  </w:style>
  <w:style w:type="character" w:customStyle="1" w:styleId="afc">
    <w:name w:val="Цветовое выделение"/>
    <w:uiPriority w:val="99"/>
    <w:rsid w:val="006F29FC"/>
    <w:rPr>
      <w:b/>
      <w:bCs/>
      <w:color w:val="26282F"/>
    </w:rPr>
  </w:style>
  <w:style w:type="paragraph" w:customStyle="1" w:styleId="afd">
    <w:name w:val="Нормальный (таблица)"/>
    <w:basedOn w:val="a"/>
    <w:next w:val="a"/>
    <w:uiPriority w:val="99"/>
    <w:rsid w:val="006F29FC"/>
    <w:pPr>
      <w:widowControl w:val="0"/>
      <w:autoSpaceDE w:val="0"/>
      <w:autoSpaceDN w:val="0"/>
      <w:adjustRightInd w:val="0"/>
      <w:jc w:val="both"/>
    </w:pPr>
    <w:rPr>
      <w:rFonts w:ascii="Arial" w:hAnsi="Arial" w:cs="Arial"/>
    </w:rPr>
  </w:style>
  <w:style w:type="paragraph" w:styleId="afe">
    <w:name w:val="No Spacing"/>
    <w:link w:val="aff"/>
    <w:uiPriority w:val="1"/>
    <w:qFormat/>
    <w:rsid w:val="006F29FC"/>
    <w:rPr>
      <w:sz w:val="28"/>
      <w:szCs w:val="28"/>
    </w:rPr>
  </w:style>
  <w:style w:type="character" w:customStyle="1" w:styleId="aff">
    <w:name w:val="Без интервала Знак"/>
    <w:link w:val="afe"/>
    <w:uiPriority w:val="1"/>
    <w:locked/>
    <w:rsid w:val="006F29FC"/>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197879">
      <w:bodyDiv w:val="1"/>
      <w:marLeft w:val="0"/>
      <w:marRight w:val="0"/>
      <w:marTop w:val="0"/>
      <w:marBottom w:val="0"/>
      <w:divBdr>
        <w:top w:val="none" w:sz="0" w:space="0" w:color="auto"/>
        <w:left w:val="none" w:sz="0" w:space="0" w:color="auto"/>
        <w:bottom w:val="none" w:sz="0" w:space="0" w:color="auto"/>
        <w:right w:val="none" w:sz="0" w:space="0" w:color="auto"/>
      </w:divBdr>
    </w:div>
    <w:div w:id="192888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garantF1://57307604.27023" TargetMode="External"/><Relationship Id="rId18" Type="http://schemas.openxmlformats.org/officeDocument/2006/relationships/hyperlink" Target="garantF1://57307604.27021"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 TargetMode="External"/><Relationship Id="rId12" Type="http://schemas.openxmlformats.org/officeDocument/2006/relationships/hyperlink" Target="garantF1://57307604.27021" TargetMode="External"/><Relationship Id="rId17" Type="http://schemas.openxmlformats.org/officeDocument/2006/relationships/hyperlink" Target="garantF1://12038258.0" TargetMode="External"/><Relationship Id="rId2" Type="http://schemas.openxmlformats.org/officeDocument/2006/relationships/styles" Target="styles.xml"/><Relationship Id="rId16" Type="http://schemas.openxmlformats.org/officeDocument/2006/relationships/hyperlink" Target="garantF1://57307604.27023"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8258.0" TargetMode="External"/><Relationship Id="rId5" Type="http://schemas.openxmlformats.org/officeDocument/2006/relationships/footnotes" Target="footnotes.xml"/><Relationship Id="rId15" Type="http://schemas.openxmlformats.org/officeDocument/2006/relationships/hyperlink" Target="garantF1://57307604.27021" TargetMode="External"/><Relationship Id="rId23" Type="http://schemas.openxmlformats.org/officeDocument/2006/relationships/theme" Target="theme/theme1.xml"/><Relationship Id="rId10" Type="http://schemas.openxmlformats.org/officeDocument/2006/relationships/hyperlink" Target="garantF1://70765886.2000" TargetMode="External"/><Relationship Id="rId19" Type="http://schemas.openxmlformats.org/officeDocument/2006/relationships/hyperlink" Target="garantF1://57307604.27023"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garantF1://12038258.0"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7;&#1072;&#1089;.AVL3008KNRRTJHQ\&#1056;&#1072;&#1073;&#1086;&#1095;&#1080;&#1081;%20&#1089;&#1090;&#1086;&#1083;\&#1041;&#1083;&#1072;&#1085;&#1082;&#1080;%20&#1088;&#1072;&#1081;&#1086;&#1085;&#1072;\&#1056;&#1077;&#1096;&#1077;&#1085;&#1080;&#1077;%20&#1057;&#1044;&#1057;&#105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Решение СДСП</Template>
  <TotalTime>1318</TotalTime>
  <Pages>62</Pages>
  <Words>26067</Words>
  <Characters>148586</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174305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13</cp:revision>
  <cp:lastPrinted>2020-08-19T12:32:00Z</cp:lastPrinted>
  <dcterms:created xsi:type="dcterms:W3CDTF">2020-08-18T13:20:00Z</dcterms:created>
  <dcterms:modified xsi:type="dcterms:W3CDTF">2020-08-19T12:32:00Z</dcterms:modified>
</cp:coreProperties>
</file>